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6E" w:rsidRDefault="006C500F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Allegato n. </w:t>
      </w:r>
      <w:r w:rsidR="00003FBC">
        <w:rPr>
          <w:rFonts w:ascii="Century Gothic" w:hAnsi="Century Gothic" w:cs="Century Gothic"/>
          <w:iCs/>
          <w:color w:val="000000"/>
          <w:sz w:val="20"/>
          <w:szCs w:val="20"/>
        </w:rPr>
        <w:t>3.2</w:t>
      </w:r>
    </w:p>
    <w:p w:rsidR="009D136E" w:rsidRDefault="009D136E" w:rsidP="009D136E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</w:rPr>
      </w:pP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DICHIARAZIONE SOSTITUTIVA DI CERTIFICAZIONE (*)</w:t>
      </w:r>
    </w:p>
    <w:p w:rsidR="00AB67F1" w:rsidRDefault="00AB67F1" w:rsidP="00AB67F1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>(Art. 46 del D.P.R. 28 dicembre 2000, n. 445)</w:t>
      </w:r>
    </w:p>
    <w:p w:rsidR="009D136E" w:rsidRDefault="009D136E" w:rsidP="009D136E">
      <w:pPr>
        <w:spacing w:line="360" w:lineRule="auto"/>
        <w:ind w:left="1134" w:hanging="1134"/>
        <w:jc w:val="both"/>
        <w:rPr>
          <w:rFonts w:ascii="Century Gothic" w:hAnsi="Century Gothic" w:cs="Century Gothic"/>
          <w:sz w:val="20"/>
          <w:szCs w:val="20"/>
        </w:rPr>
      </w:pPr>
    </w:p>
    <w:p w:rsidR="009D136E" w:rsidRDefault="009D136E" w:rsidP="009D136E">
      <w:pPr>
        <w:spacing w:line="360" w:lineRule="auto"/>
        <w:ind w:left="993" w:hanging="992"/>
        <w:jc w:val="both"/>
        <w:rPr>
          <w:rFonts w:ascii="Century Gothic" w:hAnsi="Century Gothic" w:cs="Century Gothic"/>
          <w:b w:val="0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>Oggetto: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PSR Campania 2014-2020. Misura </w:t>
      </w:r>
      <w:r w:rsidR="00B03354" w:rsidRPr="00B03354">
        <w:rPr>
          <w:rFonts w:ascii="Century Gothic" w:hAnsi="Century Gothic" w:cs="Century Gothic"/>
          <w:b w:val="0"/>
          <w:sz w:val="20"/>
          <w:szCs w:val="20"/>
        </w:rPr>
        <w:t>19.2.1 - Azioni per l'attuazione della strategia con le misure del PSR</w:t>
      </w:r>
      <w:r w:rsidR="00B03354">
        <w:rPr>
          <w:rFonts w:ascii="Century Gothic" w:hAnsi="Century Gothic" w:cs="Century Gothic"/>
          <w:b w:val="0"/>
          <w:sz w:val="20"/>
          <w:szCs w:val="20"/>
        </w:rPr>
        <w:t xml:space="preserve"> –</w:t>
      </w:r>
      <w:r>
        <w:rPr>
          <w:rFonts w:ascii="Century Gothic" w:hAnsi="Century Gothic" w:cs="Century Gothic"/>
          <w:b w:val="0"/>
          <w:sz w:val="20"/>
          <w:szCs w:val="20"/>
        </w:rPr>
        <w:t xml:space="preserve"> Tipologia di intervento </w:t>
      </w:r>
      <w:r w:rsidR="00B03354">
        <w:rPr>
          <w:rFonts w:ascii="Century Gothic" w:hAnsi="Century Gothic" w:cs="Century Gothic"/>
          <w:b w:val="0"/>
          <w:sz w:val="20"/>
          <w:szCs w:val="20"/>
        </w:rPr>
        <w:t>_______________________</w:t>
      </w:r>
      <w:r>
        <w:rPr>
          <w:rFonts w:ascii="Century Gothic" w:hAnsi="Century Gothic" w:cs="Century Gothic"/>
          <w:b w:val="0"/>
          <w:sz w:val="20"/>
          <w:szCs w:val="20"/>
        </w:rPr>
        <w:t>.</w:t>
      </w:r>
    </w:p>
    <w:p w:rsidR="0062679A" w:rsidRPr="0062679A" w:rsidRDefault="0062679A" w:rsidP="0062679A">
      <w:pPr>
        <w:spacing w:line="360" w:lineRule="auto"/>
        <w:ind w:left="993"/>
        <w:jc w:val="both"/>
        <w:rPr>
          <w:rFonts w:ascii="Century Gothic" w:hAnsi="Century Gothic" w:cs="Century Gothic"/>
          <w:b w:val="0"/>
          <w:sz w:val="20"/>
          <w:szCs w:val="20"/>
        </w:rPr>
      </w:pPr>
      <w:r w:rsidRPr="0062679A">
        <w:rPr>
          <w:rFonts w:ascii="Century Gothic" w:hAnsi="Century Gothic"/>
          <w:b w:val="0"/>
          <w:sz w:val="20"/>
          <w:szCs w:val="20"/>
        </w:rPr>
        <w:t>Soggetto richiedente: ………….………….</w:t>
      </w:r>
    </w:p>
    <w:p w:rsidR="0000747B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sz w:val="20"/>
          <w:szCs w:val="20"/>
        </w:rPr>
      </w:pPr>
      <w:r w:rsidRPr="00AB67F1">
        <w:rPr>
          <w:rFonts w:ascii="Century Gothic" w:hAnsi="Century Gothic" w:cs="Century Gothic"/>
          <w:sz w:val="20"/>
          <w:szCs w:val="20"/>
        </w:rPr>
        <w:t>Dichiarazione sostitutiva fa</w:t>
      </w:r>
      <w:bookmarkStart w:id="0" w:name="_GoBack"/>
      <w:bookmarkEnd w:id="0"/>
      <w:r w:rsidRPr="00AB67F1">
        <w:rPr>
          <w:rFonts w:ascii="Century Gothic" w:hAnsi="Century Gothic" w:cs="Century Gothic"/>
          <w:sz w:val="20"/>
          <w:szCs w:val="20"/>
        </w:rPr>
        <w:t>miliari conviventi</w:t>
      </w:r>
    </w:p>
    <w:p w:rsidR="00AB67F1" w:rsidRDefault="00AB67F1" w:rsidP="00AB67F1">
      <w:pPr>
        <w:spacing w:line="360" w:lineRule="auto"/>
        <w:ind w:left="285" w:firstLine="708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_l_ </w:t>
      </w:r>
      <w:proofErr w:type="spellStart"/>
      <w:r w:rsidRPr="00A16FB8">
        <w:rPr>
          <w:rFonts w:ascii="Century Gothic" w:hAnsi="Century Gothic"/>
          <w:sz w:val="20"/>
          <w:szCs w:val="20"/>
        </w:rPr>
        <w:t>sottoscritt</w:t>
      </w:r>
      <w:proofErr w:type="spellEnd"/>
      <w:r w:rsidRPr="00A16FB8">
        <w:rPr>
          <w:rFonts w:ascii="Century Gothic" w:hAnsi="Century Gothic"/>
          <w:sz w:val="20"/>
          <w:szCs w:val="20"/>
        </w:rPr>
        <w:t>_ (nome e cognome) _____________________________________________________</w:t>
      </w:r>
      <w:r>
        <w:rPr>
          <w:rFonts w:ascii="Century Gothic" w:hAnsi="Century Gothic"/>
          <w:sz w:val="20"/>
          <w:szCs w:val="20"/>
        </w:rPr>
        <w:t>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A16FB8">
        <w:rPr>
          <w:rFonts w:ascii="Century Gothic" w:hAnsi="Century Gothic"/>
          <w:sz w:val="20"/>
          <w:szCs w:val="20"/>
        </w:rPr>
        <w:t>nat</w:t>
      </w:r>
      <w:proofErr w:type="spellEnd"/>
      <w:r w:rsidRPr="00A16FB8">
        <w:rPr>
          <w:rFonts w:ascii="Century Gothic" w:hAnsi="Century Gothic"/>
          <w:sz w:val="20"/>
          <w:szCs w:val="20"/>
        </w:rPr>
        <w:t xml:space="preserve">_ a __________________________ </w:t>
      </w:r>
      <w:proofErr w:type="spellStart"/>
      <w:r w:rsidRPr="00A16FB8">
        <w:rPr>
          <w:rFonts w:ascii="Century Gothic" w:hAnsi="Century Gothic"/>
          <w:sz w:val="20"/>
          <w:szCs w:val="20"/>
        </w:rPr>
        <w:t>Prov</w:t>
      </w:r>
      <w:proofErr w:type="spellEnd"/>
      <w:r w:rsidRPr="00A16FB8">
        <w:rPr>
          <w:rFonts w:ascii="Century Gothic" w:hAnsi="Century Gothic"/>
          <w:sz w:val="20"/>
          <w:szCs w:val="20"/>
        </w:rPr>
        <w:t>. ________ il ________________ residente a________________________via/piazza_____________________________________n.__________</w:t>
      </w:r>
      <w:r>
        <w:rPr>
          <w:rFonts w:ascii="Century Gothic" w:hAnsi="Century Gothic"/>
          <w:sz w:val="20"/>
          <w:szCs w:val="20"/>
        </w:rPr>
        <w:t>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in qualità di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9D136E" w:rsidRDefault="00AB67F1" w:rsidP="00AB67F1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della </w:t>
      </w:r>
      <w:r>
        <w:rPr>
          <w:rFonts w:ascii="Century Gothic" w:hAnsi="Century Gothic"/>
          <w:sz w:val="20"/>
          <w:szCs w:val="20"/>
        </w:rPr>
        <w:t>s</w:t>
      </w:r>
      <w:r w:rsidRPr="00A16FB8">
        <w:rPr>
          <w:rFonts w:ascii="Century Gothic" w:hAnsi="Century Gothic"/>
          <w:sz w:val="20"/>
          <w:szCs w:val="20"/>
        </w:rPr>
        <w:t>ocietà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B67F1" w:rsidRDefault="00AB67F1" w:rsidP="00AB67F1">
      <w:pPr>
        <w:spacing w:line="360" w:lineRule="auto"/>
        <w:jc w:val="both"/>
        <w:rPr>
          <w:rFonts w:ascii="Century Gothic" w:eastAsia="Calibri" w:hAnsi="Century Gothic" w:cs="Arial"/>
          <w:b w:val="0"/>
          <w:sz w:val="20"/>
          <w:szCs w:val="20"/>
        </w:rPr>
      </w:pP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 delle sanzioni penali in caso di dichiarazioni false e della conseguente decadenza dai benefici eventualmente conseguiti (ai sensi degli artt. 75 e 76 D.P.R. 445/2000) sotto la propria responsabilità;</w:t>
      </w:r>
    </w:p>
    <w:p w:rsidR="00773F37" w:rsidRPr="00A51AC3" w:rsidRDefault="00773F37" w:rsidP="009D136E">
      <w:pPr>
        <w:numPr>
          <w:ilvl w:val="0"/>
          <w:numId w:val="34"/>
        </w:numPr>
        <w:spacing w:after="200"/>
        <w:jc w:val="both"/>
        <w:rPr>
          <w:rFonts w:ascii="Century Gothic" w:hAnsi="Century Gothic" w:cs="Century Gothic"/>
          <w:b w:val="0"/>
          <w:i/>
          <w:sz w:val="20"/>
          <w:szCs w:val="20"/>
        </w:rPr>
      </w:pPr>
      <w:r w:rsidRPr="00A51AC3">
        <w:rPr>
          <w:rFonts w:ascii="Century Gothic" w:hAnsi="Century Gothic" w:cs="Century Gothic"/>
          <w:b w:val="0"/>
          <w:i/>
          <w:sz w:val="20"/>
          <w:szCs w:val="20"/>
        </w:rPr>
        <w:t>consapevole</w:t>
      </w:r>
      <w:r>
        <w:rPr>
          <w:rFonts w:ascii="Century Gothic" w:hAnsi="Century Gothic" w:cs="Century Gothic"/>
          <w:b w:val="0"/>
          <w:i/>
          <w:sz w:val="20"/>
          <w:szCs w:val="20"/>
        </w:rPr>
        <w:t xml:space="preserve"> del fatto che saranno effettuati controlli anche a campione sulla veridicità delle dichiarazioni rese;</w:t>
      </w:r>
    </w:p>
    <w:p w:rsidR="00AB67F1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>DICHIARA</w:t>
      </w:r>
    </w:p>
    <w:p w:rsidR="00AB67F1" w:rsidRPr="00A16FB8" w:rsidRDefault="00AB67F1" w:rsidP="00AB67F1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ai sensi dell’art. 85, comma 3 del d.lgs. 159/2011 di avere i seguenti familiari conviventi di maggiore età **: </w:t>
      </w: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lastRenderedPageBreak/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Pr="00A16FB8" w:rsidRDefault="00AB67F1" w:rsidP="00AB67F1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B67F1" w:rsidRDefault="00AB67F1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Pr="0065075C" w:rsidRDefault="00E83863" w:rsidP="00E83863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65075C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3863" w:rsidRDefault="00E83863" w:rsidP="00E83863">
      <w:pPr>
        <w:spacing w:line="360" w:lineRule="auto"/>
        <w:jc w:val="both"/>
        <w:rPr>
          <w:rFonts w:ascii="Century Gothic" w:hAnsi="Century Gothic" w:cs="Arial"/>
          <w:b w:val="0"/>
          <w:kern w:val="2"/>
          <w:sz w:val="18"/>
          <w:szCs w:val="18"/>
        </w:rPr>
      </w:pPr>
      <w:r w:rsidRPr="0065075C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E83863" w:rsidRDefault="00E83863" w:rsidP="00AB67F1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 </w:t>
      </w:r>
      <w:r>
        <w:rPr>
          <w:rFonts w:ascii="Century Gothic" w:hAnsi="Century Gothic"/>
          <w:b/>
          <w:bCs/>
          <w:sz w:val="20"/>
          <w:szCs w:val="20"/>
        </w:rPr>
        <w:t xml:space="preserve">                                                 </w:t>
      </w: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______________________________________________ </w:t>
      </w: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data </w:t>
      </w:r>
    </w:p>
    <w:p w:rsidR="00AB67F1" w:rsidRDefault="00AB67F1" w:rsidP="00AB67F1">
      <w:pPr>
        <w:pStyle w:val="Default"/>
        <w:spacing w:line="276" w:lineRule="auto"/>
        <w:ind w:left="4956" w:firstLine="708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firma leggibile del dichiarante (*) </w:t>
      </w:r>
    </w:p>
    <w:p w:rsidR="00AB67F1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B67F1" w:rsidRPr="00A16FB8" w:rsidRDefault="00AB67F1" w:rsidP="00AB67F1">
      <w:pPr>
        <w:pStyle w:val="Default"/>
        <w:rPr>
          <w:rFonts w:ascii="Century Gothic" w:hAnsi="Century Gothic"/>
          <w:sz w:val="20"/>
          <w:szCs w:val="20"/>
        </w:rPr>
      </w:pPr>
      <w:r w:rsidRPr="00735FC7">
        <w:rPr>
          <w:rFonts w:ascii="Century Gothic" w:hAnsi="Century Gothic"/>
          <w:b/>
          <w:sz w:val="20"/>
          <w:szCs w:val="20"/>
        </w:rPr>
        <w:t>(*)</w:t>
      </w:r>
      <w:r w:rsidRPr="00A16FB8">
        <w:rPr>
          <w:rFonts w:ascii="Century Gothic" w:hAnsi="Century Gothic"/>
          <w:sz w:val="20"/>
          <w:szCs w:val="20"/>
        </w:rPr>
        <w:t xml:space="preserve"> La dichiarazione sostitutiva </w:t>
      </w:r>
      <w:r w:rsidRPr="00AB67F1">
        <w:rPr>
          <w:rFonts w:ascii="Century Gothic" w:hAnsi="Century Gothic"/>
          <w:b/>
          <w:sz w:val="20"/>
          <w:szCs w:val="20"/>
        </w:rPr>
        <w:t>va redatta da tutti i soggetti di cui all’art. 85 del d.lgs. 159/2011</w:t>
      </w:r>
      <w:r w:rsidRPr="00A16FB8">
        <w:rPr>
          <w:rFonts w:ascii="Century Gothic" w:hAnsi="Century Gothic"/>
          <w:sz w:val="20"/>
          <w:szCs w:val="20"/>
        </w:rPr>
        <w:t xml:space="preserve">. </w:t>
      </w:r>
    </w:p>
    <w:p w:rsidR="0000747B" w:rsidRPr="00AB67F1" w:rsidRDefault="00AB67F1" w:rsidP="00AB67F1">
      <w:pPr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(**) Per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familiari conviventi </w:t>
      </w:r>
      <w:r w:rsidRPr="00A16FB8">
        <w:rPr>
          <w:rFonts w:ascii="Century Gothic" w:hAnsi="Century Gothic"/>
          <w:sz w:val="20"/>
          <w:szCs w:val="20"/>
        </w:rPr>
        <w:t xml:space="preserve">si intende </w:t>
      </w:r>
      <w:r w:rsidRPr="00A16FB8">
        <w:rPr>
          <w:rFonts w:ascii="Century Gothic" w:hAnsi="Century Gothic"/>
          <w:b w:val="0"/>
          <w:bCs/>
          <w:sz w:val="20"/>
          <w:szCs w:val="20"/>
        </w:rPr>
        <w:t xml:space="preserve">chiunque conviva </w:t>
      </w:r>
      <w:r w:rsidRPr="00A16FB8">
        <w:rPr>
          <w:rFonts w:ascii="Century Gothic" w:hAnsi="Century Gothic"/>
          <w:sz w:val="20"/>
          <w:szCs w:val="20"/>
        </w:rPr>
        <w:t>con i soggetti di cui all’art. 85 del d.lgs. 159/2011, purché maggiorenne.</w:t>
      </w:r>
    </w:p>
    <w:sectPr w:rsidR="0000747B" w:rsidRPr="00AB67F1" w:rsidSect="006477B5">
      <w:headerReference w:type="default" r:id="rId8"/>
      <w:pgSz w:w="11906" w:h="16838"/>
      <w:pgMar w:top="1418" w:right="1134" w:bottom="1134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4B" w:rsidRDefault="006E184B" w:rsidP="0000747B">
      <w:r>
        <w:separator/>
      </w:r>
    </w:p>
  </w:endnote>
  <w:endnote w:type="continuationSeparator" w:id="0">
    <w:p w:rsidR="006E184B" w:rsidRDefault="006E184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4B" w:rsidRDefault="006E184B" w:rsidP="0000747B">
      <w:r>
        <w:separator/>
      </w:r>
    </w:p>
  </w:footnote>
  <w:footnote w:type="continuationSeparator" w:id="0">
    <w:p w:rsidR="006E184B" w:rsidRDefault="006E184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7640" w:type="dxa"/>
      <w:tblLook w:val="00A0" w:firstRow="1" w:lastRow="0" w:firstColumn="1" w:lastColumn="0" w:noHBand="0" w:noVBand="0"/>
    </w:tblPr>
    <w:tblGrid>
      <w:gridCol w:w="10740"/>
      <w:gridCol w:w="1280"/>
      <w:gridCol w:w="284"/>
      <w:gridCol w:w="2081"/>
      <w:gridCol w:w="283"/>
      <w:gridCol w:w="1486"/>
      <w:gridCol w:w="1486"/>
    </w:tblGrid>
    <w:tr w:rsidR="00B03354" w:rsidRPr="00B516F4" w:rsidTr="006477B5">
      <w:trPr>
        <w:trHeight w:val="482"/>
      </w:trPr>
      <w:tc>
        <w:tcPr>
          <w:tcW w:w="10740" w:type="dxa"/>
        </w:tcPr>
        <w:p w:rsidR="006477B5" w:rsidRDefault="006477B5" w:rsidP="006477B5">
          <w:pPr>
            <w:pStyle w:val="Corpotesto"/>
            <w:spacing w:line="14" w:lineRule="auto"/>
            <w:rPr>
              <w:sz w:val="20"/>
            </w:rPr>
          </w:pPr>
        </w:p>
        <w:p w:rsidR="00B03354" w:rsidRPr="00B516F4" w:rsidRDefault="006477B5" w:rsidP="00B03354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  <w:szCs w:val="20"/>
            </w:rPr>
          </w:pPr>
          <w:r>
            <w:rPr>
              <w:noProof/>
              <w:sz w:val="20"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68435219" wp14:editId="79B1719B">
                <wp:simplePos x="0" y="0"/>
                <wp:positionH relativeFrom="column">
                  <wp:posOffset>4921250</wp:posOffset>
                </wp:positionH>
                <wp:positionV relativeFrom="page">
                  <wp:posOffset>123825</wp:posOffset>
                </wp:positionV>
                <wp:extent cx="1720850" cy="342900"/>
                <wp:effectExtent l="0" t="0" r="0" b="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85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39F9EA67" wp14:editId="43A253CD">
                <wp:simplePos x="0" y="0"/>
                <wp:positionH relativeFrom="column">
                  <wp:posOffset>4064000</wp:posOffset>
                </wp:positionH>
                <wp:positionV relativeFrom="paragraph">
                  <wp:posOffset>-37465</wp:posOffset>
                </wp:positionV>
                <wp:extent cx="609600" cy="609600"/>
                <wp:effectExtent l="0" t="0" r="0" b="0"/>
                <wp:wrapSquare wrapText="bothSides"/>
                <wp:docPr id="11" name="Immagine 11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4575A5E8" wp14:editId="4D6A853B">
                <wp:simplePos x="0" y="0"/>
                <wp:positionH relativeFrom="page">
                  <wp:posOffset>3488055</wp:posOffset>
                </wp:positionH>
                <wp:positionV relativeFrom="page">
                  <wp:posOffset>-73025</wp:posOffset>
                </wp:positionV>
                <wp:extent cx="466725" cy="679450"/>
                <wp:effectExtent l="0" t="0" r="9525" b="6350"/>
                <wp:wrapNone/>
                <wp:docPr id="7" name="image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jpeg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0A85FB02" wp14:editId="50FB35A5">
                <wp:simplePos x="0" y="0"/>
                <wp:positionH relativeFrom="column">
                  <wp:posOffset>2585085</wp:posOffset>
                </wp:positionH>
                <wp:positionV relativeFrom="paragraph">
                  <wp:posOffset>-113665</wp:posOffset>
                </wp:positionV>
                <wp:extent cx="643890" cy="615315"/>
                <wp:effectExtent l="0" t="0" r="3810" b="0"/>
                <wp:wrapThrough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hrough>
                <wp:docPr id="10" name="Immagine 10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5045E471" wp14:editId="2459934D">
                <wp:simplePos x="0" y="0"/>
                <wp:positionH relativeFrom="page">
                  <wp:posOffset>1933575</wp:posOffset>
                </wp:positionH>
                <wp:positionV relativeFrom="page">
                  <wp:posOffset>-23495</wp:posOffset>
                </wp:positionV>
                <wp:extent cx="530860" cy="546735"/>
                <wp:effectExtent l="0" t="0" r="2540" b="5715"/>
                <wp:wrapNone/>
                <wp:docPr id="3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1B74B90E" wp14:editId="67EC1DE2">
                <wp:simplePos x="0" y="0"/>
                <wp:positionH relativeFrom="page">
                  <wp:posOffset>47625</wp:posOffset>
                </wp:positionH>
                <wp:positionV relativeFrom="page">
                  <wp:posOffset>-29210</wp:posOffset>
                </wp:positionV>
                <wp:extent cx="1676400" cy="568325"/>
                <wp:effectExtent l="0" t="0" r="0" b="3175"/>
                <wp:wrapNone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280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4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2081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</w:p>
      </w:tc>
      <w:tc>
        <w:tcPr>
          <w:tcW w:w="283" w:type="dxa"/>
        </w:tcPr>
        <w:p w:rsidR="00B03354" w:rsidRPr="00B516F4" w:rsidRDefault="00B03354" w:rsidP="00B03354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  <w:szCs w:val="20"/>
            </w:rPr>
          </w:pPr>
        </w:p>
      </w:tc>
      <w:tc>
        <w:tcPr>
          <w:tcW w:w="1486" w:type="dxa"/>
        </w:tcPr>
        <w:p w:rsidR="00B03354" w:rsidRPr="00B516F4" w:rsidRDefault="00B03354" w:rsidP="00B03354">
          <w:pPr>
            <w:jc w:val="right"/>
            <w:rPr>
              <w:rFonts w:ascii="Arial" w:hAnsi="Arial"/>
              <w:b w:val="0"/>
              <w:noProof/>
              <w:sz w:val="20"/>
              <w:szCs w:val="20"/>
            </w:rPr>
          </w:pPr>
        </w:p>
      </w:tc>
      <w:tc>
        <w:tcPr>
          <w:tcW w:w="1486" w:type="dxa"/>
          <w:vAlign w:val="center"/>
        </w:tcPr>
        <w:p w:rsidR="00B03354" w:rsidRPr="00B516F4" w:rsidRDefault="00B03354" w:rsidP="00B03354">
          <w:pPr>
            <w:jc w:val="center"/>
            <w:rPr>
              <w:rFonts w:ascii="Arial" w:hAnsi="Arial"/>
              <w:noProof/>
              <w:szCs w:val="20"/>
            </w:rPr>
          </w:pPr>
        </w:p>
      </w:tc>
    </w:tr>
  </w:tbl>
  <w:p w:rsidR="007C379B" w:rsidRDefault="007C379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4"/>
  </w:num>
  <w:num w:numId="14">
    <w:abstractNumId w:val="1"/>
  </w:num>
  <w:num w:numId="15">
    <w:abstractNumId w:val="22"/>
  </w:num>
  <w:num w:numId="16">
    <w:abstractNumId w:val="23"/>
  </w:num>
  <w:num w:numId="17">
    <w:abstractNumId w:val="18"/>
  </w:num>
  <w:num w:numId="18">
    <w:abstractNumId w:val="7"/>
  </w:num>
  <w:num w:numId="19">
    <w:abstractNumId w:val="27"/>
  </w:num>
  <w:num w:numId="20">
    <w:abstractNumId w:val="26"/>
  </w:num>
  <w:num w:numId="21">
    <w:abstractNumId w:val="14"/>
  </w:num>
  <w:num w:numId="22">
    <w:abstractNumId w:val="28"/>
  </w:num>
  <w:num w:numId="23">
    <w:abstractNumId w:val="25"/>
  </w:num>
  <w:num w:numId="24">
    <w:abstractNumId w:val="33"/>
  </w:num>
  <w:num w:numId="25">
    <w:abstractNumId w:val="31"/>
  </w:num>
  <w:num w:numId="26">
    <w:abstractNumId w:val="29"/>
  </w:num>
  <w:num w:numId="27">
    <w:abstractNumId w:val="19"/>
  </w:num>
  <w:num w:numId="28">
    <w:abstractNumId w:val="20"/>
  </w:num>
  <w:num w:numId="29">
    <w:abstractNumId w:val="2"/>
  </w:num>
  <w:num w:numId="30">
    <w:abstractNumId w:val="30"/>
  </w:num>
  <w:num w:numId="31">
    <w:abstractNumId w:val="32"/>
  </w:num>
  <w:num w:numId="32">
    <w:abstractNumId w:val="21"/>
  </w:num>
  <w:num w:numId="33">
    <w:abstractNumId w:val="1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3FBC"/>
    <w:rsid w:val="0000747B"/>
    <w:rsid w:val="00027748"/>
    <w:rsid w:val="000F2563"/>
    <w:rsid w:val="001420EB"/>
    <w:rsid w:val="00181587"/>
    <w:rsid w:val="001979BB"/>
    <w:rsid w:val="001C6A2F"/>
    <w:rsid w:val="00217411"/>
    <w:rsid w:val="0024124A"/>
    <w:rsid w:val="002644E1"/>
    <w:rsid w:val="00274A54"/>
    <w:rsid w:val="0028504A"/>
    <w:rsid w:val="002A6E04"/>
    <w:rsid w:val="002B21AC"/>
    <w:rsid w:val="002B5AF1"/>
    <w:rsid w:val="002B667D"/>
    <w:rsid w:val="002C5418"/>
    <w:rsid w:val="00312015"/>
    <w:rsid w:val="00326272"/>
    <w:rsid w:val="00342A8F"/>
    <w:rsid w:val="0039562D"/>
    <w:rsid w:val="00454F8F"/>
    <w:rsid w:val="00457BCA"/>
    <w:rsid w:val="004742AC"/>
    <w:rsid w:val="00477087"/>
    <w:rsid w:val="00542CEE"/>
    <w:rsid w:val="005618BC"/>
    <w:rsid w:val="0056215D"/>
    <w:rsid w:val="00587ED2"/>
    <w:rsid w:val="005B653D"/>
    <w:rsid w:val="00605C94"/>
    <w:rsid w:val="00617653"/>
    <w:rsid w:val="0062357E"/>
    <w:rsid w:val="0062679A"/>
    <w:rsid w:val="00632A73"/>
    <w:rsid w:val="006477B5"/>
    <w:rsid w:val="0065075C"/>
    <w:rsid w:val="00653434"/>
    <w:rsid w:val="006A5309"/>
    <w:rsid w:val="006B6835"/>
    <w:rsid w:val="006C500F"/>
    <w:rsid w:val="006E184B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B4508"/>
    <w:rsid w:val="008B59D6"/>
    <w:rsid w:val="008E5A8A"/>
    <w:rsid w:val="008F3118"/>
    <w:rsid w:val="008F42D2"/>
    <w:rsid w:val="00905D41"/>
    <w:rsid w:val="0093650D"/>
    <w:rsid w:val="009509C1"/>
    <w:rsid w:val="009B166A"/>
    <w:rsid w:val="009B2315"/>
    <w:rsid w:val="009B2AFF"/>
    <w:rsid w:val="009B6DFF"/>
    <w:rsid w:val="009D136E"/>
    <w:rsid w:val="009E6CEF"/>
    <w:rsid w:val="00A16FB8"/>
    <w:rsid w:val="00A17B93"/>
    <w:rsid w:val="00A315E5"/>
    <w:rsid w:val="00A51AC3"/>
    <w:rsid w:val="00A80CED"/>
    <w:rsid w:val="00A87B56"/>
    <w:rsid w:val="00AB67F1"/>
    <w:rsid w:val="00AC290D"/>
    <w:rsid w:val="00AD32CA"/>
    <w:rsid w:val="00B03354"/>
    <w:rsid w:val="00B27984"/>
    <w:rsid w:val="00B46BC5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76821"/>
    <w:rsid w:val="00C8405F"/>
    <w:rsid w:val="00C85B92"/>
    <w:rsid w:val="00CE55D0"/>
    <w:rsid w:val="00CF5515"/>
    <w:rsid w:val="00D32A7D"/>
    <w:rsid w:val="00DA34A8"/>
    <w:rsid w:val="00DA5851"/>
    <w:rsid w:val="00DC6489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3863"/>
    <w:rsid w:val="00E958C6"/>
    <w:rsid w:val="00EB3697"/>
    <w:rsid w:val="00F25076"/>
    <w:rsid w:val="00F42E4F"/>
    <w:rsid w:val="00F66136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477B5"/>
    <w:pPr>
      <w:widowControl w:val="0"/>
      <w:suppressAutoHyphens w:val="0"/>
      <w:autoSpaceDE w:val="0"/>
      <w:autoSpaceDN w:val="0"/>
    </w:pPr>
    <w:rPr>
      <w:rFonts w:ascii="Century Gothic" w:eastAsia="Century Gothic" w:hAnsi="Century Gothic" w:cs="Century Gothic"/>
      <w:b w:val="0"/>
      <w:kern w:val="0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77B5"/>
    <w:rPr>
      <w:rFonts w:ascii="Century Gothic" w:eastAsia="Century Gothic" w:hAnsi="Century Gothic" w:cs="Century Gothic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477B5"/>
    <w:pPr>
      <w:widowControl w:val="0"/>
      <w:suppressAutoHyphens w:val="0"/>
      <w:autoSpaceDE w:val="0"/>
      <w:autoSpaceDN w:val="0"/>
    </w:pPr>
    <w:rPr>
      <w:rFonts w:ascii="Century Gothic" w:eastAsia="Century Gothic" w:hAnsi="Century Gothic" w:cs="Century Gothic"/>
      <w:b w:val="0"/>
      <w:kern w:val="0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77B5"/>
    <w:rPr>
      <w:rFonts w:ascii="Century Gothic" w:eastAsia="Century Gothic" w:hAnsi="Century Gothic" w:cs="Century Gothic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6</cp:revision>
  <cp:lastPrinted>2019-04-26T08:20:00Z</cp:lastPrinted>
  <dcterms:created xsi:type="dcterms:W3CDTF">2018-11-14T16:44:00Z</dcterms:created>
  <dcterms:modified xsi:type="dcterms:W3CDTF">2019-04-26T08:20:00Z</dcterms:modified>
</cp:coreProperties>
</file>