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774" w:rsidRPr="00F276F4" w:rsidRDefault="00894774">
      <w:pPr>
        <w:pStyle w:val="Corpotesto"/>
        <w:spacing w:before="9"/>
        <w:rPr>
          <w:rFonts w:ascii="Calibri"/>
          <w:sz w:val="4"/>
          <w:lang w:val="it-IT"/>
        </w:rPr>
      </w:pPr>
    </w:p>
    <w:p w:rsidR="008800CF" w:rsidRDefault="008800CF">
      <w:pPr>
        <w:pStyle w:val="Titolo1"/>
        <w:spacing w:before="89" w:line="322" w:lineRule="exact"/>
        <w:ind w:left="3218" w:right="3335"/>
        <w:jc w:val="center"/>
        <w:rPr>
          <w:lang w:val="it-IT"/>
        </w:rPr>
      </w:pPr>
      <w:bookmarkStart w:id="0" w:name="SCHEDA_PROGETTO"/>
      <w:bookmarkEnd w:id="0"/>
    </w:p>
    <w:p w:rsidR="00894774" w:rsidRPr="00F276F4" w:rsidRDefault="00E95A2E">
      <w:pPr>
        <w:pStyle w:val="Titolo1"/>
        <w:spacing w:before="89" w:line="322" w:lineRule="exact"/>
        <w:ind w:left="3218" w:right="3335"/>
        <w:jc w:val="center"/>
        <w:rPr>
          <w:lang w:val="it-IT"/>
        </w:rPr>
      </w:pPr>
      <w:r w:rsidRPr="00F276F4">
        <w:rPr>
          <w:lang w:val="it-IT"/>
        </w:rPr>
        <w:t>MISURA 16</w:t>
      </w:r>
    </w:p>
    <w:p w:rsidR="00894774" w:rsidRPr="00F276F4" w:rsidRDefault="00E95A2E">
      <w:pPr>
        <w:ind w:left="2561"/>
        <w:rPr>
          <w:b/>
          <w:i/>
          <w:sz w:val="28"/>
          <w:lang w:val="it-IT"/>
        </w:rPr>
      </w:pPr>
      <w:r w:rsidRPr="00F276F4">
        <w:rPr>
          <w:b/>
          <w:i/>
          <w:sz w:val="28"/>
          <w:lang w:val="it-IT"/>
        </w:rPr>
        <w:t>Cooperazione art. 35 del Reg. UE 1305/2013</w:t>
      </w:r>
    </w:p>
    <w:p w:rsidR="00894774" w:rsidRPr="00F276F4" w:rsidRDefault="00894774">
      <w:pPr>
        <w:pStyle w:val="Corpotesto"/>
        <w:rPr>
          <w:b/>
          <w:i/>
          <w:sz w:val="30"/>
          <w:lang w:val="it-IT"/>
        </w:rPr>
      </w:pPr>
    </w:p>
    <w:p w:rsidR="00894774" w:rsidRPr="00F276F4" w:rsidRDefault="00894774">
      <w:pPr>
        <w:pStyle w:val="Corpotesto"/>
        <w:rPr>
          <w:b/>
          <w:i/>
          <w:sz w:val="30"/>
          <w:lang w:val="it-IT"/>
        </w:rPr>
      </w:pPr>
    </w:p>
    <w:p w:rsidR="00894774" w:rsidRPr="00F276F4" w:rsidRDefault="00894774">
      <w:pPr>
        <w:pStyle w:val="Corpotesto"/>
        <w:spacing w:before="1"/>
        <w:rPr>
          <w:b/>
          <w:i/>
          <w:lang w:val="it-IT"/>
        </w:rPr>
      </w:pPr>
    </w:p>
    <w:p w:rsidR="00894774" w:rsidRPr="00F276F4" w:rsidRDefault="00E95A2E">
      <w:pPr>
        <w:ind w:left="3393" w:right="3498" w:firstLine="720"/>
        <w:rPr>
          <w:b/>
          <w:i/>
          <w:sz w:val="28"/>
          <w:lang w:val="it-IT"/>
        </w:rPr>
      </w:pPr>
      <w:r w:rsidRPr="00F276F4">
        <w:rPr>
          <w:b/>
          <w:i/>
          <w:sz w:val="28"/>
          <w:lang w:val="it-IT"/>
        </w:rPr>
        <w:t>Sottomisura 16.5 Tipologia di intervento 16.5.1</w:t>
      </w:r>
    </w:p>
    <w:p w:rsidR="00894774" w:rsidRPr="00F276F4" w:rsidRDefault="00E95A2E">
      <w:pPr>
        <w:spacing w:line="322" w:lineRule="exact"/>
        <w:ind w:left="220"/>
        <w:rPr>
          <w:b/>
          <w:i/>
          <w:sz w:val="28"/>
          <w:lang w:val="it-IT"/>
        </w:rPr>
      </w:pPr>
      <w:r w:rsidRPr="00F276F4">
        <w:rPr>
          <w:b/>
          <w:i/>
          <w:sz w:val="28"/>
          <w:lang w:val="it-IT"/>
        </w:rPr>
        <w:t>Azioni congiunte per la mitigazione dei cambiamenti climatici e l’adattamento ad</w:t>
      </w:r>
    </w:p>
    <w:p w:rsidR="00894774" w:rsidRPr="00F276F4" w:rsidRDefault="00E95A2E">
      <w:pPr>
        <w:spacing w:before="50"/>
        <w:ind w:left="220"/>
        <w:rPr>
          <w:b/>
          <w:i/>
          <w:sz w:val="28"/>
          <w:lang w:val="it-IT"/>
        </w:rPr>
      </w:pPr>
      <w:r w:rsidRPr="00F276F4">
        <w:rPr>
          <w:b/>
          <w:i/>
          <w:sz w:val="28"/>
          <w:lang w:val="it-IT"/>
        </w:rPr>
        <w:t>essi e per pratiche ambientali in corso</w:t>
      </w:r>
    </w:p>
    <w:p w:rsidR="00894774" w:rsidRPr="00F276F4" w:rsidRDefault="00894774">
      <w:pPr>
        <w:pStyle w:val="Corpotesto"/>
        <w:rPr>
          <w:b/>
          <w:i/>
          <w:sz w:val="30"/>
          <w:lang w:val="it-IT"/>
        </w:rPr>
      </w:pPr>
    </w:p>
    <w:p w:rsidR="00894774" w:rsidRPr="00F276F4" w:rsidRDefault="00894774">
      <w:pPr>
        <w:pStyle w:val="Corpotesto"/>
        <w:rPr>
          <w:b/>
          <w:i/>
          <w:sz w:val="30"/>
          <w:lang w:val="it-IT"/>
        </w:rPr>
      </w:pPr>
    </w:p>
    <w:p w:rsidR="00894774" w:rsidRPr="00F276F4" w:rsidRDefault="00894774">
      <w:pPr>
        <w:pStyle w:val="Corpotesto"/>
        <w:rPr>
          <w:b/>
          <w:i/>
          <w:sz w:val="30"/>
          <w:lang w:val="it-IT"/>
        </w:rPr>
      </w:pPr>
      <w:bookmarkStart w:id="1" w:name="_GoBack"/>
      <w:bookmarkEnd w:id="1"/>
    </w:p>
    <w:p w:rsidR="00894774" w:rsidRPr="00F276F4" w:rsidRDefault="00E95A2E">
      <w:pPr>
        <w:spacing w:before="181" w:line="960" w:lineRule="atLeast"/>
        <w:ind w:left="3217" w:right="3337"/>
        <w:jc w:val="center"/>
        <w:rPr>
          <w:b/>
          <w:i/>
          <w:sz w:val="28"/>
          <w:lang w:val="it-IT"/>
        </w:rPr>
      </w:pPr>
      <w:r w:rsidRPr="00F276F4">
        <w:rPr>
          <w:b/>
          <w:i/>
          <w:sz w:val="28"/>
          <w:lang w:val="it-IT"/>
        </w:rPr>
        <w:t>ALLEGATO N. 2 VADEMECUM</w:t>
      </w:r>
    </w:p>
    <w:p w:rsidR="00894774" w:rsidRPr="00F276F4" w:rsidRDefault="00E95A2E">
      <w:pPr>
        <w:spacing w:before="1"/>
        <w:ind w:left="3218" w:right="3337"/>
        <w:jc w:val="center"/>
        <w:rPr>
          <w:b/>
          <w:i/>
          <w:sz w:val="28"/>
          <w:lang w:val="it-IT"/>
        </w:rPr>
      </w:pPr>
      <w:r w:rsidRPr="00F276F4">
        <w:rPr>
          <w:b/>
          <w:i/>
          <w:sz w:val="28"/>
          <w:lang w:val="it-IT"/>
        </w:rPr>
        <w:t>PER LA RENDICONTAZIONE DELLE SPESE AMMISSIBILI</w:t>
      </w:r>
    </w:p>
    <w:p w:rsidR="00894774" w:rsidRPr="00F276F4" w:rsidRDefault="00894774">
      <w:pPr>
        <w:jc w:val="center"/>
        <w:rPr>
          <w:sz w:val="28"/>
          <w:lang w:val="it-IT"/>
        </w:rPr>
        <w:sectPr w:rsidR="00894774" w:rsidRPr="00F276F4">
          <w:headerReference w:type="default" r:id="rId9"/>
          <w:footerReference w:type="default" r:id="rId10"/>
          <w:pgSz w:w="11910" w:h="16840"/>
          <w:pgMar w:top="1460" w:right="740" w:bottom="280" w:left="860" w:header="284" w:footer="0" w:gutter="0"/>
          <w:cols w:space="720"/>
        </w:sectPr>
      </w:pPr>
    </w:p>
    <w:p w:rsidR="00894774" w:rsidRPr="00F276F4" w:rsidRDefault="00894774">
      <w:pPr>
        <w:pStyle w:val="Corpotesto"/>
        <w:rPr>
          <w:b/>
          <w:i/>
          <w:sz w:val="20"/>
          <w:lang w:val="it-IT"/>
        </w:rPr>
      </w:pPr>
    </w:p>
    <w:p w:rsidR="00894774" w:rsidRPr="00F276F4" w:rsidRDefault="00894774">
      <w:pPr>
        <w:pStyle w:val="Corpotesto"/>
        <w:spacing w:before="2"/>
        <w:rPr>
          <w:b/>
          <w:i/>
          <w:lang w:val="it-IT"/>
        </w:rPr>
      </w:pPr>
    </w:p>
    <w:sdt>
      <w:sdtPr>
        <w:id w:val="-884789141"/>
        <w:docPartObj>
          <w:docPartGallery w:val="Table of Contents"/>
          <w:docPartUnique/>
        </w:docPartObj>
      </w:sdtPr>
      <w:sdtEndPr/>
      <w:sdtContent>
        <w:p w:rsidR="00894774" w:rsidRDefault="008800CF">
          <w:pPr>
            <w:pStyle w:val="Sommario1"/>
            <w:numPr>
              <w:ilvl w:val="0"/>
              <w:numId w:val="63"/>
            </w:numPr>
            <w:tabs>
              <w:tab w:val="left" w:pos="647"/>
              <w:tab w:val="left" w:pos="648"/>
              <w:tab w:val="right" w:leader="dot" w:pos="9852"/>
            </w:tabs>
            <w:spacing w:before="88"/>
            <w:ind w:hanging="427"/>
            <w:rPr>
              <w:rFonts w:ascii="Calibri" w:hAnsi="Calibri"/>
            </w:rPr>
          </w:pPr>
          <w:hyperlink w:anchor="_bookmark30" w:history="1">
            <w:proofErr w:type="spellStart"/>
            <w:r w:rsidR="00E95A2E">
              <w:t>Che</w:t>
            </w:r>
            <w:proofErr w:type="spellEnd"/>
            <w:r w:rsidR="00E95A2E">
              <w:t xml:space="preserve"> </w:t>
            </w:r>
            <w:proofErr w:type="spellStart"/>
            <w:r w:rsidR="00E95A2E">
              <w:t>cos’è</w:t>
            </w:r>
            <w:proofErr w:type="spellEnd"/>
            <w:r w:rsidR="00E95A2E">
              <w:rPr>
                <w:spacing w:val="-1"/>
              </w:rPr>
              <w:t xml:space="preserve"> </w:t>
            </w:r>
            <w:r w:rsidR="00E95A2E">
              <w:t>un</w:t>
            </w:r>
            <w:r w:rsidR="00E95A2E">
              <w:rPr>
                <w:spacing w:val="-3"/>
              </w:rPr>
              <w:t xml:space="preserve"> </w:t>
            </w:r>
            <w:proofErr w:type="spellStart"/>
            <w:r w:rsidR="00E95A2E">
              <w:t>Vademecum</w:t>
            </w:r>
            <w:proofErr w:type="spellEnd"/>
            <w:r w:rsidR="00E95A2E">
              <w:t>?</w:t>
            </w:r>
            <w:r w:rsidR="00E95A2E">
              <w:tab/>
            </w:r>
            <w:r w:rsidR="00E95A2E">
              <w:rPr>
                <w:rFonts w:ascii="Calibri" w:hAnsi="Calibri"/>
              </w:rPr>
              <w:t>3</w:t>
            </w:r>
          </w:hyperlink>
        </w:p>
        <w:p w:rsidR="00894774" w:rsidRPr="00F276F4" w:rsidRDefault="008800CF">
          <w:pPr>
            <w:pStyle w:val="Sommario1"/>
            <w:numPr>
              <w:ilvl w:val="0"/>
              <w:numId w:val="63"/>
            </w:numPr>
            <w:tabs>
              <w:tab w:val="left" w:pos="647"/>
              <w:tab w:val="left" w:pos="648"/>
              <w:tab w:val="right" w:leader="dot" w:pos="9852"/>
            </w:tabs>
            <w:spacing w:before="142"/>
            <w:ind w:hanging="427"/>
            <w:rPr>
              <w:rFonts w:ascii="Calibri" w:hAnsi="Calibri"/>
              <w:lang w:val="it-IT"/>
            </w:rPr>
          </w:pPr>
          <w:hyperlink w:anchor="_bookmark31" w:history="1">
            <w:r w:rsidR="00E95A2E" w:rsidRPr="00F276F4">
              <w:rPr>
                <w:lang w:val="it-IT"/>
              </w:rPr>
              <w:t>Criteri generali relativi all’ammissibilità di</w:t>
            </w:r>
            <w:r w:rsidR="00E95A2E" w:rsidRPr="00F276F4">
              <w:rPr>
                <w:spacing w:val="1"/>
                <w:lang w:val="it-IT"/>
              </w:rPr>
              <w:t xml:space="preserve"> </w:t>
            </w:r>
            <w:r w:rsidR="00E95A2E" w:rsidRPr="00F276F4">
              <w:rPr>
                <w:lang w:val="it-IT"/>
              </w:rPr>
              <w:t>una</w:t>
            </w:r>
            <w:r w:rsidR="00E95A2E" w:rsidRPr="00F276F4">
              <w:rPr>
                <w:spacing w:val="-3"/>
                <w:lang w:val="it-IT"/>
              </w:rPr>
              <w:t xml:space="preserve"> </w:t>
            </w:r>
            <w:r w:rsidR="00E95A2E" w:rsidRPr="00F276F4">
              <w:rPr>
                <w:lang w:val="it-IT"/>
              </w:rPr>
              <w:t>spesa</w:t>
            </w:r>
            <w:r w:rsidR="00E95A2E" w:rsidRPr="00F276F4">
              <w:rPr>
                <w:lang w:val="it-IT"/>
              </w:rPr>
              <w:tab/>
            </w:r>
            <w:r w:rsidR="00E95A2E" w:rsidRPr="00F276F4">
              <w:rPr>
                <w:rFonts w:ascii="Calibri" w:hAnsi="Calibri"/>
                <w:lang w:val="it-IT"/>
              </w:rPr>
              <w:t>3</w:t>
            </w:r>
          </w:hyperlink>
        </w:p>
        <w:p w:rsidR="00894774" w:rsidRDefault="008800CF">
          <w:pPr>
            <w:pStyle w:val="Sommario1"/>
            <w:numPr>
              <w:ilvl w:val="0"/>
              <w:numId w:val="63"/>
            </w:numPr>
            <w:tabs>
              <w:tab w:val="left" w:pos="647"/>
              <w:tab w:val="left" w:pos="648"/>
              <w:tab w:val="right" w:leader="dot" w:pos="9852"/>
            </w:tabs>
            <w:ind w:hanging="427"/>
            <w:rPr>
              <w:rFonts w:ascii="Calibri"/>
            </w:rPr>
          </w:pPr>
          <w:hyperlink w:anchor="_bookmark32" w:history="1">
            <w:proofErr w:type="spellStart"/>
            <w:r w:rsidR="00E95A2E">
              <w:t>Rendicontazione</w:t>
            </w:r>
            <w:proofErr w:type="spellEnd"/>
            <w:r w:rsidR="00E95A2E">
              <w:t xml:space="preserve"> </w:t>
            </w:r>
            <w:proofErr w:type="spellStart"/>
            <w:r w:rsidR="00E95A2E">
              <w:t>delle</w:t>
            </w:r>
            <w:proofErr w:type="spellEnd"/>
            <w:r w:rsidR="00E95A2E">
              <w:rPr>
                <w:spacing w:val="-1"/>
              </w:rPr>
              <w:t xml:space="preserve"> </w:t>
            </w:r>
            <w:proofErr w:type="spellStart"/>
            <w:r w:rsidR="00E95A2E">
              <w:t>spese</w:t>
            </w:r>
            <w:proofErr w:type="spellEnd"/>
            <w:r w:rsidR="00E95A2E">
              <w:rPr>
                <w:spacing w:val="-1"/>
              </w:rPr>
              <w:t xml:space="preserve"> </w:t>
            </w:r>
            <w:proofErr w:type="spellStart"/>
            <w:r w:rsidR="00E95A2E">
              <w:t>ammissibili</w:t>
            </w:r>
            <w:proofErr w:type="spellEnd"/>
            <w:r w:rsidR="00E95A2E">
              <w:tab/>
            </w:r>
            <w:r w:rsidR="00E95A2E">
              <w:rPr>
                <w:rFonts w:ascii="Calibri"/>
              </w:rPr>
              <w:t>4</w:t>
            </w:r>
          </w:hyperlink>
        </w:p>
        <w:p w:rsidR="00894774" w:rsidRPr="00F276F4" w:rsidRDefault="008800CF">
          <w:pPr>
            <w:pStyle w:val="Sommario1"/>
            <w:numPr>
              <w:ilvl w:val="0"/>
              <w:numId w:val="63"/>
            </w:numPr>
            <w:tabs>
              <w:tab w:val="left" w:pos="647"/>
              <w:tab w:val="left" w:pos="648"/>
              <w:tab w:val="right" w:leader="dot" w:pos="9852"/>
            </w:tabs>
            <w:ind w:hanging="427"/>
            <w:rPr>
              <w:rFonts w:ascii="Calibri"/>
              <w:lang w:val="it-IT"/>
            </w:rPr>
          </w:pPr>
          <w:hyperlink w:anchor="_bookmark33" w:history="1">
            <w:r w:rsidR="00E95A2E" w:rsidRPr="00F276F4">
              <w:rPr>
                <w:lang w:val="it-IT"/>
              </w:rPr>
              <w:t>Requisiti generali dei documenti</w:t>
            </w:r>
            <w:r w:rsidR="00E95A2E" w:rsidRPr="00F276F4">
              <w:rPr>
                <w:spacing w:val="2"/>
                <w:lang w:val="it-IT"/>
              </w:rPr>
              <w:t xml:space="preserve"> </w:t>
            </w:r>
            <w:r w:rsidR="00E95A2E" w:rsidRPr="00F276F4">
              <w:rPr>
                <w:lang w:val="it-IT"/>
              </w:rPr>
              <w:t>di pagamento</w:t>
            </w:r>
            <w:r w:rsidR="00E95A2E" w:rsidRPr="00F276F4">
              <w:rPr>
                <w:lang w:val="it-IT"/>
              </w:rPr>
              <w:tab/>
            </w:r>
            <w:r w:rsidR="00E95A2E" w:rsidRPr="00F276F4">
              <w:rPr>
                <w:rFonts w:ascii="Calibri"/>
                <w:lang w:val="it-IT"/>
              </w:rPr>
              <w:t>6</w:t>
            </w:r>
          </w:hyperlink>
        </w:p>
        <w:p w:rsidR="00894774" w:rsidRDefault="008800CF">
          <w:pPr>
            <w:pStyle w:val="Sommario1"/>
            <w:numPr>
              <w:ilvl w:val="0"/>
              <w:numId w:val="63"/>
            </w:numPr>
            <w:tabs>
              <w:tab w:val="left" w:pos="647"/>
              <w:tab w:val="left" w:pos="648"/>
              <w:tab w:val="right" w:leader="dot" w:pos="9852"/>
            </w:tabs>
            <w:spacing w:before="142"/>
            <w:ind w:hanging="427"/>
            <w:rPr>
              <w:rFonts w:ascii="Calibri"/>
            </w:rPr>
          </w:pPr>
          <w:hyperlink w:anchor="_bookmark34" w:history="1">
            <w:r w:rsidR="00E95A2E">
              <w:t xml:space="preserve">IVA </w:t>
            </w:r>
            <w:proofErr w:type="spellStart"/>
            <w:r w:rsidR="00E95A2E">
              <w:t>ed</w:t>
            </w:r>
            <w:proofErr w:type="spellEnd"/>
            <w:r w:rsidR="00E95A2E">
              <w:rPr>
                <w:spacing w:val="-2"/>
              </w:rPr>
              <w:t xml:space="preserve"> </w:t>
            </w:r>
            <w:proofErr w:type="spellStart"/>
            <w:r w:rsidR="00E95A2E">
              <w:t>altre</w:t>
            </w:r>
            <w:proofErr w:type="spellEnd"/>
            <w:r w:rsidR="00E95A2E">
              <w:rPr>
                <w:spacing w:val="-1"/>
              </w:rPr>
              <w:t xml:space="preserve"> </w:t>
            </w:r>
            <w:proofErr w:type="spellStart"/>
            <w:r w:rsidR="00E95A2E">
              <w:t>Imposte</w:t>
            </w:r>
            <w:proofErr w:type="spellEnd"/>
            <w:r w:rsidR="00E95A2E">
              <w:tab/>
            </w:r>
            <w:r w:rsidR="00E95A2E">
              <w:rPr>
                <w:rFonts w:ascii="Calibri"/>
              </w:rPr>
              <w:t>7</w:t>
            </w:r>
          </w:hyperlink>
        </w:p>
        <w:p w:rsidR="00894774" w:rsidRDefault="008800CF">
          <w:pPr>
            <w:pStyle w:val="Sommario1"/>
            <w:numPr>
              <w:ilvl w:val="0"/>
              <w:numId w:val="63"/>
            </w:numPr>
            <w:tabs>
              <w:tab w:val="left" w:pos="647"/>
              <w:tab w:val="left" w:pos="648"/>
              <w:tab w:val="right" w:leader="dot" w:pos="9852"/>
            </w:tabs>
            <w:ind w:hanging="427"/>
            <w:rPr>
              <w:rFonts w:ascii="Calibri"/>
            </w:rPr>
          </w:pPr>
          <w:hyperlink w:anchor="_bookmark35" w:history="1">
            <w:proofErr w:type="spellStart"/>
            <w:r w:rsidR="00E95A2E">
              <w:t>Decorrenza</w:t>
            </w:r>
            <w:proofErr w:type="spellEnd"/>
            <w:r w:rsidR="00E95A2E">
              <w:t xml:space="preserve"> </w:t>
            </w:r>
            <w:proofErr w:type="spellStart"/>
            <w:r w:rsidR="00E95A2E">
              <w:t>delle</w:t>
            </w:r>
            <w:proofErr w:type="spellEnd"/>
            <w:r w:rsidR="00E95A2E">
              <w:rPr>
                <w:spacing w:val="-1"/>
              </w:rPr>
              <w:t xml:space="preserve"> </w:t>
            </w:r>
            <w:proofErr w:type="spellStart"/>
            <w:r w:rsidR="00E95A2E">
              <w:t>spese</w:t>
            </w:r>
            <w:proofErr w:type="spellEnd"/>
            <w:r w:rsidR="00E95A2E">
              <w:rPr>
                <w:spacing w:val="-1"/>
              </w:rPr>
              <w:t xml:space="preserve"> </w:t>
            </w:r>
            <w:proofErr w:type="spellStart"/>
            <w:r w:rsidR="00E95A2E">
              <w:t>ammissibili</w:t>
            </w:r>
            <w:proofErr w:type="spellEnd"/>
            <w:r w:rsidR="00E95A2E">
              <w:tab/>
            </w:r>
            <w:r w:rsidR="00E95A2E">
              <w:rPr>
                <w:rFonts w:ascii="Calibri"/>
              </w:rPr>
              <w:t>7</w:t>
            </w:r>
          </w:hyperlink>
        </w:p>
        <w:p w:rsidR="00894774" w:rsidRPr="00F276F4" w:rsidRDefault="008800CF">
          <w:pPr>
            <w:pStyle w:val="Sommario1"/>
            <w:numPr>
              <w:ilvl w:val="0"/>
              <w:numId w:val="63"/>
            </w:numPr>
            <w:tabs>
              <w:tab w:val="left" w:pos="647"/>
              <w:tab w:val="left" w:pos="648"/>
              <w:tab w:val="right" w:leader="dot" w:pos="9852"/>
            </w:tabs>
            <w:ind w:hanging="427"/>
            <w:rPr>
              <w:rFonts w:ascii="Calibri"/>
              <w:lang w:val="it-IT"/>
            </w:rPr>
          </w:pPr>
          <w:hyperlink w:anchor="_bookmark36" w:history="1">
            <w:r w:rsidR="00E95A2E" w:rsidRPr="00F276F4">
              <w:rPr>
                <w:lang w:val="it-IT"/>
              </w:rPr>
              <w:t>Specificazione delle principali tipologie di</w:t>
            </w:r>
            <w:r w:rsidR="00E95A2E" w:rsidRPr="00F276F4">
              <w:rPr>
                <w:spacing w:val="-9"/>
                <w:lang w:val="it-IT"/>
              </w:rPr>
              <w:t xml:space="preserve"> </w:t>
            </w:r>
            <w:r w:rsidR="00E95A2E" w:rsidRPr="00F276F4">
              <w:rPr>
                <w:lang w:val="it-IT"/>
              </w:rPr>
              <w:t>spese</w:t>
            </w:r>
            <w:r w:rsidR="00E95A2E" w:rsidRPr="00F276F4">
              <w:rPr>
                <w:spacing w:val="-1"/>
                <w:lang w:val="it-IT"/>
              </w:rPr>
              <w:t xml:space="preserve"> </w:t>
            </w:r>
            <w:r w:rsidR="00E95A2E" w:rsidRPr="00F276F4">
              <w:rPr>
                <w:lang w:val="it-IT"/>
              </w:rPr>
              <w:t>ammissibili</w:t>
            </w:r>
            <w:r w:rsidR="00E95A2E" w:rsidRPr="00F276F4">
              <w:rPr>
                <w:lang w:val="it-IT"/>
              </w:rPr>
              <w:tab/>
            </w:r>
            <w:r w:rsidR="00E95A2E" w:rsidRPr="00F276F4">
              <w:rPr>
                <w:rFonts w:ascii="Calibri"/>
                <w:lang w:val="it-IT"/>
              </w:rPr>
              <w:t>7</w:t>
            </w:r>
          </w:hyperlink>
        </w:p>
        <w:p w:rsidR="00894774" w:rsidRPr="00F276F4" w:rsidRDefault="008800CF">
          <w:pPr>
            <w:pStyle w:val="Sommario2"/>
            <w:numPr>
              <w:ilvl w:val="2"/>
              <w:numId w:val="62"/>
            </w:numPr>
            <w:tabs>
              <w:tab w:val="left" w:pos="1353"/>
              <w:tab w:val="left" w:pos="1354"/>
              <w:tab w:val="right" w:leader="dot" w:pos="9852"/>
            </w:tabs>
            <w:spacing w:before="142"/>
            <w:rPr>
              <w:rFonts w:ascii="Calibri"/>
              <w:lang w:val="it-IT"/>
            </w:rPr>
          </w:pPr>
          <w:hyperlink w:anchor="_bookmark37" w:history="1">
            <w:r w:rsidR="00E95A2E" w:rsidRPr="00F276F4">
              <w:rPr>
                <w:lang w:val="it-IT"/>
              </w:rPr>
              <w:t>Personale dipendente a</w:t>
            </w:r>
            <w:r w:rsidR="00E95A2E" w:rsidRPr="00F276F4">
              <w:rPr>
                <w:spacing w:val="-3"/>
                <w:lang w:val="it-IT"/>
              </w:rPr>
              <w:t xml:space="preserve"> </w:t>
            </w:r>
            <w:r w:rsidR="00E95A2E" w:rsidRPr="00F276F4">
              <w:rPr>
                <w:lang w:val="it-IT"/>
              </w:rPr>
              <w:t>tempo</w:t>
            </w:r>
            <w:r w:rsidR="00E95A2E" w:rsidRPr="00F276F4">
              <w:rPr>
                <w:spacing w:val="-1"/>
                <w:lang w:val="it-IT"/>
              </w:rPr>
              <w:t xml:space="preserve"> </w:t>
            </w:r>
            <w:r w:rsidR="00E95A2E" w:rsidRPr="00F276F4">
              <w:rPr>
                <w:lang w:val="it-IT"/>
              </w:rPr>
              <w:t>indeterminato</w:t>
            </w:r>
            <w:r w:rsidR="00E95A2E" w:rsidRPr="00F276F4">
              <w:rPr>
                <w:lang w:val="it-IT"/>
              </w:rPr>
              <w:tab/>
            </w:r>
            <w:r w:rsidR="00E95A2E" w:rsidRPr="00F276F4">
              <w:rPr>
                <w:rFonts w:ascii="Calibri"/>
                <w:lang w:val="it-IT"/>
              </w:rPr>
              <w:t>9</w:t>
            </w:r>
          </w:hyperlink>
        </w:p>
        <w:p w:rsidR="00894774" w:rsidRPr="00F276F4" w:rsidRDefault="008800CF">
          <w:pPr>
            <w:pStyle w:val="Sommario2"/>
            <w:numPr>
              <w:ilvl w:val="2"/>
              <w:numId w:val="62"/>
            </w:numPr>
            <w:tabs>
              <w:tab w:val="left" w:pos="1353"/>
              <w:tab w:val="left" w:pos="1354"/>
              <w:tab w:val="right" w:leader="dot" w:pos="9853"/>
            </w:tabs>
            <w:spacing w:before="140"/>
            <w:rPr>
              <w:rFonts w:ascii="Calibri" w:hAnsi="Calibri"/>
              <w:lang w:val="it-IT"/>
            </w:rPr>
          </w:pPr>
          <w:hyperlink w:anchor="_bookmark38" w:history="1">
            <w:r w:rsidR="00E95A2E" w:rsidRPr="00F276F4">
              <w:rPr>
                <w:lang w:val="it-IT"/>
              </w:rPr>
              <w:t>Personale dipendente a tempo determinato – Risorsa</w:t>
            </w:r>
            <w:r w:rsidR="00E95A2E" w:rsidRPr="00F276F4">
              <w:rPr>
                <w:spacing w:val="-5"/>
                <w:lang w:val="it-IT"/>
              </w:rPr>
              <w:t xml:space="preserve"> </w:t>
            </w:r>
            <w:r w:rsidR="00E95A2E" w:rsidRPr="00F276F4">
              <w:rPr>
                <w:lang w:val="it-IT"/>
              </w:rPr>
              <w:t>già</w:t>
            </w:r>
            <w:r w:rsidR="00E95A2E" w:rsidRPr="00F276F4">
              <w:rPr>
                <w:spacing w:val="-1"/>
                <w:lang w:val="it-IT"/>
              </w:rPr>
              <w:t xml:space="preserve"> </w:t>
            </w:r>
            <w:r w:rsidR="00E95A2E" w:rsidRPr="00F276F4">
              <w:rPr>
                <w:lang w:val="it-IT"/>
              </w:rPr>
              <w:t>contrattualizzata</w:t>
            </w:r>
            <w:r w:rsidR="00E95A2E" w:rsidRPr="00F276F4">
              <w:rPr>
                <w:lang w:val="it-IT"/>
              </w:rPr>
              <w:tab/>
            </w:r>
            <w:r w:rsidR="00E95A2E" w:rsidRPr="00F276F4">
              <w:rPr>
                <w:rFonts w:ascii="Calibri" w:hAnsi="Calibri"/>
                <w:lang w:val="it-IT"/>
              </w:rPr>
              <w:t>10</w:t>
            </w:r>
          </w:hyperlink>
        </w:p>
        <w:p w:rsidR="00894774" w:rsidRPr="00F276F4" w:rsidRDefault="008800CF">
          <w:pPr>
            <w:pStyle w:val="Sommario2"/>
            <w:numPr>
              <w:ilvl w:val="2"/>
              <w:numId w:val="62"/>
            </w:numPr>
            <w:tabs>
              <w:tab w:val="left" w:pos="1353"/>
              <w:tab w:val="left" w:pos="1354"/>
              <w:tab w:val="right" w:leader="dot" w:pos="9853"/>
            </w:tabs>
            <w:rPr>
              <w:rFonts w:ascii="Calibri" w:hAnsi="Calibri"/>
              <w:lang w:val="it-IT"/>
            </w:rPr>
          </w:pPr>
          <w:hyperlink w:anchor="_bookmark39" w:history="1">
            <w:r w:rsidR="00E95A2E" w:rsidRPr="00F276F4">
              <w:rPr>
                <w:lang w:val="it-IT"/>
              </w:rPr>
              <w:t>Personale dipendente a tempo determinato – Assunzione</w:t>
            </w:r>
            <w:r w:rsidR="00E95A2E" w:rsidRPr="00F276F4">
              <w:rPr>
                <w:spacing w:val="-2"/>
                <w:lang w:val="it-IT"/>
              </w:rPr>
              <w:t xml:space="preserve"> </w:t>
            </w:r>
            <w:r w:rsidR="00E95A2E" w:rsidRPr="00F276F4">
              <w:rPr>
                <w:lang w:val="it-IT"/>
              </w:rPr>
              <w:t>ad</w:t>
            </w:r>
            <w:r w:rsidR="00E95A2E" w:rsidRPr="00F276F4">
              <w:rPr>
                <w:spacing w:val="-1"/>
                <w:lang w:val="it-IT"/>
              </w:rPr>
              <w:t xml:space="preserve"> </w:t>
            </w:r>
            <w:r w:rsidR="00E95A2E" w:rsidRPr="00F276F4">
              <w:rPr>
                <w:lang w:val="it-IT"/>
              </w:rPr>
              <w:t>Hoc</w:t>
            </w:r>
            <w:r w:rsidR="00E95A2E" w:rsidRPr="00F276F4">
              <w:rPr>
                <w:lang w:val="it-IT"/>
              </w:rPr>
              <w:tab/>
            </w:r>
            <w:r w:rsidR="00E95A2E" w:rsidRPr="00F276F4">
              <w:rPr>
                <w:rFonts w:ascii="Calibri" w:hAnsi="Calibri"/>
                <w:lang w:val="it-IT"/>
              </w:rPr>
              <w:t>11</w:t>
            </w:r>
          </w:hyperlink>
        </w:p>
        <w:p w:rsidR="00894774" w:rsidRPr="00F276F4" w:rsidRDefault="008800CF">
          <w:pPr>
            <w:pStyle w:val="Sommario1"/>
            <w:numPr>
              <w:ilvl w:val="1"/>
              <w:numId w:val="62"/>
            </w:numPr>
            <w:tabs>
              <w:tab w:val="left" w:pos="648"/>
              <w:tab w:val="right" w:leader="dot" w:pos="9853"/>
            </w:tabs>
            <w:spacing w:before="141"/>
            <w:ind w:left="647" w:hanging="427"/>
            <w:jc w:val="left"/>
            <w:rPr>
              <w:lang w:val="it-IT"/>
            </w:rPr>
          </w:pPr>
          <w:hyperlink w:anchor="_bookmark40" w:history="1">
            <w:proofErr w:type="spellStart"/>
            <w:r w:rsidR="00E95A2E" w:rsidRPr="00F276F4">
              <w:rPr>
                <w:lang w:val="it-IT"/>
              </w:rPr>
              <w:t>External</w:t>
            </w:r>
            <w:proofErr w:type="spellEnd"/>
            <w:r w:rsidR="00E95A2E" w:rsidRPr="00F276F4">
              <w:rPr>
                <w:lang w:val="it-IT"/>
              </w:rPr>
              <w:t xml:space="preserve"> Expertise: Acquisizione</w:t>
            </w:r>
            <w:r w:rsidR="00E95A2E" w:rsidRPr="00F276F4">
              <w:rPr>
                <w:spacing w:val="-1"/>
                <w:lang w:val="it-IT"/>
              </w:rPr>
              <w:t xml:space="preserve"> </w:t>
            </w:r>
            <w:r w:rsidR="00E95A2E" w:rsidRPr="00F276F4">
              <w:rPr>
                <w:lang w:val="it-IT"/>
              </w:rPr>
              <w:t>competenze</w:t>
            </w:r>
            <w:r w:rsidR="00E95A2E" w:rsidRPr="00F276F4">
              <w:rPr>
                <w:spacing w:val="-1"/>
                <w:lang w:val="it-IT"/>
              </w:rPr>
              <w:t xml:space="preserve"> </w:t>
            </w:r>
            <w:r w:rsidR="00E95A2E" w:rsidRPr="00F276F4">
              <w:rPr>
                <w:lang w:val="it-IT"/>
              </w:rPr>
              <w:t>esterne</w:t>
            </w:r>
            <w:r w:rsidR="00E95A2E" w:rsidRPr="00F276F4">
              <w:rPr>
                <w:lang w:val="it-IT"/>
              </w:rPr>
              <w:tab/>
            </w:r>
            <w:r w:rsidR="00E95A2E" w:rsidRPr="00F276F4">
              <w:rPr>
                <w:rFonts w:ascii="Calibri"/>
                <w:lang w:val="it-IT"/>
              </w:rPr>
              <w:t>12</w:t>
            </w:r>
          </w:hyperlink>
        </w:p>
        <w:p w:rsidR="00894774" w:rsidRPr="00F276F4" w:rsidRDefault="008800CF">
          <w:pPr>
            <w:pStyle w:val="Sommario2"/>
            <w:numPr>
              <w:ilvl w:val="2"/>
              <w:numId w:val="62"/>
            </w:numPr>
            <w:tabs>
              <w:tab w:val="left" w:pos="1353"/>
              <w:tab w:val="left" w:pos="1354"/>
              <w:tab w:val="right" w:leader="dot" w:pos="9853"/>
            </w:tabs>
            <w:rPr>
              <w:rFonts w:ascii="Calibri"/>
              <w:lang w:val="it-IT"/>
            </w:rPr>
          </w:pPr>
          <w:hyperlink w:anchor="_bookmark41" w:history="1">
            <w:r w:rsidR="00E95A2E" w:rsidRPr="00F276F4">
              <w:rPr>
                <w:lang w:val="it-IT"/>
              </w:rPr>
              <w:t>Assegni di ricerca, borse</w:t>
            </w:r>
            <w:r w:rsidR="00E95A2E" w:rsidRPr="00F276F4">
              <w:rPr>
                <w:spacing w:val="-5"/>
                <w:lang w:val="it-IT"/>
              </w:rPr>
              <w:t xml:space="preserve"> </w:t>
            </w:r>
            <w:r w:rsidR="00E95A2E" w:rsidRPr="00F276F4">
              <w:rPr>
                <w:lang w:val="it-IT"/>
              </w:rPr>
              <w:t>di</w:t>
            </w:r>
            <w:r w:rsidR="00E95A2E" w:rsidRPr="00F276F4">
              <w:rPr>
                <w:spacing w:val="-3"/>
                <w:lang w:val="it-IT"/>
              </w:rPr>
              <w:t xml:space="preserve"> </w:t>
            </w:r>
            <w:r w:rsidR="00E95A2E" w:rsidRPr="00F276F4">
              <w:rPr>
                <w:lang w:val="it-IT"/>
              </w:rPr>
              <w:t>studio</w:t>
            </w:r>
            <w:r w:rsidR="00E95A2E" w:rsidRPr="00F276F4">
              <w:rPr>
                <w:lang w:val="it-IT"/>
              </w:rPr>
              <w:tab/>
            </w:r>
            <w:r w:rsidR="00E95A2E" w:rsidRPr="00F276F4">
              <w:rPr>
                <w:rFonts w:ascii="Calibri"/>
                <w:lang w:val="it-IT"/>
              </w:rPr>
              <w:t>12</w:t>
            </w:r>
          </w:hyperlink>
        </w:p>
        <w:p w:rsidR="00894774" w:rsidRDefault="008800CF">
          <w:pPr>
            <w:pStyle w:val="Sommario2"/>
            <w:numPr>
              <w:ilvl w:val="2"/>
              <w:numId w:val="62"/>
            </w:numPr>
            <w:tabs>
              <w:tab w:val="left" w:pos="1353"/>
              <w:tab w:val="left" w:pos="1354"/>
              <w:tab w:val="right" w:leader="dot" w:pos="9853"/>
            </w:tabs>
            <w:rPr>
              <w:rFonts w:ascii="Calibri"/>
            </w:rPr>
          </w:pPr>
          <w:hyperlink w:anchor="_bookmark42" w:history="1">
            <w:proofErr w:type="spellStart"/>
            <w:r w:rsidR="00E95A2E">
              <w:t>Consulenze</w:t>
            </w:r>
            <w:proofErr w:type="spellEnd"/>
            <w:r w:rsidR="00E95A2E">
              <w:rPr>
                <w:spacing w:val="-1"/>
              </w:rPr>
              <w:t xml:space="preserve"> </w:t>
            </w:r>
            <w:proofErr w:type="spellStart"/>
            <w:r w:rsidR="00E95A2E">
              <w:t>specialistiche</w:t>
            </w:r>
            <w:proofErr w:type="spellEnd"/>
            <w:r w:rsidR="00E95A2E">
              <w:tab/>
            </w:r>
            <w:r w:rsidR="00E95A2E">
              <w:rPr>
                <w:rFonts w:ascii="Calibri"/>
              </w:rPr>
              <w:t>13</w:t>
            </w:r>
          </w:hyperlink>
        </w:p>
        <w:p w:rsidR="00894774" w:rsidRDefault="008800CF">
          <w:pPr>
            <w:pStyle w:val="Sommario2"/>
            <w:numPr>
              <w:ilvl w:val="2"/>
              <w:numId w:val="62"/>
            </w:numPr>
            <w:tabs>
              <w:tab w:val="left" w:pos="1353"/>
              <w:tab w:val="left" w:pos="1354"/>
              <w:tab w:val="right" w:leader="dot" w:pos="9853"/>
            </w:tabs>
            <w:spacing w:before="141"/>
            <w:rPr>
              <w:rFonts w:ascii="Calibri"/>
            </w:rPr>
          </w:pPr>
          <w:hyperlink w:anchor="_bookmark43" w:history="1">
            <w:proofErr w:type="spellStart"/>
            <w:r w:rsidR="00E95A2E">
              <w:t>Prestazioni</w:t>
            </w:r>
            <w:proofErr w:type="spellEnd"/>
            <w:r w:rsidR="00E95A2E">
              <w:t xml:space="preserve"> </w:t>
            </w:r>
            <w:proofErr w:type="spellStart"/>
            <w:r w:rsidR="00E95A2E">
              <w:t>professionali</w:t>
            </w:r>
            <w:proofErr w:type="spellEnd"/>
            <w:r w:rsidR="00E95A2E">
              <w:t xml:space="preserve"> </w:t>
            </w:r>
            <w:proofErr w:type="spellStart"/>
            <w:r w:rsidR="00E95A2E">
              <w:t>occasionali</w:t>
            </w:r>
            <w:proofErr w:type="spellEnd"/>
            <w:r w:rsidR="00E95A2E">
              <w:tab/>
            </w:r>
            <w:r w:rsidR="00E95A2E">
              <w:rPr>
                <w:rFonts w:ascii="Calibri"/>
              </w:rPr>
              <w:t>14</w:t>
            </w:r>
          </w:hyperlink>
        </w:p>
        <w:p w:rsidR="00894774" w:rsidRPr="00F276F4" w:rsidRDefault="008800CF">
          <w:pPr>
            <w:pStyle w:val="Sommario1"/>
            <w:numPr>
              <w:ilvl w:val="1"/>
              <w:numId w:val="62"/>
            </w:numPr>
            <w:tabs>
              <w:tab w:val="left" w:pos="648"/>
              <w:tab w:val="right" w:leader="dot" w:pos="9853"/>
            </w:tabs>
            <w:ind w:left="647" w:hanging="427"/>
            <w:jc w:val="left"/>
            <w:rPr>
              <w:lang w:val="it-IT"/>
            </w:rPr>
          </w:pPr>
          <w:hyperlink w:anchor="_bookmark44" w:history="1">
            <w:proofErr w:type="spellStart"/>
            <w:r w:rsidR="00E95A2E" w:rsidRPr="00F276F4">
              <w:rPr>
                <w:lang w:val="it-IT"/>
              </w:rPr>
              <w:t>External</w:t>
            </w:r>
            <w:proofErr w:type="spellEnd"/>
            <w:r w:rsidR="00E95A2E" w:rsidRPr="00F276F4">
              <w:rPr>
                <w:lang w:val="it-IT"/>
              </w:rPr>
              <w:t xml:space="preserve"> Services: acquisizioni di servizi da soggetti esterni al partenariato</w:t>
            </w:r>
            <w:r w:rsidR="00E95A2E" w:rsidRPr="00F276F4">
              <w:rPr>
                <w:lang w:val="it-IT"/>
              </w:rPr>
              <w:tab/>
            </w:r>
            <w:r w:rsidR="00E95A2E" w:rsidRPr="00F276F4">
              <w:rPr>
                <w:rFonts w:ascii="Calibri"/>
                <w:lang w:val="it-IT"/>
              </w:rPr>
              <w:t>15</w:t>
            </w:r>
          </w:hyperlink>
        </w:p>
        <w:p w:rsidR="00894774" w:rsidRDefault="008800CF">
          <w:pPr>
            <w:pStyle w:val="Sommario1"/>
            <w:numPr>
              <w:ilvl w:val="1"/>
              <w:numId w:val="62"/>
            </w:numPr>
            <w:tabs>
              <w:tab w:val="left" w:pos="648"/>
              <w:tab w:val="right" w:leader="dot" w:pos="9853"/>
            </w:tabs>
            <w:ind w:left="647" w:hanging="427"/>
            <w:jc w:val="left"/>
          </w:pPr>
          <w:hyperlink w:anchor="_bookmark45" w:history="1">
            <w:proofErr w:type="spellStart"/>
            <w:r w:rsidR="00E95A2E">
              <w:t>Materiale</w:t>
            </w:r>
            <w:proofErr w:type="spellEnd"/>
            <w:r w:rsidR="00E95A2E">
              <w:rPr>
                <w:spacing w:val="-1"/>
              </w:rPr>
              <w:t xml:space="preserve"> </w:t>
            </w:r>
            <w:r w:rsidR="00E95A2E">
              <w:t xml:space="preserve">di </w:t>
            </w:r>
            <w:proofErr w:type="spellStart"/>
            <w:r w:rsidR="00E95A2E">
              <w:t>consumo</w:t>
            </w:r>
            <w:proofErr w:type="spellEnd"/>
            <w:r w:rsidR="00E95A2E">
              <w:tab/>
            </w:r>
            <w:r w:rsidR="00E95A2E">
              <w:rPr>
                <w:rFonts w:ascii="Calibri"/>
              </w:rPr>
              <w:t>17</w:t>
            </w:r>
          </w:hyperlink>
        </w:p>
        <w:p w:rsidR="00894774" w:rsidRPr="00F276F4" w:rsidRDefault="008800CF">
          <w:pPr>
            <w:pStyle w:val="Sommario1"/>
            <w:numPr>
              <w:ilvl w:val="1"/>
              <w:numId w:val="62"/>
            </w:numPr>
            <w:tabs>
              <w:tab w:val="left" w:pos="648"/>
              <w:tab w:val="right" w:leader="dot" w:pos="9853"/>
            </w:tabs>
            <w:spacing w:before="141"/>
            <w:ind w:left="647" w:hanging="427"/>
            <w:jc w:val="left"/>
            <w:rPr>
              <w:lang w:val="it-IT"/>
            </w:rPr>
          </w:pPr>
          <w:hyperlink w:anchor="_bookmark46" w:history="1">
            <w:r w:rsidR="00E95A2E" w:rsidRPr="00F276F4">
              <w:rPr>
                <w:lang w:val="it-IT"/>
              </w:rPr>
              <w:t>Missioni e rimborsi</w:t>
            </w:r>
            <w:r w:rsidR="00E95A2E" w:rsidRPr="00F276F4">
              <w:rPr>
                <w:spacing w:val="-1"/>
                <w:lang w:val="it-IT"/>
              </w:rPr>
              <w:t xml:space="preserve"> </w:t>
            </w:r>
            <w:r w:rsidR="00E95A2E" w:rsidRPr="00F276F4">
              <w:rPr>
                <w:lang w:val="it-IT"/>
              </w:rPr>
              <w:t>spese</w:t>
            </w:r>
            <w:r w:rsidR="00E95A2E" w:rsidRPr="00F276F4">
              <w:rPr>
                <w:spacing w:val="-3"/>
                <w:lang w:val="it-IT"/>
              </w:rPr>
              <w:t xml:space="preserve"> </w:t>
            </w:r>
            <w:r w:rsidR="00E95A2E" w:rsidRPr="00F276F4">
              <w:rPr>
                <w:lang w:val="it-IT"/>
              </w:rPr>
              <w:t>trasferte</w:t>
            </w:r>
            <w:r w:rsidR="00E95A2E" w:rsidRPr="00F276F4">
              <w:rPr>
                <w:lang w:val="it-IT"/>
              </w:rPr>
              <w:tab/>
            </w:r>
            <w:r w:rsidR="00E95A2E" w:rsidRPr="00F276F4">
              <w:rPr>
                <w:rFonts w:ascii="Calibri"/>
                <w:lang w:val="it-IT"/>
              </w:rPr>
              <w:t>20</w:t>
            </w:r>
          </w:hyperlink>
        </w:p>
        <w:p w:rsidR="00894774" w:rsidRDefault="008800CF">
          <w:pPr>
            <w:pStyle w:val="Sommario1"/>
            <w:numPr>
              <w:ilvl w:val="1"/>
              <w:numId w:val="62"/>
            </w:numPr>
            <w:tabs>
              <w:tab w:val="left" w:pos="648"/>
              <w:tab w:val="right" w:leader="dot" w:pos="9853"/>
            </w:tabs>
            <w:ind w:left="647" w:hanging="427"/>
            <w:jc w:val="left"/>
          </w:pPr>
          <w:hyperlink w:anchor="_bookmark47" w:history="1">
            <w:proofErr w:type="spellStart"/>
            <w:r w:rsidR="00E95A2E">
              <w:t>Spese</w:t>
            </w:r>
            <w:proofErr w:type="spellEnd"/>
            <w:r w:rsidR="00E95A2E">
              <w:rPr>
                <w:spacing w:val="-1"/>
              </w:rPr>
              <w:t xml:space="preserve"> </w:t>
            </w:r>
            <w:r w:rsidR="00E95A2E">
              <w:t xml:space="preserve">di </w:t>
            </w:r>
            <w:proofErr w:type="spellStart"/>
            <w:r w:rsidR="00E95A2E">
              <w:t>costituzione</w:t>
            </w:r>
            <w:proofErr w:type="spellEnd"/>
            <w:r w:rsidR="00E95A2E">
              <w:tab/>
            </w:r>
            <w:r w:rsidR="00E95A2E">
              <w:rPr>
                <w:rFonts w:ascii="Calibri"/>
              </w:rPr>
              <w:t>22</w:t>
            </w:r>
          </w:hyperlink>
        </w:p>
        <w:p w:rsidR="00894774" w:rsidRDefault="008800CF">
          <w:pPr>
            <w:pStyle w:val="Sommario1"/>
            <w:numPr>
              <w:ilvl w:val="1"/>
              <w:numId w:val="62"/>
            </w:numPr>
            <w:tabs>
              <w:tab w:val="left" w:pos="552"/>
              <w:tab w:val="right" w:leader="dot" w:pos="9853"/>
            </w:tabs>
            <w:spacing w:before="141"/>
            <w:ind w:left="551" w:hanging="331"/>
            <w:jc w:val="left"/>
          </w:pPr>
          <w:hyperlink w:anchor="_bookmark48" w:history="1">
            <w:proofErr w:type="spellStart"/>
            <w:r w:rsidR="00E95A2E">
              <w:t>Attrezzature</w:t>
            </w:r>
            <w:proofErr w:type="spellEnd"/>
            <w:r w:rsidR="00E95A2E">
              <w:tab/>
            </w:r>
            <w:r w:rsidR="00E95A2E">
              <w:rPr>
                <w:rFonts w:ascii="Calibri"/>
              </w:rPr>
              <w:t>23</w:t>
            </w:r>
          </w:hyperlink>
        </w:p>
        <w:p w:rsidR="00894774" w:rsidRDefault="008800CF">
          <w:pPr>
            <w:pStyle w:val="Sommario1"/>
            <w:numPr>
              <w:ilvl w:val="1"/>
              <w:numId w:val="62"/>
            </w:numPr>
            <w:tabs>
              <w:tab w:val="left" w:pos="552"/>
              <w:tab w:val="right" w:leader="dot" w:pos="9853"/>
            </w:tabs>
            <w:ind w:left="551" w:hanging="331"/>
            <w:jc w:val="left"/>
          </w:pPr>
          <w:hyperlink w:anchor="_bookmark49" w:history="1">
            <w:proofErr w:type="spellStart"/>
            <w:r w:rsidR="00E95A2E">
              <w:t>Spese</w:t>
            </w:r>
            <w:proofErr w:type="spellEnd"/>
            <w:r w:rsidR="00E95A2E">
              <w:rPr>
                <w:spacing w:val="-1"/>
              </w:rPr>
              <w:t xml:space="preserve"> </w:t>
            </w:r>
            <w:proofErr w:type="spellStart"/>
            <w:r w:rsidR="00E95A2E">
              <w:t>generali</w:t>
            </w:r>
            <w:proofErr w:type="spellEnd"/>
            <w:r w:rsidR="00E95A2E">
              <w:tab/>
            </w:r>
            <w:r w:rsidR="00E95A2E">
              <w:rPr>
                <w:rFonts w:ascii="Calibri"/>
              </w:rPr>
              <w:t>25</w:t>
            </w:r>
          </w:hyperlink>
        </w:p>
        <w:p w:rsidR="00894774" w:rsidRPr="00F276F4" w:rsidRDefault="008800CF">
          <w:pPr>
            <w:pStyle w:val="Sommario1"/>
            <w:numPr>
              <w:ilvl w:val="0"/>
              <w:numId w:val="63"/>
            </w:numPr>
            <w:tabs>
              <w:tab w:val="left" w:pos="647"/>
              <w:tab w:val="left" w:pos="648"/>
              <w:tab w:val="right" w:leader="dot" w:pos="9853"/>
            </w:tabs>
            <w:ind w:hanging="427"/>
            <w:rPr>
              <w:rFonts w:ascii="Calibri" w:hAnsi="Calibri"/>
              <w:lang w:val="it-IT"/>
            </w:rPr>
          </w:pPr>
          <w:hyperlink w:anchor="_bookmark50" w:history="1">
            <w:r w:rsidR="00E95A2E" w:rsidRPr="00F276F4">
              <w:rPr>
                <w:lang w:val="it-IT"/>
              </w:rPr>
              <w:t>Attività di animazione e informazione</w:t>
            </w:r>
            <w:r w:rsidR="00E95A2E" w:rsidRPr="00F276F4">
              <w:rPr>
                <w:spacing w:val="-1"/>
                <w:lang w:val="it-IT"/>
              </w:rPr>
              <w:t xml:space="preserve"> </w:t>
            </w:r>
            <w:r w:rsidR="00E95A2E" w:rsidRPr="00F276F4">
              <w:rPr>
                <w:lang w:val="it-IT"/>
              </w:rPr>
              <w:t>sul</w:t>
            </w:r>
            <w:r w:rsidR="00E95A2E" w:rsidRPr="00F276F4">
              <w:rPr>
                <w:spacing w:val="-3"/>
                <w:lang w:val="it-IT"/>
              </w:rPr>
              <w:t xml:space="preserve"> </w:t>
            </w:r>
            <w:r w:rsidR="00E95A2E" w:rsidRPr="00F276F4">
              <w:rPr>
                <w:lang w:val="it-IT"/>
              </w:rPr>
              <w:t>territorio</w:t>
            </w:r>
            <w:r w:rsidR="00E95A2E" w:rsidRPr="00F276F4">
              <w:rPr>
                <w:lang w:val="it-IT"/>
              </w:rPr>
              <w:tab/>
            </w:r>
            <w:r w:rsidR="00E95A2E" w:rsidRPr="00F276F4">
              <w:rPr>
                <w:rFonts w:ascii="Calibri" w:hAnsi="Calibri"/>
                <w:lang w:val="it-IT"/>
              </w:rPr>
              <w:t>26</w:t>
            </w:r>
          </w:hyperlink>
        </w:p>
        <w:p w:rsidR="00894774" w:rsidRPr="00F276F4" w:rsidRDefault="008800CF">
          <w:pPr>
            <w:pStyle w:val="Sommario2"/>
            <w:tabs>
              <w:tab w:val="left" w:pos="1353"/>
              <w:tab w:val="right" w:leader="dot" w:pos="9853"/>
            </w:tabs>
            <w:spacing w:before="141"/>
            <w:ind w:left="441" w:firstLine="0"/>
            <w:rPr>
              <w:rFonts w:ascii="Calibri"/>
              <w:lang w:val="it-IT"/>
            </w:rPr>
          </w:pPr>
          <w:hyperlink w:anchor="_bookmark51" w:history="1">
            <w:r w:rsidR="00E95A2E" w:rsidRPr="00F276F4">
              <w:rPr>
                <w:lang w:val="it-IT"/>
              </w:rPr>
              <w:t>8.1</w:t>
            </w:r>
            <w:r w:rsidR="00E95A2E" w:rsidRPr="00F276F4">
              <w:rPr>
                <w:lang w:val="it-IT"/>
              </w:rPr>
              <w:tab/>
              <w:t>Indicazioni per le spese di</w:t>
            </w:r>
            <w:r w:rsidR="00E95A2E" w:rsidRPr="00F276F4">
              <w:rPr>
                <w:spacing w:val="-3"/>
                <w:lang w:val="it-IT"/>
              </w:rPr>
              <w:t xml:space="preserve"> </w:t>
            </w:r>
            <w:r w:rsidR="00E95A2E" w:rsidRPr="00F276F4">
              <w:rPr>
                <w:lang w:val="it-IT"/>
              </w:rPr>
              <w:t>pubblicizzazione</w:t>
            </w:r>
            <w:r w:rsidR="00E95A2E" w:rsidRPr="00F276F4">
              <w:rPr>
                <w:lang w:val="it-IT"/>
              </w:rPr>
              <w:tab/>
            </w:r>
            <w:r w:rsidR="00E95A2E" w:rsidRPr="00F276F4">
              <w:rPr>
                <w:rFonts w:ascii="Calibri"/>
                <w:lang w:val="it-IT"/>
              </w:rPr>
              <w:t>27</w:t>
            </w:r>
          </w:hyperlink>
        </w:p>
      </w:sdtContent>
    </w:sdt>
    <w:p w:rsidR="00894774" w:rsidRDefault="00E95A2E">
      <w:pPr>
        <w:spacing w:before="408"/>
        <w:ind w:left="220"/>
        <w:rPr>
          <w:rFonts w:ascii="Calibri"/>
          <w:b/>
        </w:rPr>
      </w:pPr>
      <w:r>
        <w:rPr>
          <w:rFonts w:ascii="Calibri"/>
          <w:b/>
        </w:rPr>
        <w:t>.</w:t>
      </w:r>
    </w:p>
    <w:p w:rsidR="00894774" w:rsidRDefault="00894774">
      <w:pPr>
        <w:rPr>
          <w:rFonts w:ascii="Calibri"/>
        </w:rPr>
        <w:sectPr w:rsidR="00894774">
          <w:footerReference w:type="default" r:id="rId11"/>
          <w:pgSz w:w="11910" w:h="16840"/>
          <w:pgMar w:top="1460" w:right="740" w:bottom="1200" w:left="860" w:header="284" w:footer="1000" w:gutter="0"/>
          <w:pgNumType w:start="2"/>
          <w:cols w:space="720"/>
        </w:sectPr>
      </w:pPr>
    </w:p>
    <w:p w:rsidR="00894774" w:rsidRDefault="00E95A2E">
      <w:pPr>
        <w:pStyle w:val="Titolo2"/>
        <w:numPr>
          <w:ilvl w:val="1"/>
          <w:numId w:val="63"/>
        </w:numPr>
        <w:tabs>
          <w:tab w:val="left" w:pos="941"/>
        </w:tabs>
        <w:jc w:val="left"/>
      </w:pPr>
      <w:bookmarkStart w:id="2" w:name="1._Che_cos’è_un_Vademecum?"/>
      <w:bookmarkStart w:id="3" w:name="_bookmark30"/>
      <w:bookmarkEnd w:id="2"/>
      <w:bookmarkEnd w:id="3"/>
      <w:proofErr w:type="spellStart"/>
      <w:r>
        <w:lastRenderedPageBreak/>
        <w:t>Che</w:t>
      </w:r>
      <w:proofErr w:type="spellEnd"/>
      <w:r>
        <w:t xml:space="preserve"> </w:t>
      </w:r>
      <w:proofErr w:type="spellStart"/>
      <w:r>
        <w:t>cos’è</w:t>
      </w:r>
      <w:proofErr w:type="spellEnd"/>
      <w:r>
        <w:t xml:space="preserve"> un</w:t>
      </w:r>
      <w:r>
        <w:rPr>
          <w:spacing w:val="-4"/>
        </w:rPr>
        <w:t xml:space="preserve"> </w:t>
      </w:r>
      <w:proofErr w:type="spellStart"/>
      <w:r>
        <w:t>Vademecum</w:t>
      </w:r>
      <w:proofErr w:type="spellEnd"/>
      <w:r>
        <w:t>?</w:t>
      </w:r>
    </w:p>
    <w:p w:rsidR="00894774" w:rsidRPr="00F276F4" w:rsidRDefault="00E95A2E">
      <w:pPr>
        <w:pStyle w:val="Corpotesto"/>
        <w:ind w:left="220" w:right="334" w:firstLine="360"/>
        <w:jc w:val="both"/>
        <w:rPr>
          <w:lang w:val="it-IT"/>
        </w:rPr>
      </w:pPr>
      <w:r w:rsidRPr="00F276F4">
        <w:rPr>
          <w:lang w:val="it-IT"/>
        </w:rPr>
        <w:t>Sulla base di quanto disposto dai regolamenti dell’Unione che costituiscono il quadro normativo di riferimento per la fase di programmazione 2014-2020, le autorità nazionali, regionali e delle Province autonome, sono chiamate a svolgere un ruolo attivo nella definizione degli strumenti di programmazione e gestione dei fondi comunitari.</w:t>
      </w:r>
    </w:p>
    <w:p w:rsidR="00894774" w:rsidRPr="00F276F4" w:rsidRDefault="00E95A2E">
      <w:pPr>
        <w:ind w:left="220" w:right="338" w:firstLine="360"/>
        <w:jc w:val="both"/>
        <w:rPr>
          <w:sz w:val="24"/>
          <w:lang w:val="it-IT"/>
        </w:rPr>
      </w:pPr>
      <w:r w:rsidRPr="00F276F4">
        <w:rPr>
          <w:sz w:val="24"/>
          <w:lang w:val="it-IT"/>
        </w:rPr>
        <w:t xml:space="preserve">In particolare, l’art. 65.1 (1) del Reg. (UE) n. 1303/2013, recante disposizioni sui Fondi SIE, dispone che le norme sull’ammissibilità delle spese siano adottate a livello nazionale: </w:t>
      </w:r>
      <w:r w:rsidRPr="00F276F4">
        <w:rPr>
          <w:i/>
          <w:sz w:val="24"/>
          <w:lang w:val="it-IT"/>
        </w:rPr>
        <w:t>“L’ammissibilità delle spese è determinata in base a norme nazionali, fatte salve norme specifiche previste nel presente regolamento o nelle norme specifiche di ciascun fondo, o sulla base degli stessi”</w:t>
      </w:r>
      <w:r w:rsidRPr="00F276F4">
        <w:rPr>
          <w:sz w:val="24"/>
          <w:lang w:val="it-IT"/>
        </w:rPr>
        <w:t xml:space="preserve">. In conseguenza, il documento elaborato dal </w:t>
      </w:r>
      <w:proofErr w:type="spellStart"/>
      <w:r w:rsidRPr="00F276F4">
        <w:rPr>
          <w:sz w:val="24"/>
          <w:lang w:val="it-IT"/>
        </w:rPr>
        <w:t>Mipaaf</w:t>
      </w:r>
      <w:proofErr w:type="spellEnd"/>
      <w:r w:rsidRPr="00F276F4">
        <w:rPr>
          <w:sz w:val="24"/>
          <w:lang w:val="it-IT"/>
        </w:rPr>
        <w:t xml:space="preserve"> “Linee guida sull’ammissibilità delle spese relative allo sviluppo rurale 2014/2020” stabilisce disposizioni applicative con riferimento al Fondo FEASR, concordato nell'ambito della Conferenza Permanente tra Stato, Regioni e Province Autonome (accordo n.4.18/2016/02)</w:t>
      </w:r>
    </w:p>
    <w:p w:rsidR="00894774" w:rsidRPr="00F276F4" w:rsidRDefault="00E95A2E">
      <w:pPr>
        <w:pStyle w:val="Corpotesto"/>
        <w:ind w:left="580"/>
        <w:rPr>
          <w:lang w:val="it-IT"/>
        </w:rPr>
      </w:pPr>
      <w:r w:rsidRPr="00F276F4">
        <w:rPr>
          <w:lang w:val="it-IT"/>
        </w:rPr>
        <w:t>In  attuazione  del  citato  articolo,  il  presente  documento  stabilisce  una  serie  di  disposizioni</w:t>
      </w:r>
    </w:p>
    <w:p w:rsidR="00894774" w:rsidRPr="00F276F4" w:rsidRDefault="00E95A2E">
      <w:pPr>
        <w:pStyle w:val="Corpotesto"/>
        <w:ind w:left="220"/>
        <w:rPr>
          <w:lang w:val="it-IT"/>
        </w:rPr>
      </w:pPr>
      <w:r w:rsidRPr="00F276F4">
        <w:rPr>
          <w:lang w:val="it-IT"/>
        </w:rPr>
        <w:t>sull’ammissibilità delle spese a valere sugli interventi finanziati nell’ambito della sottomisura 16.5 e</w:t>
      </w:r>
    </w:p>
    <w:p w:rsidR="00894774" w:rsidRDefault="00E95A2E">
      <w:pPr>
        <w:pStyle w:val="Paragrafoelenco"/>
        <w:numPr>
          <w:ilvl w:val="1"/>
          <w:numId w:val="61"/>
        </w:numPr>
        <w:tabs>
          <w:tab w:val="left" w:pos="701"/>
        </w:tabs>
        <w:rPr>
          <w:sz w:val="24"/>
        </w:rPr>
      </w:pPr>
      <w:r>
        <w:rPr>
          <w:sz w:val="24"/>
        </w:rPr>
        <w:t>del PSR Campania</w:t>
      </w:r>
      <w:r>
        <w:rPr>
          <w:spacing w:val="-2"/>
          <w:sz w:val="24"/>
        </w:rPr>
        <w:t xml:space="preserve"> </w:t>
      </w:r>
      <w:r>
        <w:rPr>
          <w:sz w:val="24"/>
        </w:rPr>
        <w:t>2014/2020.</w:t>
      </w:r>
    </w:p>
    <w:p w:rsidR="00894774" w:rsidRPr="00F276F4" w:rsidRDefault="00E95A2E">
      <w:pPr>
        <w:pStyle w:val="Corpotesto"/>
        <w:ind w:left="220" w:right="336"/>
        <w:jc w:val="both"/>
        <w:rPr>
          <w:lang w:val="it-IT"/>
        </w:rPr>
      </w:pPr>
      <w:r w:rsidRPr="00F276F4">
        <w:rPr>
          <w:lang w:val="it-IT"/>
        </w:rPr>
        <w:t>Pertanto, il Vademecum per la rendicontazione delle spese ammissibili rappresenta una sorta di prontuario contenente notizie pratiche e di agevole consultazione per facilitare la determinazione delle spese nel rispetto della sana gestione finanziaria nonché della normativa nazionale e comunitaria di riferimento richiamando alcune disposizioni di carattere generale relative alle modalità di monitoraggio e</w:t>
      </w:r>
      <w:r w:rsidRPr="00F276F4">
        <w:rPr>
          <w:spacing w:val="-1"/>
          <w:lang w:val="it-IT"/>
        </w:rPr>
        <w:t xml:space="preserve"> </w:t>
      </w:r>
      <w:r w:rsidRPr="00F276F4">
        <w:rPr>
          <w:lang w:val="it-IT"/>
        </w:rPr>
        <w:t>rendicontazione.</w:t>
      </w:r>
    </w:p>
    <w:p w:rsidR="00894774" w:rsidRPr="00F276F4" w:rsidRDefault="00E95A2E">
      <w:pPr>
        <w:pStyle w:val="Corpotesto"/>
        <w:ind w:left="220" w:right="334"/>
        <w:jc w:val="both"/>
        <w:rPr>
          <w:lang w:val="it-IT"/>
        </w:rPr>
      </w:pPr>
      <w:r w:rsidRPr="00F276F4">
        <w:rPr>
          <w:lang w:val="it-IT"/>
        </w:rPr>
        <w:t>Le indicazioni che seguono devono essere considerate cogenti ai fini del riconoscimento delle spese sostenute dai beneficiari siano essi pubblici che privati, fatta salva la possibilità da parte dell’amministrazione competente di richiedere documentazione integrativa a supporto della spesa.</w:t>
      </w:r>
    </w:p>
    <w:p w:rsidR="00894774" w:rsidRPr="00F276F4" w:rsidRDefault="00894774">
      <w:pPr>
        <w:pStyle w:val="Corpotesto"/>
        <w:rPr>
          <w:sz w:val="26"/>
          <w:lang w:val="it-IT"/>
        </w:rPr>
      </w:pPr>
    </w:p>
    <w:p w:rsidR="00894774" w:rsidRPr="00F276F4" w:rsidRDefault="00894774">
      <w:pPr>
        <w:pStyle w:val="Corpotesto"/>
        <w:rPr>
          <w:sz w:val="22"/>
          <w:lang w:val="it-IT"/>
        </w:rPr>
      </w:pPr>
    </w:p>
    <w:p w:rsidR="00894774" w:rsidRPr="00F276F4" w:rsidRDefault="00E95A2E">
      <w:pPr>
        <w:pStyle w:val="Titolo2"/>
        <w:numPr>
          <w:ilvl w:val="1"/>
          <w:numId w:val="63"/>
        </w:numPr>
        <w:tabs>
          <w:tab w:val="left" w:pos="941"/>
        </w:tabs>
        <w:jc w:val="left"/>
        <w:rPr>
          <w:lang w:val="it-IT"/>
        </w:rPr>
      </w:pPr>
      <w:bookmarkStart w:id="4" w:name="2._Criteri_generali_relativi_all’ammissi"/>
      <w:bookmarkStart w:id="5" w:name="_bookmark31"/>
      <w:bookmarkEnd w:id="4"/>
      <w:bookmarkEnd w:id="5"/>
      <w:r w:rsidRPr="00F276F4">
        <w:rPr>
          <w:lang w:val="it-IT"/>
        </w:rPr>
        <w:t>Criteri generali relativi all’ammissibilità di una</w:t>
      </w:r>
      <w:r w:rsidRPr="00F276F4">
        <w:rPr>
          <w:spacing w:val="-3"/>
          <w:lang w:val="it-IT"/>
        </w:rPr>
        <w:t xml:space="preserve"> </w:t>
      </w:r>
      <w:r w:rsidRPr="00F276F4">
        <w:rPr>
          <w:lang w:val="it-IT"/>
        </w:rPr>
        <w:t>spesa</w:t>
      </w:r>
    </w:p>
    <w:p w:rsidR="00894774" w:rsidRPr="00F276F4" w:rsidRDefault="00E95A2E">
      <w:pPr>
        <w:pStyle w:val="Corpotesto"/>
        <w:ind w:left="220" w:right="333" w:firstLine="360"/>
        <w:jc w:val="both"/>
        <w:rPr>
          <w:lang w:val="it-IT"/>
        </w:rPr>
      </w:pPr>
      <w:r w:rsidRPr="00F276F4">
        <w:rPr>
          <w:lang w:val="it-IT"/>
        </w:rPr>
        <w:t xml:space="preserve">Nel processo di valutazione dell’ammissibilità di una spesa molteplici sono i fattori da prendere in considerazione, poiché lo stesso bene o servizio può essere giudicato ammissibile in alcune circostanze e non ammissibile in altre. </w:t>
      </w:r>
      <w:r w:rsidRPr="00F276F4">
        <w:rPr>
          <w:spacing w:val="-3"/>
          <w:lang w:val="it-IT"/>
        </w:rPr>
        <w:t xml:space="preserve">In </w:t>
      </w:r>
      <w:r w:rsidRPr="00F276F4">
        <w:rPr>
          <w:lang w:val="it-IT"/>
        </w:rPr>
        <w:t>generale, l’ammissibilità della spesa relativa a ciascun bene o servizio acquistato deve essere valutata in ragione del raggiungimento degli obiettivi fissati nell’operazione da intraprendere; solo nel caso in cui tale bene o servizio risulti funzionale al raggiungimento degli obiettivi, la relativa spesa potrà essere giudicata ammissibile. Oltre a ciò, nell’esprimere il giudizio di ammissibilità di una spesa si devono considerare una serie di aspetti, quali il contesto generale in cui il processo di spesa si origina, la natura del costo ed il suo importo, la destinazione fisica e temporale del bene o del servizio cui si riferisce, nonché l’ambito territoriale in cui il processo di spesa si sviluppa.</w:t>
      </w:r>
    </w:p>
    <w:p w:rsidR="00894774" w:rsidRPr="00F276F4" w:rsidRDefault="00E95A2E">
      <w:pPr>
        <w:pStyle w:val="Corpotesto"/>
        <w:ind w:left="220"/>
        <w:rPr>
          <w:lang w:val="it-IT"/>
        </w:rPr>
      </w:pPr>
      <w:r w:rsidRPr="00F276F4">
        <w:rPr>
          <w:lang w:val="it-IT"/>
        </w:rPr>
        <w:t>In generale, per giudicarla ammissibile, una spesa deve:</w:t>
      </w:r>
    </w:p>
    <w:p w:rsidR="00894774" w:rsidRPr="00F276F4" w:rsidRDefault="00E95A2E">
      <w:pPr>
        <w:pStyle w:val="Paragrafoelenco"/>
        <w:numPr>
          <w:ilvl w:val="2"/>
          <w:numId w:val="61"/>
        </w:numPr>
        <w:tabs>
          <w:tab w:val="left" w:pos="941"/>
        </w:tabs>
        <w:spacing w:before="2"/>
        <w:ind w:right="337"/>
        <w:jc w:val="both"/>
        <w:rPr>
          <w:sz w:val="24"/>
          <w:lang w:val="it-IT"/>
        </w:rPr>
      </w:pPr>
      <w:r w:rsidRPr="00F276F4">
        <w:rPr>
          <w:sz w:val="24"/>
          <w:lang w:val="it-IT"/>
        </w:rPr>
        <w:t xml:space="preserve">derivare da impegni giuridicamente vincolanti (contratti, lettere di incarico </w:t>
      </w:r>
      <w:proofErr w:type="spellStart"/>
      <w:r w:rsidRPr="00F276F4">
        <w:rPr>
          <w:sz w:val="24"/>
          <w:lang w:val="it-IT"/>
        </w:rPr>
        <w:t>ecc</w:t>
      </w:r>
      <w:proofErr w:type="spellEnd"/>
      <w:r w:rsidRPr="00F276F4">
        <w:rPr>
          <w:sz w:val="24"/>
          <w:lang w:val="it-IT"/>
        </w:rPr>
        <w:t>…), assunti in conformità alla normativa nazionale e comunitaria, da cui risulti chiaramente il fornitore o prestatore di servizi, l’oggetto della prestazione, il relativo importo e la sua pertinenza con il progetto</w:t>
      </w:r>
      <w:r w:rsidRPr="00F276F4">
        <w:rPr>
          <w:spacing w:val="-1"/>
          <w:sz w:val="24"/>
          <w:lang w:val="it-IT"/>
        </w:rPr>
        <w:t xml:space="preserve"> </w:t>
      </w:r>
      <w:r w:rsidRPr="00F276F4">
        <w:rPr>
          <w:sz w:val="24"/>
          <w:lang w:val="it-IT"/>
        </w:rPr>
        <w:t>finanziato;</w:t>
      </w:r>
    </w:p>
    <w:p w:rsidR="00894774" w:rsidRPr="00F276F4" w:rsidRDefault="00E95A2E">
      <w:pPr>
        <w:pStyle w:val="Paragrafoelenco"/>
        <w:numPr>
          <w:ilvl w:val="2"/>
          <w:numId w:val="61"/>
        </w:numPr>
        <w:tabs>
          <w:tab w:val="left" w:pos="941"/>
        </w:tabs>
        <w:spacing w:before="5" w:line="237" w:lineRule="auto"/>
        <w:ind w:right="346"/>
        <w:jc w:val="both"/>
        <w:rPr>
          <w:sz w:val="24"/>
          <w:lang w:val="it-IT"/>
        </w:rPr>
      </w:pPr>
      <w:r w:rsidRPr="00F276F4">
        <w:rPr>
          <w:sz w:val="24"/>
          <w:lang w:val="it-IT"/>
        </w:rPr>
        <w:t>riferirsi a spese imputabili alle attività progettuali ed effettivamente sostenute e liquidate (non saranno ammesse spese liquidate sulla base di fatture proforma o titoli di spesa non validi ai fini</w:t>
      </w:r>
      <w:r w:rsidRPr="00F276F4">
        <w:rPr>
          <w:spacing w:val="-1"/>
          <w:sz w:val="24"/>
          <w:lang w:val="it-IT"/>
        </w:rPr>
        <w:t xml:space="preserve"> </w:t>
      </w:r>
      <w:r w:rsidRPr="00F276F4">
        <w:rPr>
          <w:sz w:val="24"/>
          <w:lang w:val="it-IT"/>
        </w:rPr>
        <w:t>fiscali);</w:t>
      </w:r>
    </w:p>
    <w:p w:rsidR="00894774" w:rsidRPr="00F276F4" w:rsidRDefault="00E95A2E">
      <w:pPr>
        <w:pStyle w:val="Paragrafoelenco"/>
        <w:numPr>
          <w:ilvl w:val="2"/>
          <w:numId w:val="61"/>
        </w:numPr>
        <w:tabs>
          <w:tab w:val="left" w:pos="940"/>
          <w:tab w:val="left" w:pos="941"/>
        </w:tabs>
        <w:spacing w:before="2" w:line="294" w:lineRule="exact"/>
        <w:rPr>
          <w:sz w:val="24"/>
          <w:lang w:val="it-IT"/>
        </w:rPr>
      </w:pPr>
      <w:r w:rsidRPr="00F276F4">
        <w:rPr>
          <w:sz w:val="24"/>
          <w:lang w:val="it-IT"/>
        </w:rPr>
        <w:t>pertinente</w:t>
      </w:r>
      <w:r w:rsidRPr="00F276F4">
        <w:rPr>
          <w:spacing w:val="30"/>
          <w:sz w:val="24"/>
          <w:lang w:val="it-IT"/>
        </w:rPr>
        <w:t xml:space="preserve"> </w:t>
      </w:r>
      <w:r w:rsidRPr="00F276F4">
        <w:rPr>
          <w:sz w:val="24"/>
          <w:lang w:val="it-IT"/>
        </w:rPr>
        <w:t>e</w:t>
      </w:r>
      <w:r w:rsidRPr="00F276F4">
        <w:rPr>
          <w:spacing w:val="30"/>
          <w:sz w:val="24"/>
          <w:lang w:val="it-IT"/>
        </w:rPr>
        <w:t xml:space="preserve"> </w:t>
      </w:r>
      <w:r w:rsidRPr="00F276F4">
        <w:rPr>
          <w:sz w:val="24"/>
          <w:lang w:val="it-IT"/>
        </w:rPr>
        <w:t>imputabile,</w:t>
      </w:r>
      <w:r w:rsidRPr="00F276F4">
        <w:rPr>
          <w:spacing w:val="32"/>
          <w:sz w:val="24"/>
          <w:lang w:val="it-IT"/>
        </w:rPr>
        <w:t xml:space="preserve"> </w:t>
      </w:r>
      <w:r w:rsidRPr="00F276F4">
        <w:rPr>
          <w:sz w:val="24"/>
          <w:lang w:val="it-IT"/>
        </w:rPr>
        <w:t>direttamente</w:t>
      </w:r>
      <w:r w:rsidRPr="00F276F4">
        <w:rPr>
          <w:spacing w:val="30"/>
          <w:sz w:val="24"/>
          <w:lang w:val="it-IT"/>
        </w:rPr>
        <w:t xml:space="preserve"> </w:t>
      </w:r>
      <w:r w:rsidRPr="00F276F4">
        <w:rPr>
          <w:sz w:val="24"/>
          <w:lang w:val="it-IT"/>
        </w:rPr>
        <w:t>o</w:t>
      </w:r>
      <w:r w:rsidRPr="00F276F4">
        <w:rPr>
          <w:spacing w:val="30"/>
          <w:sz w:val="24"/>
          <w:lang w:val="it-IT"/>
        </w:rPr>
        <w:t xml:space="preserve"> </w:t>
      </w:r>
      <w:r w:rsidRPr="00F276F4">
        <w:rPr>
          <w:sz w:val="24"/>
          <w:lang w:val="it-IT"/>
        </w:rPr>
        <w:t>indirettamente,</w:t>
      </w:r>
      <w:r w:rsidRPr="00F276F4">
        <w:rPr>
          <w:spacing w:val="30"/>
          <w:sz w:val="24"/>
          <w:lang w:val="it-IT"/>
        </w:rPr>
        <w:t xml:space="preserve"> </w:t>
      </w:r>
      <w:r w:rsidRPr="00F276F4">
        <w:rPr>
          <w:sz w:val="24"/>
          <w:lang w:val="it-IT"/>
        </w:rPr>
        <w:t>alle</w:t>
      </w:r>
      <w:r w:rsidRPr="00F276F4">
        <w:rPr>
          <w:spacing w:val="30"/>
          <w:sz w:val="24"/>
          <w:lang w:val="it-IT"/>
        </w:rPr>
        <w:t xml:space="preserve"> </w:t>
      </w:r>
      <w:r w:rsidRPr="00F276F4">
        <w:rPr>
          <w:sz w:val="24"/>
          <w:lang w:val="it-IT"/>
        </w:rPr>
        <w:t>operazioni</w:t>
      </w:r>
      <w:r w:rsidRPr="00F276F4">
        <w:rPr>
          <w:spacing w:val="31"/>
          <w:sz w:val="24"/>
          <w:lang w:val="it-IT"/>
        </w:rPr>
        <w:t xml:space="preserve"> </w:t>
      </w:r>
      <w:r w:rsidRPr="00F276F4">
        <w:rPr>
          <w:sz w:val="24"/>
          <w:lang w:val="it-IT"/>
        </w:rPr>
        <w:t>ammissibili</w:t>
      </w:r>
      <w:r w:rsidRPr="00F276F4">
        <w:rPr>
          <w:spacing w:val="30"/>
          <w:sz w:val="24"/>
          <w:lang w:val="it-IT"/>
        </w:rPr>
        <w:t xml:space="preserve"> </w:t>
      </w:r>
      <w:r w:rsidRPr="00F276F4">
        <w:rPr>
          <w:sz w:val="24"/>
          <w:lang w:val="it-IT"/>
        </w:rPr>
        <w:t>eseguite</w:t>
      </w:r>
    </w:p>
    <w:p w:rsidR="00894774" w:rsidRDefault="00E95A2E">
      <w:pPr>
        <w:pStyle w:val="Corpotesto"/>
        <w:spacing w:line="276" w:lineRule="exact"/>
        <w:ind w:left="940"/>
      </w:pPr>
      <w:proofErr w:type="spellStart"/>
      <w:r>
        <w:t>dai</w:t>
      </w:r>
      <w:proofErr w:type="spellEnd"/>
      <w:r>
        <w:t xml:space="preserve"> </w:t>
      </w:r>
      <w:proofErr w:type="spellStart"/>
      <w:r>
        <w:t>realizzatori</w:t>
      </w:r>
      <w:proofErr w:type="spellEnd"/>
      <w:r>
        <w:t xml:space="preserve"> </w:t>
      </w:r>
      <w:proofErr w:type="spellStart"/>
      <w:r>
        <w:t>dell’intervento</w:t>
      </w:r>
      <w:proofErr w:type="spellEnd"/>
      <w:r>
        <w:t>;</w:t>
      </w:r>
    </w:p>
    <w:p w:rsidR="00894774" w:rsidRPr="00F276F4" w:rsidRDefault="00E95A2E">
      <w:pPr>
        <w:pStyle w:val="Paragrafoelenco"/>
        <w:numPr>
          <w:ilvl w:val="2"/>
          <w:numId w:val="61"/>
        </w:numPr>
        <w:tabs>
          <w:tab w:val="left" w:pos="940"/>
          <w:tab w:val="left" w:pos="941"/>
        </w:tabs>
        <w:spacing w:before="2" w:line="293" w:lineRule="exact"/>
        <w:rPr>
          <w:sz w:val="24"/>
          <w:lang w:val="it-IT"/>
        </w:rPr>
      </w:pPr>
      <w:r w:rsidRPr="00F276F4">
        <w:rPr>
          <w:sz w:val="24"/>
          <w:lang w:val="it-IT"/>
        </w:rPr>
        <w:t>essere effettuata entro il periodo di eleggibilità della spesa;</w:t>
      </w:r>
    </w:p>
    <w:p w:rsidR="00894774" w:rsidRPr="00F276F4" w:rsidRDefault="00E95A2E">
      <w:pPr>
        <w:pStyle w:val="Paragrafoelenco"/>
        <w:numPr>
          <w:ilvl w:val="2"/>
          <w:numId w:val="61"/>
        </w:numPr>
        <w:tabs>
          <w:tab w:val="left" w:pos="940"/>
          <w:tab w:val="left" w:pos="941"/>
        </w:tabs>
        <w:spacing w:line="293" w:lineRule="exact"/>
        <w:rPr>
          <w:sz w:val="24"/>
          <w:lang w:val="it-IT"/>
        </w:rPr>
      </w:pPr>
      <w:r w:rsidRPr="00F276F4">
        <w:rPr>
          <w:sz w:val="24"/>
          <w:lang w:val="it-IT"/>
        </w:rPr>
        <w:t>essere sostenuta dai soggetti facenti parte del</w:t>
      </w:r>
      <w:r w:rsidRPr="00F276F4">
        <w:rPr>
          <w:spacing w:val="-1"/>
          <w:sz w:val="24"/>
          <w:lang w:val="it-IT"/>
        </w:rPr>
        <w:t xml:space="preserve"> </w:t>
      </w:r>
      <w:r w:rsidRPr="00F276F4">
        <w:rPr>
          <w:sz w:val="24"/>
          <w:lang w:val="it-IT"/>
        </w:rPr>
        <w:t>partenariato;</w:t>
      </w:r>
    </w:p>
    <w:p w:rsidR="00894774" w:rsidRDefault="00E95A2E">
      <w:pPr>
        <w:pStyle w:val="Paragrafoelenco"/>
        <w:numPr>
          <w:ilvl w:val="2"/>
          <w:numId w:val="61"/>
        </w:numPr>
        <w:tabs>
          <w:tab w:val="left" w:pos="940"/>
          <w:tab w:val="left" w:pos="941"/>
        </w:tabs>
        <w:spacing w:line="293" w:lineRule="exact"/>
        <w:rPr>
          <w:sz w:val="24"/>
        </w:rPr>
      </w:pPr>
      <w:proofErr w:type="spellStart"/>
      <w:r>
        <w:rPr>
          <w:sz w:val="24"/>
        </w:rPr>
        <w:t>essere</w:t>
      </w:r>
      <w:proofErr w:type="spellEnd"/>
      <w:r>
        <w:rPr>
          <w:sz w:val="24"/>
        </w:rPr>
        <w:t xml:space="preserve"> </w:t>
      </w:r>
      <w:proofErr w:type="spellStart"/>
      <w:r>
        <w:rPr>
          <w:sz w:val="24"/>
        </w:rPr>
        <w:t>consultabile</w:t>
      </w:r>
      <w:proofErr w:type="spellEnd"/>
      <w:r>
        <w:rPr>
          <w:sz w:val="24"/>
        </w:rPr>
        <w:t xml:space="preserve"> in </w:t>
      </w:r>
      <w:proofErr w:type="spellStart"/>
      <w:r>
        <w:rPr>
          <w:sz w:val="24"/>
        </w:rPr>
        <w:t>originale</w:t>
      </w:r>
      <w:proofErr w:type="spellEnd"/>
      <w:r>
        <w:rPr>
          <w:sz w:val="24"/>
        </w:rPr>
        <w:t>;</w:t>
      </w:r>
    </w:p>
    <w:p w:rsidR="00894774" w:rsidRDefault="00894774">
      <w:pPr>
        <w:spacing w:line="293" w:lineRule="exact"/>
        <w:rPr>
          <w:sz w:val="24"/>
        </w:rPr>
        <w:sectPr w:rsidR="00894774">
          <w:pgSz w:w="11910" w:h="16840"/>
          <w:pgMar w:top="1460" w:right="740" w:bottom="1200" w:left="860" w:header="284" w:footer="1000" w:gutter="0"/>
          <w:cols w:space="720"/>
        </w:sectPr>
      </w:pPr>
    </w:p>
    <w:p w:rsidR="00894774" w:rsidRPr="00F276F4" w:rsidRDefault="00E95A2E">
      <w:pPr>
        <w:pStyle w:val="Paragrafoelenco"/>
        <w:numPr>
          <w:ilvl w:val="2"/>
          <w:numId w:val="61"/>
        </w:numPr>
        <w:tabs>
          <w:tab w:val="left" w:pos="940"/>
          <w:tab w:val="left" w:pos="941"/>
        </w:tabs>
        <w:spacing w:before="2" w:line="294" w:lineRule="exact"/>
        <w:rPr>
          <w:sz w:val="24"/>
          <w:lang w:val="it-IT"/>
        </w:rPr>
      </w:pPr>
      <w:r w:rsidRPr="00F276F4">
        <w:rPr>
          <w:sz w:val="24"/>
          <w:lang w:val="it-IT"/>
        </w:rPr>
        <w:lastRenderedPageBreak/>
        <w:t>non essere finanziate da altri programmi comunitari o nazionali ovvero con risorse</w:t>
      </w:r>
      <w:r w:rsidRPr="00F276F4">
        <w:rPr>
          <w:spacing w:val="-10"/>
          <w:sz w:val="24"/>
          <w:lang w:val="it-IT"/>
        </w:rPr>
        <w:t xml:space="preserve"> </w:t>
      </w:r>
      <w:r w:rsidRPr="00F276F4">
        <w:rPr>
          <w:sz w:val="24"/>
          <w:lang w:val="it-IT"/>
        </w:rPr>
        <w:t>pubbliche;</w:t>
      </w:r>
    </w:p>
    <w:p w:rsidR="00894774" w:rsidRPr="00F276F4" w:rsidRDefault="00E95A2E">
      <w:pPr>
        <w:pStyle w:val="Paragrafoelenco"/>
        <w:numPr>
          <w:ilvl w:val="2"/>
          <w:numId w:val="61"/>
        </w:numPr>
        <w:tabs>
          <w:tab w:val="left" w:pos="941"/>
        </w:tabs>
        <w:ind w:right="335"/>
        <w:jc w:val="both"/>
        <w:rPr>
          <w:sz w:val="24"/>
          <w:lang w:val="it-IT"/>
        </w:rPr>
      </w:pPr>
      <w:r w:rsidRPr="00F276F4">
        <w:rPr>
          <w:sz w:val="24"/>
          <w:lang w:val="it-IT"/>
        </w:rPr>
        <w:t>essere chiaramente identificabile in quanto il Beneficiario ha l’obbligo di mantenere un sistema contabile distinto o un apposito codice contabile per tutte le transazioni relative all’intervento in conformità con quanto previsto dall’art. 66 del Reg. (UE) n. 1305/2013 (es. codice unico di progetto nelle causali di</w:t>
      </w:r>
      <w:r w:rsidRPr="00F276F4">
        <w:rPr>
          <w:spacing w:val="-4"/>
          <w:sz w:val="24"/>
          <w:lang w:val="it-IT"/>
        </w:rPr>
        <w:t xml:space="preserve"> </w:t>
      </w:r>
      <w:r w:rsidRPr="00F276F4">
        <w:rPr>
          <w:sz w:val="24"/>
          <w:lang w:val="it-IT"/>
        </w:rPr>
        <w:t>pagamento/fatture);</w:t>
      </w:r>
    </w:p>
    <w:p w:rsidR="00894774" w:rsidRPr="00F276F4" w:rsidRDefault="00E95A2E">
      <w:pPr>
        <w:pStyle w:val="Paragrafoelenco"/>
        <w:numPr>
          <w:ilvl w:val="2"/>
          <w:numId w:val="61"/>
        </w:numPr>
        <w:tabs>
          <w:tab w:val="left" w:pos="940"/>
          <w:tab w:val="left" w:pos="941"/>
        </w:tabs>
        <w:spacing w:before="5" w:line="237" w:lineRule="auto"/>
        <w:ind w:right="338"/>
        <w:rPr>
          <w:sz w:val="24"/>
          <w:lang w:val="it-IT"/>
        </w:rPr>
      </w:pPr>
      <w:r w:rsidRPr="00F276F4">
        <w:rPr>
          <w:sz w:val="24"/>
          <w:lang w:val="it-IT"/>
        </w:rPr>
        <w:t>essere tenute nel rispetto delle norme del diritto civile e tributario in tema di contabilità e nel rispetto dei regolamenti di contabilità del beneficiario.</w:t>
      </w:r>
    </w:p>
    <w:p w:rsidR="00894774" w:rsidRPr="00F276F4" w:rsidRDefault="00894774">
      <w:pPr>
        <w:pStyle w:val="Corpotesto"/>
        <w:spacing w:before="11"/>
        <w:rPr>
          <w:sz w:val="23"/>
          <w:lang w:val="it-IT"/>
        </w:rPr>
      </w:pPr>
    </w:p>
    <w:p w:rsidR="00894774" w:rsidRDefault="00E95A2E">
      <w:pPr>
        <w:pStyle w:val="Titolo2"/>
        <w:numPr>
          <w:ilvl w:val="1"/>
          <w:numId w:val="63"/>
        </w:numPr>
        <w:tabs>
          <w:tab w:val="left" w:pos="941"/>
        </w:tabs>
        <w:jc w:val="left"/>
      </w:pPr>
      <w:bookmarkStart w:id="6" w:name="3._Rendicontazione_delle_spese_ammissibi"/>
      <w:bookmarkStart w:id="7" w:name="_bookmark32"/>
      <w:bookmarkEnd w:id="6"/>
      <w:bookmarkEnd w:id="7"/>
      <w:proofErr w:type="spellStart"/>
      <w:r>
        <w:t>Rendicontazione</w:t>
      </w:r>
      <w:proofErr w:type="spellEnd"/>
      <w:r>
        <w:t xml:space="preserve"> </w:t>
      </w:r>
      <w:proofErr w:type="spellStart"/>
      <w:r>
        <w:t>delle</w:t>
      </w:r>
      <w:proofErr w:type="spellEnd"/>
      <w:r>
        <w:t xml:space="preserve"> </w:t>
      </w:r>
      <w:proofErr w:type="spellStart"/>
      <w:r>
        <w:t>spese</w:t>
      </w:r>
      <w:proofErr w:type="spellEnd"/>
      <w:r>
        <w:rPr>
          <w:spacing w:val="-2"/>
        </w:rPr>
        <w:t xml:space="preserve"> </w:t>
      </w:r>
      <w:proofErr w:type="spellStart"/>
      <w:r>
        <w:t>ammissibili</w:t>
      </w:r>
      <w:proofErr w:type="spellEnd"/>
    </w:p>
    <w:p w:rsidR="00894774" w:rsidRPr="00F276F4" w:rsidRDefault="00E95A2E">
      <w:pPr>
        <w:pStyle w:val="Corpotesto"/>
        <w:ind w:left="220" w:right="338" w:firstLine="360"/>
        <w:jc w:val="both"/>
        <w:rPr>
          <w:lang w:val="it-IT"/>
        </w:rPr>
      </w:pPr>
      <w:r w:rsidRPr="00F276F4">
        <w:rPr>
          <w:lang w:val="it-IT"/>
        </w:rPr>
        <w:t>Ai sensi dell’art. 131, paragrafo 2, del Reg. (UE) n. 1303/2013, le spese ammissibili contenute in una Domanda di Pagamento sono giustificate da fatture quietanzate o da documenti contabili di valore probatorio equivalente. Per documento contabile avente forza probante equivalente si intende, nei casi in cui le norme fiscali e contabili non rendano pertinente l’emissione di fattura, ogni documento comprovante che la scrittura contabile rifletta fedelmente la realtà, in conformità alla normativa vigente in materia di contabilità.</w:t>
      </w:r>
    </w:p>
    <w:p w:rsidR="00894774" w:rsidRPr="00F276F4" w:rsidRDefault="00E95A2E">
      <w:pPr>
        <w:pStyle w:val="Corpotesto"/>
        <w:ind w:left="220"/>
        <w:rPr>
          <w:lang w:val="it-IT"/>
        </w:rPr>
      </w:pPr>
      <w:r w:rsidRPr="00F276F4">
        <w:rPr>
          <w:lang w:val="it-IT"/>
        </w:rPr>
        <w:t>La documentazione tecnico-amministrativa delle spese sostenute deve essere presentata, per il</w:t>
      </w:r>
    </w:p>
    <w:p w:rsidR="00894774" w:rsidRPr="00F276F4" w:rsidRDefault="00E95A2E">
      <w:pPr>
        <w:pStyle w:val="Corpotesto"/>
        <w:ind w:left="220"/>
        <w:rPr>
          <w:lang w:val="it-IT"/>
        </w:rPr>
      </w:pPr>
      <w:r w:rsidRPr="00F276F4">
        <w:rPr>
          <w:lang w:val="it-IT"/>
        </w:rPr>
        <w:t>tramite del Capofila, al Soggetto Attuatore all’atto della presentazione della domanda di pagamento.</w:t>
      </w:r>
    </w:p>
    <w:p w:rsidR="00894774" w:rsidRPr="00F276F4" w:rsidRDefault="00E95A2E">
      <w:pPr>
        <w:pStyle w:val="Corpotesto"/>
        <w:ind w:left="220" w:right="338" w:firstLine="360"/>
        <w:jc w:val="both"/>
        <w:rPr>
          <w:lang w:val="it-IT"/>
        </w:rPr>
      </w:pPr>
      <w:r w:rsidRPr="00F276F4">
        <w:rPr>
          <w:lang w:val="it-IT"/>
        </w:rPr>
        <w:t xml:space="preserve">La documentazione </w:t>
      </w:r>
      <w:proofErr w:type="spellStart"/>
      <w:r w:rsidRPr="00F276F4">
        <w:rPr>
          <w:lang w:val="it-IT"/>
        </w:rPr>
        <w:t>tecnica-amministrativa</w:t>
      </w:r>
      <w:proofErr w:type="spellEnd"/>
      <w:r w:rsidRPr="00F276F4">
        <w:rPr>
          <w:lang w:val="it-IT"/>
        </w:rPr>
        <w:t xml:space="preserve"> deve corrispondere alle spese effettivamente sostenute e preventivamente autorizzate in fase di approvazione del </w:t>
      </w:r>
      <w:r w:rsidRPr="00F276F4">
        <w:rPr>
          <w:i/>
          <w:lang w:val="it-IT"/>
        </w:rPr>
        <w:t xml:space="preserve">Progetto collettivo </w:t>
      </w:r>
      <w:r w:rsidRPr="00F276F4">
        <w:rPr>
          <w:lang w:val="it-IT"/>
        </w:rPr>
        <w:t xml:space="preserve">per la tipologia di intervento 16.5 e del </w:t>
      </w:r>
      <w:r w:rsidRPr="00F276F4">
        <w:rPr>
          <w:i/>
          <w:lang w:val="it-IT"/>
        </w:rPr>
        <w:t xml:space="preserve">Piano di attività della filiera </w:t>
      </w:r>
      <w:r w:rsidRPr="00F276F4">
        <w:rPr>
          <w:lang w:val="it-IT"/>
        </w:rPr>
        <w:t>per la tipologia di intervento</w:t>
      </w:r>
      <w:r w:rsidRPr="00F276F4">
        <w:rPr>
          <w:spacing w:val="-4"/>
          <w:lang w:val="it-IT"/>
        </w:rPr>
        <w:t xml:space="preserve"> </w:t>
      </w:r>
      <w:r w:rsidRPr="00F276F4">
        <w:rPr>
          <w:lang w:val="it-IT"/>
        </w:rPr>
        <w:t>16.6.</w:t>
      </w:r>
    </w:p>
    <w:p w:rsidR="00894774" w:rsidRPr="00F276F4" w:rsidRDefault="00E95A2E">
      <w:pPr>
        <w:pStyle w:val="Corpotesto"/>
        <w:ind w:left="220" w:right="346" w:firstLine="360"/>
        <w:jc w:val="both"/>
        <w:rPr>
          <w:lang w:val="it-IT"/>
        </w:rPr>
      </w:pPr>
      <w:r w:rsidRPr="00F276F4">
        <w:rPr>
          <w:lang w:val="it-IT"/>
        </w:rPr>
        <w:t>Gli originali di tali documenti devono essere conservati per tutta la durata del progetto e per i 5 anni dalla chiusura dello stesso; deve inoltre essere assicurata la pronta reperibilità degli originali entro cinque giorni lavorativi dalla richiesta, in caso di eventuali controlli successivi.</w:t>
      </w:r>
    </w:p>
    <w:p w:rsidR="00894774" w:rsidRPr="00F276F4" w:rsidRDefault="00E95A2E">
      <w:pPr>
        <w:pStyle w:val="Corpotesto"/>
        <w:ind w:left="220" w:right="339" w:firstLine="360"/>
        <w:jc w:val="both"/>
        <w:rPr>
          <w:lang w:val="it-IT"/>
        </w:rPr>
      </w:pPr>
      <w:r w:rsidRPr="00F276F4">
        <w:rPr>
          <w:lang w:val="it-IT"/>
        </w:rPr>
        <w:t>Il Capofila deve inoltre detenere per suddetto periodo una copia cartacea e/o in formato elettronico una copia di tutta la documentazione presentata a supporto della rendicontazione delle spese ammissibili.</w:t>
      </w:r>
    </w:p>
    <w:p w:rsidR="00894774" w:rsidRPr="00F276F4" w:rsidRDefault="00E95A2E">
      <w:pPr>
        <w:pStyle w:val="Corpotesto"/>
        <w:ind w:left="220" w:right="335"/>
        <w:jc w:val="both"/>
        <w:rPr>
          <w:lang w:val="it-IT"/>
        </w:rPr>
      </w:pPr>
      <w:r w:rsidRPr="00F276F4">
        <w:rPr>
          <w:lang w:val="it-IT"/>
        </w:rPr>
        <w:t>In particolare, per rendicontare le spese sostenute deve essere allegata alla domanda di pagamento la seguente documentazione tecnico- amministrativa:</w:t>
      </w:r>
    </w:p>
    <w:p w:rsidR="00894774" w:rsidRPr="00F276F4" w:rsidRDefault="00E95A2E">
      <w:pPr>
        <w:pStyle w:val="Paragrafoelenco"/>
        <w:numPr>
          <w:ilvl w:val="0"/>
          <w:numId w:val="60"/>
        </w:numPr>
        <w:tabs>
          <w:tab w:val="left" w:pos="648"/>
        </w:tabs>
        <w:rPr>
          <w:sz w:val="24"/>
          <w:lang w:val="it-IT"/>
        </w:rPr>
      </w:pPr>
      <w:r w:rsidRPr="00F276F4">
        <w:rPr>
          <w:sz w:val="24"/>
          <w:u w:val="single"/>
          <w:lang w:val="it-IT"/>
        </w:rPr>
        <w:t>relazione tecnico/amministrativa</w:t>
      </w:r>
      <w:r w:rsidRPr="00F276F4">
        <w:rPr>
          <w:sz w:val="24"/>
          <w:lang w:val="it-IT"/>
        </w:rPr>
        <w:t xml:space="preserve"> esplicativa e cronologica delle spese</w:t>
      </w:r>
      <w:r w:rsidRPr="00F276F4">
        <w:rPr>
          <w:spacing w:val="-6"/>
          <w:sz w:val="24"/>
          <w:lang w:val="it-IT"/>
        </w:rPr>
        <w:t xml:space="preserve"> </w:t>
      </w:r>
      <w:r w:rsidRPr="00F276F4">
        <w:rPr>
          <w:sz w:val="24"/>
          <w:lang w:val="it-IT"/>
        </w:rPr>
        <w:t>sostenute;</w:t>
      </w:r>
    </w:p>
    <w:p w:rsidR="00894774" w:rsidRPr="00F276F4" w:rsidRDefault="00E95A2E">
      <w:pPr>
        <w:pStyle w:val="Paragrafoelenco"/>
        <w:numPr>
          <w:ilvl w:val="0"/>
          <w:numId w:val="60"/>
        </w:numPr>
        <w:tabs>
          <w:tab w:val="left" w:pos="648"/>
        </w:tabs>
        <w:ind w:right="336"/>
        <w:rPr>
          <w:sz w:val="24"/>
          <w:lang w:val="it-IT"/>
        </w:rPr>
      </w:pPr>
      <w:r w:rsidRPr="00F276F4">
        <w:rPr>
          <w:sz w:val="24"/>
          <w:u w:val="single"/>
          <w:lang w:val="it-IT"/>
        </w:rPr>
        <w:t>elenco</w:t>
      </w:r>
      <w:r w:rsidRPr="00F276F4">
        <w:rPr>
          <w:sz w:val="24"/>
          <w:lang w:val="it-IT"/>
        </w:rPr>
        <w:t xml:space="preserve"> in ordine cronologico per ciascuna categoria di spesa recante: gli estremi dei giustificativi di spesa, dei giustificativi di pagamento e degli importi di competenza del</w:t>
      </w:r>
      <w:r w:rsidRPr="00F276F4">
        <w:rPr>
          <w:spacing w:val="-3"/>
          <w:sz w:val="24"/>
          <w:lang w:val="it-IT"/>
        </w:rPr>
        <w:t xml:space="preserve"> </w:t>
      </w:r>
      <w:r w:rsidRPr="00F276F4">
        <w:rPr>
          <w:sz w:val="24"/>
          <w:lang w:val="it-IT"/>
        </w:rPr>
        <w:t>progetto;</w:t>
      </w:r>
    </w:p>
    <w:p w:rsidR="00894774" w:rsidRPr="00F276F4" w:rsidRDefault="00E95A2E">
      <w:pPr>
        <w:pStyle w:val="Paragrafoelenco"/>
        <w:numPr>
          <w:ilvl w:val="0"/>
          <w:numId w:val="60"/>
        </w:numPr>
        <w:tabs>
          <w:tab w:val="left" w:pos="648"/>
        </w:tabs>
        <w:ind w:right="336"/>
        <w:rPr>
          <w:sz w:val="24"/>
          <w:lang w:val="it-IT"/>
        </w:rPr>
      </w:pPr>
      <w:r w:rsidRPr="00F276F4">
        <w:rPr>
          <w:sz w:val="24"/>
          <w:u w:val="single"/>
          <w:lang w:val="it-IT"/>
        </w:rPr>
        <w:t>fatture o documenti contabili</w:t>
      </w:r>
      <w:r w:rsidRPr="00F276F4">
        <w:rPr>
          <w:sz w:val="24"/>
          <w:lang w:val="it-IT"/>
        </w:rPr>
        <w:t xml:space="preserve"> di equivalente valore probatorio, completi di documentazione relativa al pagamento, debitamente</w:t>
      </w:r>
      <w:r w:rsidRPr="00F276F4">
        <w:rPr>
          <w:spacing w:val="-2"/>
          <w:sz w:val="24"/>
          <w:lang w:val="it-IT"/>
        </w:rPr>
        <w:t xml:space="preserve"> </w:t>
      </w:r>
      <w:r w:rsidRPr="00F276F4">
        <w:rPr>
          <w:sz w:val="24"/>
          <w:lang w:val="it-IT"/>
        </w:rPr>
        <w:t>quietanzati.</w:t>
      </w:r>
    </w:p>
    <w:p w:rsidR="00894774" w:rsidRPr="00F276F4" w:rsidRDefault="00894774">
      <w:pPr>
        <w:pStyle w:val="Corpotesto"/>
        <w:rPr>
          <w:lang w:val="it-IT"/>
        </w:rPr>
      </w:pPr>
    </w:p>
    <w:p w:rsidR="00894774" w:rsidRPr="00F276F4" w:rsidRDefault="00E95A2E">
      <w:pPr>
        <w:pStyle w:val="Corpotesto"/>
        <w:ind w:left="220" w:right="335"/>
        <w:jc w:val="both"/>
        <w:rPr>
          <w:lang w:val="it-IT"/>
        </w:rPr>
      </w:pPr>
      <w:r w:rsidRPr="00F276F4">
        <w:rPr>
          <w:lang w:val="it-IT"/>
        </w:rPr>
        <w:t>Si evidenzia che non sono ammissibili le spese relative a un bene rispetto al quale il Beneficiario abbia già fruito, per le stesse spese, di una misura di sostegno finanziario nazionale o comunitario o regionale.</w:t>
      </w:r>
    </w:p>
    <w:p w:rsidR="00894774" w:rsidRPr="00F276F4" w:rsidRDefault="00E95A2E">
      <w:pPr>
        <w:pStyle w:val="Corpotesto"/>
        <w:ind w:left="220" w:right="342"/>
        <w:jc w:val="both"/>
        <w:rPr>
          <w:lang w:val="it-IT"/>
        </w:rPr>
      </w:pPr>
      <w:r w:rsidRPr="00F276F4">
        <w:rPr>
          <w:lang w:val="it-IT"/>
        </w:rPr>
        <w:t>A tal proposito, al fine del rispetto del divieto di cumulo di finanziamenti e per evitare un doppio finanziamento delle medesime spese imputabili a un bene, tutti gli originali dei documenti giustificativi di spesa devono obbligatoriamente riportare nel corpo la seguente dicitura:</w:t>
      </w:r>
    </w:p>
    <w:p w:rsidR="00894774" w:rsidRPr="00F276F4" w:rsidRDefault="00894774">
      <w:pPr>
        <w:pStyle w:val="Corpotesto"/>
        <w:rPr>
          <w:lang w:val="it-IT"/>
        </w:rPr>
      </w:pPr>
    </w:p>
    <w:p w:rsidR="00894774" w:rsidRPr="00F276F4" w:rsidRDefault="00E95A2E">
      <w:pPr>
        <w:ind w:left="3218" w:right="2909"/>
        <w:jc w:val="center"/>
        <w:rPr>
          <w:i/>
          <w:sz w:val="24"/>
          <w:lang w:val="it-IT"/>
        </w:rPr>
      </w:pPr>
      <w:r w:rsidRPr="00F276F4">
        <w:rPr>
          <w:i/>
          <w:sz w:val="24"/>
          <w:lang w:val="it-IT"/>
        </w:rPr>
        <w:t>“PSR Campania 2014/2020 –</w:t>
      </w:r>
    </w:p>
    <w:p w:rsidR="00894774" w:rsidRPr="00F276F4" w:rsidRDefault="00E95A2E">
      <w:pPr>
        <w:spacing w:before="13" w:line="228" w:lineRule="auto"/>
        <w:ind w:left="2842" w:right="2533"/>
        <w:jc w:val="center"/>
        <w:rPr>
          <w:i/>
          <w:sz w:val="24"/>
          <w:lang w:val="it-IT"/>
        </w:rPr>
      </w:pPr>
      <w:r w:rsidRPr="00F276F4">
        <w:rPr>
          <w:i/>
          <w:sz w:val="24"/>
          <w:lang w:val="it-IT"/>
        </w:rPr>
        <w:t>Sotto-misura 16.5 – Titolo del progetto/Acronimo– CUP</w:t>
      </w:r>
      <w:r w:rsidRPr="00F276F4">
        <w:rPr>
          <w:i/>
          <w:position w:val="9"/>
          <w:sz w:val="16"/>
          <w:lang w:val="it-IT"/>
        </w:rPr>
        <w:t>1</w:t>
      </w:r>
      <w:r w:rsidRPr="00F276F4">
        <w:rPr>
          <w:i/>
          <w:sz w:val="24"/>
          <w:lang w:val="it-IT"/>
        </w:rPr>
        <w:t>”</w:t>
      </w:r>
    </w:p>
    <w:p w:rsidR="00894774" w:rsidRPr="00F276F4" w:rsidRDefault="00894774">
      <w:pPr>
        <w:pStyle w:val="Corpotesto"/>
        <w:spacing w:before="11"/>
        <w:rPr>
          <w:i/>
          <w:sz w:val="23"/>
          <w:lang w:val="it-IT"/>
        </w:rPr>
      </w:pPr>
    </w:p>
    <w:p w:rsidR="00894774" w:rsidRPr="00F276F4" w:rsidRDefault="00E95A2E">
      <w:pPr>
        <w:ind w:left="3218" w:right="2909"/>
        <w:jc w:val="center"/>
        <w:rPr>
          <w:i/>
          <w:sz w:val="24"/>
          <w:lang w:val="it-IT"/>
        </w:rPr>
      </w:pPr>
      <w:r w:rsidRPr="00F276F4">
        <w:rPr>
          <w:i/>
          <w:sz w:val="24"/>
          <w:lang w:val="it-IT"/>
        </w:rPr>
        <w:t>“PSR Campania 2014/2020 –</w:t>
      </w:r>
    </w:p>
    <w:p w:rsidR="00894774" w:rsidRPr="00F276F4" w:rsidRDefault="001B0510">
      <w:pPr>
        <w:pStyle w:val="Corpotesto"/>
        <w:spacing w:before="9"/>
        <w:rPr>
          <w:i/>
          <w:sz w:val="16"/>
          <w:lang w:val="it-IT"/>
        </w:rPr>
      </w:pPr>
      <w:r>
        <w:rPr>
          <w:noProof/>
          <w:lang w:val="it-IT" w:eastAsia="it-IT"/>
        </w:rPr>
        <mc:AlternateContent>
          <mc:Choice Requires="wps">
            <w:drawing>
              <wp:anchor distT="4294967295" distB="4294967295" distL="0" distR="0" simplePos="0" relativeHeight="2128" behindDoc="0" locked="0" layoutInCell="1" allowOverlap="1">
                <wp:simplePos x="0" y="0"/>
                <wp:positionH relativeFrom="page">
                  <wp:posOffset>685800</wp:posOffset>
                </wp:positionH>
                <wp:positionV relativeFrom="paragraph">
                  <wp:posOffset>152399</wp:posOffset>
                </wp:positionV>
                <wp:extent cx="1828800" cy="0"/>
                <wp:effectExtent l="0" t="0" r="19050" b="19050"/>
                <wp:wrapTopAndBottom/>
                <wp:docPr id="10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885AC88" id="Line 30" o:spid="_x0000_s1026" style="position:absolute;z-index:212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4pt,12pt" to="19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zmOHwIAAEQEAAAOAAAAZHJzL2Uyb0RvYy54bWysU8GO2jAQvVfqP1i5QxJIaYgIqyqBXmgX&#10;abcfYGyHWHVsyzYEVPXfO3YIYttLVZWDGWfGb97Mm1k9XTqBzsxYrmQZpdMkQkwSRbk8ltG31+0k&#10;j5B1WFIslGRldGU2elq/f7fqdcFmqlWCMoMARNqi12XUOqeLOLakZR22U6WZBGejTIcdXM0xpgb3&#10;gN6JeJYki7hXhmqjCLMWvtaDM1oH/KZhxD03jWUOiTICbi6cJpwHf8brFS6OBuuWkxsN/A8sOswl&#10;JL1D1dhhdDL8D6iOE6OsatyUqC5WTcMJCzVANWnyWzUvLdYs1ALNsfreJvv/YMnX894gTkG7ZBYh&#10;iTsQacclQ/PQnF7bAmIquTe+PHKRL3qnyHeLpKpaLI8skHy9aniX+nbGb574i9WQ4tB/URRi8Mmp&#10;0KlLYzoPCT1AlyDI9S4IuzhE4GOaz/I8Ad3I6ItxMT7UxrrPTHXIG2UkgHQAxueddZ4ILsYQn0eq&#10;LRci6C0k6stomWbz8MAqwal3+jBrjodKGHTGfmLCL1QFnscwj1xj2w5xwTXMklEnSUOWlmG6udkO&#10;czHYwEpInwhqBJ43a5iVH8tkuck3eTbJZovNJEvqevJpW2WTxTb9+KGe11VVpz895zQrWk4pk572&#10;OLdp9ndzcdugYeLuk3vvT/wWPTQSyI7/gXQQ2evqF80WB0WvezOKD6Magm9r5Xfh8Q724/KvfwEA&#10;AP//AwBQSwMEFAAGAAgAAAAhAAQcLbLcAAAACQEAAA8AAABkcnMvZG93bnJldi54bWxMT01PwzAM&#10;vSPxHyIjcWMpBU1baTohJASHiYnBAW5e47XVGqdKsrX8e4w4wMl+9tP7KFeT69WJQuw8G7ieZaCI&#10;a287bgy8vz1eLUDFhGyx90wGvijCqjo/K7GwfuRXOm1To0SEY4EG2pSGQutYt+QwzvxALL+9Dw6T&#10;wNBoG3AUcdfrPMvm2mHH4tDiQA8t1Yft0RnoDrh8HsOnGzYv+/XTh3Zrv8mNubyY7u9AJZrSHxl+&#10;4kt0qCTTzh/ZRtULzhbSJRnIb2UK4WY5l2X3e9BVqf83qL4BAAD//wMAUEsBAi0AFAAGAAgAAAAh&#10;ALaDOJL+AAAA4QEAABMAAAAAAAAAAAAAAAAAAAAAAFtDb250ZW50X1R5cGVzXS54bWxQSwECLQAU&#10;AAYACAAAACEAOP0h/9YAAACUAQAACwAAAAAAAAAAAAAAAAAvAQAAX3JlbHMvLnJlbHNQSwECLQAU&#10;AAYACAAAACEAp6s5jh8CAABEBAAADgAAAAAAAAAAAAAAAAAuAgAAZHJzL2Uyb0RvYy54bWxQSwEC&#10;LQAUAAYACAAAACEABBwtstwAAAAJAQAADwAAAAAAAAAAAAAAAAB5BAAAZHJzL2Rvd25yZXYueG1s&#10;UEsFBgAAAAAEAAQA8wAAAIIFAAAAAA==&#10;" strokeweight=".25397mm">
                <w10:wrap type="topAndBottom" anchorx="page"/>
              </v:line>
            </w:pict>
          </mc:Fallback>
        </mc:AlternateContent>
      </w:r>
    </w:p>
    <w:p w:rsidR="00894774" w:rsidRPr="00F276F4" w:rsidRDefault="00E95A2E">
      <w:pPr>
        <w:spacing w:before="67"/>
        <w:ind w:left="220" w:right="336"/>
        <w:jc w:val="both"/>
        <w:rPr>
          <w:sz w:val="18"/>
          <w:lang w:val="it-IT"/>
        </w:rPr>
      </w:pPr>
      <w:r w:rsidRPr="00F276F4">
        <w:rPr>
          <w:position w:val="6"/>
          <w:sz w:val="12"/>
          <w:lang w:val="it-IT"/>
        </w:rPr>
        <w:t xml:space="preserve">1 </w:t>
      </w:r>
      <w:r w:rsidRPr="00F276F4">
        <w:rPr>
          <w:sz w:val="18"/>
          <w:lang w:val="it-IT"/>
        </w:rPr>
        <w:t>CUP: Il Codice Unico di Progetto, costituito da una stringa alfanumerica di 15 caratteri, identifica un progetto d’investimento pubblico. La sua richiesta è effettuata dal S.A. all’atto della concessione del contributo e viene riportato nel provvedimento di concessione. Essendo uno degli strumenti adottati per garantire la trasparenza e la tracciabilità dei flussi finanziari, deve essere riportato sui documenti contabili e nella causale degli strumenti di pagamento direttamente imputabili al</w:t>
      </w:r>
      <w:r w:rsidRPr="00F276F4">
        <w:rPr>
          <w:spacing w:val="-12"/>
          <w:sz w:val="18"/>
          <w:lang w:val="it-IT"/>
        </w:rPr>
        <w:t xml:space="preserve"> </w:t>
      </w:r>
      <w:r w:rsidRPr="00F276F4">
        <w:rPr>
          <w:sz w:val="18"/>
          <w:lang w:val="it-IT"/>
        </w:rPr>
        <w:t>progetto.</w:t>
      </w:r>
    </w:p>
    <w:p w:rsidR="00894774" w:rsidRPr="00F276F4" w:rsidRDefault="00894774">
      <w:pPr>
        <w:jc w:val="both"/>
        <w:rPr>
          <w:sz w:val="18"/>
          <w:lang w:val="it-IT"/>
        </w:rPr>
        <w:sectPr w:rsidR="00894774" w:rsidRPr="00F276F4">
          <w:pgSz w:w="11910" w:h="16840"/>
          <w:pgMar w:top="1460" w:right="740" w:bottom="1200" w:left="860" w:header="284" w:footer="1000" w:gutter="0"/>
          <w:cols w:space="720"/>
        </w:sectPr>
      </w:pPr>
    </w:p>
    <w:p w:rsidR="00894774" w:rsidRPr="00F276F4" w:rsidRDefault="00E95A2E">
      <w:pPr>
        <w:spacing w:before="14" w:line="228" w:lineRule="auto"/>
        <w:ind w:left="4961" w:right="2263" w:hanging="2132"/>
        <w:rPr>
          <w:i/>
          <w:sz w:val="24"/>
          <w:lang w:val="it-IT"/>
        </w:rPr>
      </w:pPr>
      <w:r w:rsidRPr="00F276F4">
        <w:rPr>
          <w:i/>
          <w:sz w:val="24"/>
          <w:lang w:val="it-IT"/>
        </w:rPr>
        <w:lastRenderedPageBreak/>
        <w:t>Sotto-misura 16.6 – Titolo del progetto/Acronimo– CUP</w:t>
      </w:r>
      <w:r w:rsidRPr="00F276F4">
        <w:rPr>
          <w:i/>
          <w:position w:val="9"/>
          <w:sz w:val="16"/>
          <w:lang w:val="it-IT"/>
        </w:rPr>
        <w:t>1</w:t>
      </w:r>
      <w:r w:rsidRPr="00F276F4">
        <w:rPr>
          <w:i/>
          <w:sz w:val="24"/>
          <w:lang w:val="it-IT"/>
        </w:rPr>
        <w:t>”</w:t>
      </w:r>
    </w:p>
    <w:p w:rsidR="00894774" w:rsidRPr="00F276F4" w:rsidRDefault="00894774">
      <w:pPr>
        <w:pStyle w:val="Corpotesto"/>
        <w:rPr>
          <w:i/>
          <w:sz w:val="28"/>
          <w:lang w:val="it-IT"/>
        </w:rPr>
      </w:pPr>
    </w:p>
    <w:p w:rsidR="00894774" w:rsidRPr="00F276F4" w:rsidRDefault="00E95A2E">
      <w:pPr>
        <w:pStyle w:val="Corpotesto"/>
        <w:spacing w:before="230"/>
        <w:ind w:left="647"/>
        <w:rPr>
          <w:lang w:val="it-IT"/>
        </w:rPr>
      </w:pPr>
      <w:r w:rsidRPr="00F276F4">
        <w:rPr>
          <w:lang w:val="it-IT"/>
        </w:rPr>
        <w:t>Una possibile deroga a tale obbligo può essere rappresentata da:</w:t>
      </w:r>
    </w:p>
    <w:p w:rsidR="00894774" w:rsidRPr="00F276F4" w:rsidRDefault="00E95A2E">
      <w:pPr>
        <w:pStyle w:val="Paragrafoelenco"/>
        <w:numPr>
          <w:ilvl w:val="1"/>
          <w:numId w:val="60"/>
        </w:numPr>
        <w:tabs>
          <w:tab w:val="left" w:pos="1368"/>
        </w:tabs>
        <w:ind w:right="343"/>
        <w:jc w:val="both"/>
        <w:rPr>
          <w:sz w:val="24"/>
          <w:lang w:val="it-IT"/>
        </w:rPr>
      </w:pPr>
      <w:r w:rsidRPr="00F276F4">
        <w:rPr>
          <w:sz w:val="24"/>
          <w:lang w:val="it-IT"/>
        </w:rPr>
        <w:t>le buste paga il cui programma di elaborazione non preveda la possibilità di riportare succitata</w:t>
      </w:r>
      <w:r w:rsidRPr="00F276F4">
        <w:rPr>
          <w:spacing w:val="-1"/>
          <w:sz w:val="24"/>
          <w:lang w:val="it-IT"/>
        </w:rPr>
        <w:t xml:space="preserve"> </w:t>
      </w:r>
      <w:r w:rsidRPr="00F276F4">
        <w:rPr>
          <w:sz w:val="24"/>
          <w:lang w:val="it-IT"/>
        </w:rPr>
        <w:t>dicitura;</w:t>
      </w:r>
    </w:p>
    <w:p w:rsidR="00894774" w:rsidRDefault="00E95A2E">
      <w:pPr>
        <w:pStyle w:val="Paragrafoelenco"/>
        <w:numPr>
          <w:ilvl w:val="1"/>
          <w:numId w:val="60"/>
        </w:numPr>
        <w:tabs>
          <w:tab w:val="left" w:pos="1368"/>
        </w:tabs>
        <w:spacing w:line="275" w:lineRule="exact"/>
        <w:rPr>
          <w:sz w:val="24"/>
        </w:rPr>
      </w:pPr>
      <w:proofErr w:type="spellStart"/>
      <w:r>
        <w:rPr>
          <w:sz w:val="24"/>
        </w:rPr>
        <w:t>gli</w:t>
      </w:r>
      <w:proofErr w:type="spellEnd"/>
      <w:r>
        <w:rPr>
          <w:sz w:val="24"/>
        </w:rPr>
        <w:t xml:space="preserve"> </w:t>
      </w:r>
      <w:proofErr w:type="spellStart"/>
      <w:r>
        <w:rPr>
          <w:sz w:val="24"/>
        </w:rPr>
        <w:t>scontrini</w:t>
      </w:r>
      <w:proofErr w:type="spellEnd"/>
      <w:r>
        <w:rPr>
          <w:spacing w:val="-1"/>
          <w:sz w:val="24"/>
        </w:rPr>
        <w:t xml:space="preserve"> </w:t>
      </w:r>
      <w:proofErr w:type="spellStart"/>
      <w:r>
        <w:rPr>
          <w:sz w:val="24"/>
        </w:rPr>
        <w:t>fiscali</w:t>
      </w:r>
      <w:proofErr w:type="spellEnd"/>
      <w:r>
        <w:rPr>
          <w:sz w:val="24"/>
        </w:rPr>
        <w:t>;</w:t>
      </w:r>
    </w:p>
    <w:p w:rsidR="00894774" w:rsidRPr="00F276F4" w:rsidRDefault="00E95A2E">
      <w:pPr>
        <w:pStyle w:val="Paragrafoelenco"/>
        <w:numPr>
          <w:ilvl w:val="1"/>
          <w:numId w:val="60"/>
        </w:numPr>
        <w:tabs>
          <w:tab w:val="left" w:pos="1368"/>
        </w:tabs>
        <w:spacing w:line="275" w:lineRule="exact"/>
        <w:rPr>
          <w:sz w:val="24"/>
          <w:lang w:val="it-IT"/>
        </w:rPr>
      </w:pPr>
      <w:r w:rsidRPr="00F276F4">
        <w:rPr>
          <w:sz w:val="24"/>
          <w:lang w:val="it-IT"/>
        </w:rPr>
        <w:t>le spese generali indirettamente imputabili al</w:t>
      </w:r>
      <w:r w:rsidRPr="00F276F4">
        <w:rPr>
          <w:spacing w:val="-1"/>
          <w:sz w:val="24"/>
          <w:lang w:val="it-IT"/>
        </w:rPr>
        <w:t xml:space="preserve"> </w:t>
      </w:r>
      <w:r w:rsidRPr="00F276F4">
        <w:rPr>
          <w:sz w:val="24"/>
          <w:lang w:val="it-IT"/>
        </w:rPr>
        <w:t>progetto.</w:t>
      </w:r>
    </w:p>
    <w:p w:rsidR="00894774" w:rsidRPr="00F276F4" w:rsidRDefault="00894774">
      <w:pPr>
        <w:pStyle w:val="Corpotesto"/>
        <w:rPr>
          <w:lang w:val="it-IT"/>
        </w:rPr>
      </w:pPr>
    </w:p>
    <w:p w:rsidR="00894774" w:rsidRPr="00F276F4" w:rsidRDefault="00E95A2E">
      <w:pPr>
        <w:pStyle w:val="Corpotesto"/>
        <w:ind w:left="220" w:right="336"/>
        <w:jc w:val="both"/>
        <w:rPr>
          <w:lang w:val="it-IT"/>
        </w:rPr>
      </w:pPr>
      <w:r w:rsidRPr="00F276F4">
        <w:rPr>
          <w:lang w:val="it-IT"/>
        </w:rPr>
        <w:t xml:space="preserve">Si fa presente che gli Enti pubblici (e, in particolare, i soggetti puntualmente indicati nella Circolare interpretativa del MEF n. 1/DF del 9 marzo 2015) sono tenuti, ai sensi della Legge n. 244 del 24 dicembre 2007 e </w:t>
      </w:r>
      <w:proofErr w:type="spellStart"/>
      <w:r w:rsidRPr="00F276F4">
        <w:rPr>
          <w:lang w:val="it-IT"/>
        </w:rPr>
        <w:t>ss.mm.ii</w:t>
      </w:r>
      <w:proofErr w:type="spellEnd"/>
      <w:r w:rsidRPr="00F276F4">
        <w:rPr>
          <w:lang w:val="it-IT"/>
        </w:rPr>
        <w:t>., ad accettare fatture esclusivamente in formato elettronico. In tali casi, quindi, durante la fase di istruttoria della Domanda di Pagamento non è possibile la timbratura delle relative fatture.</w:t>
      </w:r>
    </w:p>
    <w:p w:rsidR="00894774" w:rsidRPr="00F276F4" w:rsidRDefault="00E95A2E">
      <w:pPr>
        <w:pStyle w:val="Corpotesto"/>
        <w:ind w:left="220"/>
        <w:rPr>
          <w:lang w:val="it-IT"/>
        </w:rPr>
      </w:pPr>
      <w:r w:rsidRPr="00F276F4">
        <w:rPr>
          <w:lang w:val="it-IT"/>
        </w:rPr>
        <w:t>Ai fini della verifica dell’originale delle fatture elettroniche, queste dovranno essere presentate dal</w:t>
      </w:r>
    </w:p>
    <w:p w:rsidR="00894774" w:rsidRPr="00F276F4" w:rsidRDefault="00E95A2E">
      <w:pPr>
        <w:pStyle w:val="Corpotesto"/>
        <w:ind w:left="220"/>
        <w:rPr>
          <w:lang w:val="it-IT"/>
        </w:rPr>
      </w:pPr>
      <w:r w:rsidRPr="00F276F4">
        <w:rPr>
          <w:lang w:val="it-IT"/>
        </w:rPr>
        <w:t>Beneficiario, alternativamente, nelle seguenti forme:</w:t>
      </w:r>
    </w:p>
    <w:p w:rsidR="00894774" w:rsidRPr="00F276F4" w:rsidRDefault="00E95A2E">
      <w:pPr>
        <w:pStyle w:val="Paragrafoelenco"/>
        <w:numPr>
          <w:ilvl w:val="0"/>
          <w:numId w:val="59"/>
        </w:numPr>
        <w:tabs>
          <w:tab w:val="left" w:pos="1354"/>
        </w:tabs>
        <w:spacing w:before="2"/>
        <w:ind w:right="337"/>
        <w:jc w:val="both"/>
        <w:rPr>
          <w:sz w:val="24"/>
          <w:lang w:val="it-IT"/>
        </w:rPr>
      </w:pPr>
      <w:r w:rsidRPr="00F276F4">
        <w:rPr>
          <w:sz w:val="24"/>
          <w:lang w:val="it-IT"/>
        </w:rPr>
        <w:t>file xml, firmato digitalmente dal fornitore e conforme alle specifiche del formato della fattura elettronica – di cui all’art. 1, comma 213, della Legge n. 244 del 24 dicembre 2007 –come definite dal MEF nell’ambito dell’Allegato A al D.M. n. 55 del 3 aprile 2013;</w:t>
      </w:r>
    </w:p>
    <w:p w:rsidR="00894774" w:rsidRPr="00F276F4" w:rsidRDefault="00E95A2E">
      <w:pPr>
        <w:pStyle w:val="Paragrafoelenco"/>
        <w:numPr>
          <w:ilvl w:val="0"/>
          <w:numId w:val="59"/>
        </w:numPr>
        <w:tabs>
          <w:tab w:val="left" w:pos="1354"/>
        </w:tabs>
        <w:spacing w:before="2"/>
        <w:ind w:right="336"/>
        <w:jc w:val="both"/>
        <w:rPr>
          <w:sz w:val="24"/>
          <w:lang w:val="it-IT"/>
        </w:rPr>
      </w:pPr>
      <w:r w:rsidRPr="00F276F4">
        <w:rPr>
          <w:sz w:val="24"/>
          <w:lang w:val="it-IT"/>
        </w:rPr>
        <w:t xml:space="preserve">copia cartacea del documento informatico corredato da apposita attestazione di conformità all’originale (ovvero, timbro recante “copia conforme all’originale” e firma dell’incaricato), ai sensi e per gli effetti del </w:t>
      </w:r>
      <w:proofErr w:type="spellStart"/>
      <w:r w:rsidRPr="00F276F4">
        <w:rPr>
          <w:sz w:val="24"/>
          <w:lang w:val="it-IT"/>
        </w:rPr>
        <w:t>D.Lgs.</w:t>
      </w:r>
      <w:proofErr w:type="spellEnd"/>
      <w:r w:rsidRPr="00F276F4">
        <w:rPr>
          <w:sz w:val="24"/>
          <w:lang w:val="it-IT"/>
        </w:rPr>
        <w:t xml:space="preserve"> n. 82 del 7 marzo 2005 e </w:t>
      </w:r>
      <w:proofErr w:type="spellStart"/>
      <w:r w:rsidRPr="00F276F4">
        <w:rPr>
          <w:sz w:val="24"/>
          <w:lang w:val="it-IT"/>
        </w:rPr>
        <w:t>ss.mm.ii</w:t>
      </w:r>
      <w:proofErr w:type="spellEnd"/>
      <w:r w:rsidRPr="00F276F4">
        <w:rPr>
          <w:sz w:val="24"/>
          <w:lang w:val="it-IT"/>
        </w:rPr>
        <w:t>., e del D.P.R. n. 445 del 28 dicembre 2000 e</w:t>
      </w:r>
      <w:r w:rsidRPr="00F276F4">
        <w:rPr>
          <w:spacing w:val="-4"/>
          <w:sz w:val="24"/>
          <w:lang w:val="it-IT"/>
        </w:rPr>
        <w:t xml:space="preserve"> </w:t>
      </w:r>
      <w:proofErr w:type="spellStart"/>
      <w:r w:rsidRPr="00F276F4">
        <w:rPr>
          <w:sz w:val="24"/>
          <w:lang w:val="it-IT"/>
        </w:rPr>
        <w:t>ss.mm.ii</w:t>
      </w:r>
      <w:proofErr w:type="spellEnd"/>
      <w:r w:rsidRPr="00F276F4">
        <w:rPr>
          <w:sz w:val="24"/>
          <w:lang w:val="it-IT"/>
        </w:rPr>
        <w:t>..</w:t>
      </w:r>
    </w:p>
    <w:p w:rsidR="00894774" w:rsidRPr="00F276F4" w:rsidRDefault="00E95A2E">
      <w:pPr>
        <w:pStyle w:val="Paragrafoelenco"/>
        <w:numPr>
          <w:ilvl w:val="0"/>
          <w:numId w:val="60"/>
        </w:numPr>
        <w:tabs>
          <w:tab w:val="left" w:pos="648"/>
        </w:tabs>
        <w:ind w:right="342"/>
        <w:jc w:val="both"/>
        <w:rPr>
          <w:sz w:val="24"/>
          <w:lang w:val="it-IT"/>
        </w:rPr>
      </w:pPr>
      <w:r w:rsidRPr="00F276F4">
        <w:rPr>
          <w:sz w:val="24"/>
          <w:lang w:val="it-IT"/>
        </w:rPr>
        <w:t>tutti</w:t>
      </w:r>
      <w:r w:rsidRPr="00F276F4">
        <w:rPr>
          <w:sz w:val="24"/>
          <w:u w:val="single"/>
          <w:lang w:val="it-IT"/>
        </w:rPr>
        <w:t xml:space="preserve"> i documenti giustificativi</w:t>
      </w:r>
      <w:r w:rsidRPr="00F276F4">
        <w:rPr>
          <w:sz w:val="24"/>
          <w:lang w:val="it-IT"/>
        </w:rPr>
        <w:t xml:space="preserve"> che sono richiesti nelle successive sezioni del presente Vademecum e che riguardano specificatamente le diverse tipologie di spese</w:t>
      </w:r>
      <w:r w:rsidRPr="00F276F4">
        <w:rPr>
          <w:spacing w:val="-6"/>
          <w:sz w:val="24"/>
          <w:lang w:val="it-IT"/>
        </w:rPr>
        <w:t xml:space="preserve"> </w:t>
      </w:r>
      <w:r w:rsidRPr="00F276F4">
        <w:rPr>
          <w:sz w:val="24"/>
          <w:lang w:val="it-IT"/>
        </w:rPr>
        <w:t>ammissibili;</w:t>
      </w:r>
    </w:p>
    <w:p w:rsidR="00894774" w:rsidRPr="00F276F4" w:rsidRDefault="00E95A2E">
      <w:pPr>
        <w:pStyle w:val="Paragrafoelenco"/>
        <w:numPr>
          <w:ilvl w:val="0"/>
          <w:numId w:val="60"/>
        </w:numPr>
        <w:tabs>
          <w:tab w:val="left" w:pos="646"/>
        </w:tabs>
        <w:ind w:left="645" w:right="336" w:hanging="425"/>
        <w:jc w:val="both"/>
        <w:rPr>
          <w:sz w:val="24"/>
          <w:lang w:val="it-IT"/>
        </w:rPr>
      </w:pPr>
      <w:r w:rsidRPr="00F276F4">
        <w:rPr>
          <w:spacing w:val="-60"/>
          <w:sz w:val="24"/>
          <w:u w:val="single"/>
          <w:lang w:val="it-IT"/>
        </w:rPr>
        <w:t xml:space="preserve"> </w:t>
      </w:r>
      <w:r w:rsidRPr="00F276F4">
        <w:rPr>
          <w:sz w:val="24"/>
          <w:u w:val="single"/>
          <w:lang w:val="it-IT"/>
        </w:rPr>
        <w:t>copia dell’estratto conto/</w:t>
      </w:r>
      <w:proofErr w:type="spellStart"/>
      <w:r w:rsidRPr="00F276F4">
        <w:rPr>
          <w:sz w:val="24"/>
          <w:u w:val="single"/>
          <w:lang w:val="it-IT"/>
        </w:rPr>
        <w:t>sottoconto</w:t>
      </w:r>
      <w:proofErr w:type="spellEnd"/>
      <w:r w:rsidRPr="00F276F4">
        <w:rPr>
          <w:sz w:val="24"/>
          <w:u w:val="single"/>
          <w:lang w:val="it-IT"/>
        </w:rPr>
        <w:t xml:space="preserve"> dei conti correnti utilizzati</w:t>
      </w:r>
      <w:r w:rsidRPr="00F276F4">
        <w:rPr>
          <w:sz w:val="24"/>
          <w:lang w:val="it-IT"/>
        </w:rPr>
        <w:t>, che devono riportare il dettaglio dei pagamenti delle spese sostenute e rendicontate per il periodo afferente il SAL/Saldo. Gli Enti pubblici o Organismi di diritto pubblico materialmente impossibilitati a fornire copia dell’estratto del conto/</w:t>
      </w:r>
      <w:proofErr w:type="spellStart"/>
      <w:r w:rsidRPr="00F276F4">
        <w:rPr>
          <w:sz w:val="24"/>
          <w:lang w:val="it-IT"/>
        </w:rPr>
        <w:t>sottoconto</w:t>
      </w:r>
      <w:proofErr w:type="spellEnd"/>
      <w:r w:rsidRPr="00F276F4">
        <w:rPr>
          <w:sz w:val="24"/>
          <w:lang w:val="it-IT"/>
        </w:rPr>
        <w:t xml:space="preserve"> devono fornire una </w:t>
      </w:r>
      <w:r w:rsidRPr="00F276F4">
        <w:rPr>
          <w:sz w:val="24"/>
          <w:u w:val="single"/>
          <w:lang w:val="it-IT"/>
        </w:rPr>
        <w:t>dichiarazione ai sensi e per gli effetti del DPR n. 445 del 28 dicembre 2000</w:t>
      </w:r>
      <w:r w:rsidRPr="00F276F4">
        <w:rPr>
          <w:sz w:val="24"/>
          <w:lang w:val="it-IT"/>
        </w:rPr>
        <w:t>, rilasciata dal legale rappresentante attestante che le operazioni sono transitate sul conto corrente dedicato o sul conto corrente di</w:t>
      </w:r>
      <w:r w:rsidRPr="00F276F4">
        <w:rPr>
          <w:spacing w:val="-3"/>
          <w:sz w:val="24"/>
          <w:lang w:val="it-IT"/>
        </w:rPr>
        <w:t xml:space="preserve"> </w:t>
      </w:r>
      <w:r w:rsidRPr="00F276F4">
        <w:rPr>
          <w:sz w:val="24"/>
          <w:lang w:val="it-IT"/>
        </w:rPr>
        <w:t>tesoreria;</w:t>
      </w:r>
    </w:p>
    <w:p w:rsidR="00894774" w:rsidRPr="00F276F4" w:rsidRDefault="00E95A2E">
      <w:pPr>
        <w:pStyle w:val="Paragrafoelenco"/>
        <w:numPr>
          <w:ilvl w:val="0"/>
          <w:numId w:val="60"/>
        </w:numPr>
        <w:tabs>
          <w:tab w:val="left" w:pos="648"/>
        </w:tabs>
        <w:rPr>
          <w:sz w:val="24"/>
          <w:lang w:val="it-IT"/>
        </w:rPr>
      </w:pPr>
      <w:r w:rsidRPr="00F276F4">
        <w:rPr>
          <w:sz w:val="24"/>
          <w:u w:val="single"/>
          <w:lang w:val="it-IT"/>
        </w:rPr>
        <w:t>relazione sintetica per il SAL e relazione finale per il</w:t>
      </w:r>
      <w:r w:rsidRPr="00F276F4">
        <w:rPr>
          <w:spacing w:val="-5"/>
          <w:sz w:val="24"/>
          <w:u w:val="single"/>
          <w:lang w:val="it-IT"/>
        </w:rPr>
        <w:t xml:space="preserve"> </w:t>
      </w:r>
      <w:r w:rsidRPr="00F276F4">
        <w:rPr>
          <w:sz w:val="24"/>
          <w:u w:val="single"/>
          <w:lang w:val="it-IT"/>
        </w:rPr>
        <w:t>SALDO</w:t>
      </w:r>
      <w:r w:rsidRPr="00F276F4">
        <w:rPr>
          <w:sz w:val="24"/>
          <w:lang w:val="it-IT"/>
        </w:rPr>
        <w:t>.</w:t>
      </w:r>
    </w:p>
    <w:p w:rsidR="00894774" w:rsidRPr="00F276F4" w:rsidRDefault="00E95A2E">
      <w:pPr>
        <w:pStyle w:val="Paragrafoelenco"/>
        <w:numPr>
          <w:ilvl w:val="0"/>
          <w:numId w:val="60"/>
        </w:numPr>
        <w:tabs>
          <w:tab w:val="left" w:pos="648"/>
        </w:tabs>
        <w:rPr>
          <w:sz w:val="24"/>
          <w:lang w:val="it-IT"/>
        </w:rPr>
      </w:pPr>
      <w:r w:rsidRPr="00F276F4">
        <w:rPr>
          <w:sz w:val="24"/>
          <w:lang w:val="it-IT"/>
        </w:rPr>
        <w:t>La relazione finale deve obbligatoriamente:</w:t>
      </w:r>
    </w:p>
    <w:p w:rsidR="00894774" w:rsidRPr="00F276F4" w:rsidRDefault="00E95A2E">
      <w:pPr>
        <w:pStyle w:val="Paragrafoelenco"/>
        <w:numPr>
          <w:ilvl w:val="0"/>
          <w:numId w:val="58"/>
        </w:numPr>
        <w:tabs>
          <w:tab w:val="left" w:pos="940"/>
          <w:tab w:val="left" w:pos="941"/>
        </w:tabs>
        <w:ind w:right="334"/>
        <w:rPr>
          <w:sz w:val="24"/>
          <w:lang w:val="it-IT"/>
        </w:rPr>
      </w:pPr>
      <w:r w:rsidRPr="00F276F4">
        <w:rPr>
          <w:sz w:val="24"/>
          <w:lang w:val="it-IT"/>
        </w:rPr>
        <w:t xml:space="preserve">descrivere le attività realizzate per la definizione del </w:t>
      </w:r>
      <w:r w:rsidRPr="00F276F4">
        <w:rPr>
          <w:i/>
          <w:sz w:val="24"/>
          <w:lang w:val="it-IT"/>
        </w:rPr>
        <w:t xml:space="preserve">Progetto collettivo </w:t>
      </w:r>
      <w:r w:rsidRPr="00F276F4">
        <w:rPr>
          <w:sz w:val="24"/>
          <w:lang w:val="it-IT"/>
        </w:rPr>
        <w:t xml:space="preserve">o del </w:t>
      </w:r>
      <w:r w:rsidRPr="00F276F4">
        <w:rPr>
          <w:i/>
          <w:sz w:val="24"/>
          <w:lang w:val="it-IT"/>
        </w:rPr>
        <w:t xml:space="preserve">Piano di attività della filiera </w:t>
      </w:r>
      <w:r w:rsidRPr="00F276F4">
        <w:rPr>
          <w:sz w:val="24"/>
          <w:lang w:val="it-IT"/>
        </w:rPr>
        <w:t>e i risultati ad essi connessi, anche attraverso l’utilizzo di appositi</w:t>
      </w:r>
      <w:r w:rsidRPr="00F276F4">
        <w:rPr>
          <w:spacing w:val="-8"/>
          <w:sz w:val="24"/>
          <w:lang w:val="it-IT"/>
        </w:rPr>
        <w:t xml:space="preserve"> </w:t>
      </w:r>
      <w:r w:rsidRPr="00F276F4">
        <w:rPr>
          <w:sz w:val="24"/>
          <w:lang w:val="it-IT"/>
        </w:rPr>
        <w:t>indicatori;</w:t>
      </w:r>
    </w:p>
    <w:p w:rsidR="00894774" w:rsidRPr="00F276F4" w:rsidRDefault="00E95A2E">
      <w:pPr>
        <w:pStyle w:val="Paragrafoelenco"/>
        <w:numPr>
          <w:ilvl w:val="0"/>
          <w:numId w:val="58"/>
        </w:numPr>
        <w:tabs>
          <w:tab w:val="left" w:pos="940"/>
          <w:tab w:val="left" w:pos="941"/>
        </w:tabs>
        <w:ind w:right="346"/>
        <w:rPr>
          <w:sz w:val="24"/>
          <w:lang w:val="it-IT"/>
        </w:rPr>
      </w:pPr>
      <w:r w:rsidRPr="00F276F4">
        <w:rPr>
          <w:sz w:val="24"/>
          <w:lang w:val="it-IT"/>
        </w:rPr>
        <w:t>illustrare gli interventi svolti da tutti i soggetti partecipanti al partenariato, i relativi risultati ottenuti in relazione agli obiettivi e alle finalità</w:t>
      </w:r>
      <w:r w:rsidRPr="00F276F4">
        <w:rPr>
          <w:spacing w:val="-1"/>
          <w:sz w:val="24"/>
          <w:lang w:val="it-IT"/>
        </w:rPr>
        <w:t xml:space="preserve"> </w:t>
      </w:r>
      <w:r w:rsidRPr="00F276F4">
        <w:rPr>
          <w:sz w:val="24"/>
          <w:lang w:val="it-IT"/>
        </w:rPr>
        <w:t>previste;</w:t>
      </w:r>
    </w:p>
    <w:p w:rsidR="00894774" w:rsidRPr="00F276F4" w:rsidRDefault="00E95A2E">
      <w:pPr>
        <w:pStyle w:val="Paragrafoelenco"/>
        <w:numPr>
          <w:ilvl w:val="0"/>
          <w:numId w:val="58"/>
        </w:numPr>
        <w:tabs>
          <w:tab w:val="left" w:pos="940"/>
          <w:tab w:val="left" w:pos="941"/>
        </w:tabs>
        <w:ind w:right="343"/>
        <w:rPr>
          <w:sz w:val="24"/>
          <w:lang w:val="it-IT"/>
        </w:rPr>
      </w:pPr>
      <w:r w:rsidRPr="00F276F4">
        <w:rPr>
          <w:sz w:val="24"/>
          <w:lang w:val="it-IT"/>
        </w:rPr>
        <w:t>riportare il riepilogo complessivo delle spese sostenute suddiviso per voci di costo e per partner;</w:t>
      </w:r>
    </w:p>
    <w:p w:rsidR="00894774" w:rsidRPr="00F276F4" w:rsidRDefault="00E95A2E">
      <w:pPr>
        <w:pStyle w:val="Paragrafoelenco"/>
        <w:numPr>
          <w:ilvl w:val="0"/>
          <w:numId w:val="60"/>
        </w:numPr>
        <w:tabs>
          <w:tab w:val="left" w:pos="648"/>
        </w:tabs>
        <w:ind w:right="335"/>
        <w:jc w:val="both"/>
        <w:rPr>
          <w:sz w:val="24"/>
          <w:lang w:val="it-IT"/>
        </w:rPr>
      </w:pPr>
      <w:r w:rsidRPr="00F276F4">
        <w:rPr>
          <w:sz w:val="24"/>
          <w:u w:val="single"/>
          <w:lang w:val="it-IT"/>
        </w:rPr>
        <w:t xml:space="preserve"> dichiarazione ai sensi e per gli effetti del DPR n. 445 del 28 dicembre 2000</w:t>
      </w:r>
      <w:r w:rsidRPr="00F276F4">
        <w:rPr>
          <w:sz w:val="24"/>
          <w:lang w:val="it-IT"/>
        </w:rPr>
        <w:t xml:space="preserve"> rilasciata dal legale rappresentante di ciascun componente del partenariato attestante che le copie dei documenti, da allegare alla domanda di pagamento, rilasciate al Capofila, sono conformi agli originali detenuti dal</w:t>
      </w:r>
      <w:r w:rsidRPr="00F276F4">
        <w:rPr>
          <w:spacing w:val="-1"/>
          <w:sz w:val="24"/>
          <w:lang w:val="it-IT"/>
        </w:rPr>
        <w:t xml:space="preserve"> </w:t>
      </w:r>
      <w:r w:rsidRPr="00F276F4">
        <w:rPr>
          <w:sz w:val="24"/>
          <w:lang w:val="it-IT"/>
        </w:rPr>
        <w:t>partener;</w:t>
      </w:r>
    </w:p>
    <w:p w:rsidR="00894774" w:rsidRPr="00F276F4" w:rsidRDefault="00E95A2E">
      <w:pPr>
        <w:pStyle w:val="Paragrafoelenco"/>
        <w:numPr>
          <w:ilvl w:val="0"/>
          <w:numId w:val="60"/>
        </w:numPr>
        <w:tabs>
          <w:tab w:val="left" w:pos="648"/>
        </w:tabs>
        <w:ind w:right="334"/>
        <w:jc w:val="both"/>
        <w:rPr>
          <w:sz w:val="24"/>
          <w:lang w:val="it-IT"/>
        </w:rPr>
      </w:pPr>
      <w:r w:rsidRPr="00F276F4">
        <w:rPr>
          <w:sz w:val="24"/>
          <w:u w:val="single"/>
          <w:lang w:val="it-IT"/>
        </w:rPr>
        <w:t>dichiarazione ai sensi e per gli effetti del DPR n. 445 del 28 dicembre 2000</w:t>
      </w:r>
      <w:r w:rsidRPr="00F276F4">
        <w:rPr>
          <w:sz w:val="24"/>
          <w:lang w:val="it-IT"/>
        </w:rPr>
        <w:t xml:space="preserve"> rilasciata dal legale rappresentante di ciascun componente del partenariato che evidenzi il dettaglio delle spese imputate al Progetto nei casi di giustificativi di pagamento cumulativi (es. </w:t>
      </w:r>
      <w:proofErr w:type="spellStart"/>
      <w:r w:rsidRPr="00F276F4">
        <w:rPr>
          <w:sz w:val="24"/>
          <w:lang w:val="it-IT"/>
        </w:rPr>
        <w:t>mod</w:t>
      </w:r>
      <w:proofErr w:type="spellEnd"/>
      <w:r w:rsidRPr="00F276F4">
        <w:rPr>
          <w:sz w:val="24"/>
          <w:lang w:val="it-IT"/>
        </w:rPr>
        <w:t>. F24) salvo l’onere di presentare eventuali documenti di</w:t>
      </w:r>
      <w:r w:rsidRPr="00F276F4">
        <w:rPr>
          <w:spacing w:val="-4"/>
          <w:sz w:val="24"/>
          <w:lang w:val="it-IT"/>
        </w:rPr>
        <w:t xml:space="preserve"> </w:t>
      </w:r>
      <w:r w:rsidRPr="00F276F4">
        <w:rPr>
          <w:sz w:val="24"/>
          <w:lang w:val="it-IT"/>
        </w:rPr>
        <w:t>dettaglio.</w:t>
      </w:r>
    </w:p>
    <w:p w:rsidR="00894774" w:rsidRPr="00F276F4" w:rsidRDefault="00894774">
      <w:pPr>
        <w:jc w:val="both"/>
        <w:rPr>
          <w:sz w:val="24"/>
          <w:lang w:val="it-IT"/>
        </w:rPr>
        <w:sectPr w:rsidR="00894774" w:rsidRPr="00F276F4">
          <w:pgSz w:w="11910" w:h="16840"/>
          <w:pgMar w:top="1460" w:right="740" w:bottom="1200" w:left="860" w:header="284" w:footer="1000" w:gutter="0"/>
          <w:cols w:space="720"/>
        </w:sectPr>
      </w:pPr>
    </w:p>
    <w:p w:rsidR="00894774" w:rsidRPr="00F276F4" w:rsidRDefault="00E95A2E">
      <w:pPr>
        <w:pStyle w:val="Corpotesto"/>
        <w:ind w:left="647" w:right="340"/>
        <w:jc w:val="both"/>
        <w:rPr>
          <w:lang w:val="it-IT"/>
        </w:rPr>
      </w:pPr>
      <w:r w:rsidRPr="00F276F4">
        <w:rPr>
          <w:lang w:val="it-IT"/>
        </w:rPr>
        <w:lastRenderedPageBreak/>
        <w:t>In tutti i casi, la dichiarazione deve essere accompagnata da una copia conforme all’originale della distinta di pagamento con schermatura dei dati sensibili, ad eccezione di quelli riguardanti il</w:t>
      </w:r>
      <w:r w:rsidRPr="00F276F4">
        <w:rPr>
          <w:spacing w:val="-1"/>
          <w:lang w:val="it-IT"/>
        </w:rPr>
        <w:t xml:space="preserve"> </w:t>
      </w:r>
      <w:r w:rsidRPr="00F276F4">
        <w:rPr>
          <w:lang w:val="it-IT"/>
        </w:rPr>
        <w:t>Progetto.</w:t>
      </w:r>
    </w:p>
    <w:p w:rsidR="00894774" w:rsidRPr="00F276F4" w:rsidRDefault="00894774">
      <w:pPr>
        <w:pStyle w:val="Corpotesto"/>
        <w:spacing w:before="11"/>
        <w:rPr>
          <w:sz w:val="23"/>
          <w:lang w:val="it-IT"/>
        </w:rPr>
      </w:pPr>
    </w:p>
    <w:p w:rsidR="00894774" w:rsidRPr="00F276F4" w:rsidRDefault="00E95A2E">
      <w:pPr>
        <w:pStyle w:val="Titolo2"/>
        <w:numPr>
          <w:ilvl w:val="1"/>
          <w:numId w:val="63"/>
        </w:numPr>
        <w:tabs>
          <w:tab w:val="left" w:pos="941"/>
        </w:tabs>
        <w:jc w:val="left"/>
        <w:rPr>
          <w:lang w:val="it-IT"/>
        </w:rPr>
      </w:pPr>
      <w:bookmarkStart w:id="8" w:name="4._Requisiti_generali_dei_documenti_di_p"/>
      <w:bookmarkStart w:id="9" w:name="_bookmark33"/>
      <w:bookmarkEnd w:id="8"/>
      <w:bookmarkEnd w:id="9"/>
      <w:r w:rsidRPr="00F276F4">
        <w:rPr>
          <w:lang w:val="it-IT"/>
        </w:rPr>
        <w:t>Requisiti generali dei documenti di</w:t>
      </w:r>
      <w:r w:rsidRPr="00F276F4">
        <w:rPr>
          <w:spacing w:val="-1"/>
          <w:lang w:val="it-IT"/>
        </w:rPr>
        <w:t xml:space="preserve"> </w:t>
      </w:r>
      <w:r w:rsidRPr="00F276F4">
        <w:rPr>
          <w:lang w:val="it-IT"/>
        </w:rPr>
        <w:t>pagamento</w:t>
      </w:r>
    </w:p>
    <w:p w:rsidR="00894774" w:rsidRPr="00F276F4" w:rsidRDefault="00E95A2E">
      <w:pPr>
        <w:pStyle w:val="Corpotesto"/>
        <w:ind w:left="220" w:right="334" w:firstLine="360"/>
        <w:jc w:val="both"/>
        <w:rPr>
          <w:lang w:val="it-IT"/>
        </w:rPr>
      </w:pPr>
      <w:r w:rsidRPr="00F276F4">
        <w:rPr>
          <w:lang w:val="it-IT"/>
        </w:rPr>
        <w:t>Nel rispetto della tracciabilità delle operazioni finanziarie connesse alla realizzazione degli interventi, e per dimostrare l’avvenuto pagamento delle spese inerenti il progetto approvato, ciascun componente del partenariato deve utilizzare il conto corrente bancario o postale dedicato, a lui intestato, e comunicato al Soggetto Attuatore. In caso di Enti pubblici e Organismi di diritto pubblico, sussiste l’obbligo di comunicazione degli estremi del sotto-conto di</w:t>
      </w:r>
      <w:r w:rsidRPr="00F276F4">
        <w:rPr>
          <w:spacing w:val="-7"/>
          <w:lang w:val="it-IT"/>
        </w:rPr>
        <w:t xml:space="preserve"> </w:t>
      </w:r>
      <w:r w:rsidRPr="00F276F4">
        <w:rPr>
          <w:lang w:val="it-IT"/>
        </w:rPr>
        <w:t>tesoreria.</w:t>
      </w:r>
    </w:p>
    <w:p w:rsidR="00894774" w:rsidRPr="00F276F4" w:rsidRDefault="00E95A2E">
      <w:pPr>
        <w:pStyle w:val="Corpotesto"/>
        <w:ind w:left="220" w:right="337" w:firstLine="360"/>
        <w:jc w:val="both"/>
        <w:rPr>
          <w:lang w:val="it-IT"/>
        </w:rPr>
      </w:pPr>
      <w:r w:rsidRPr="00F276F4">
        <w:rPr>
          <w:lang w:val="it-IT"/>
        </w:rPr>
        <w:t>Il conto corrente dedicato e quello ordinario per i pagamenti cumulativi costituiscono, pertanto, l’unico riferimento strumentale per la movimentazione di tutte le risorse finanziarie necessarie alla realizzazione dell’iniziativa e la base documentale per l’esecuzione di accertamenti e controlli da parte dei soggetti competenti.</w:t>
      </w:r>
    </w:p>
    <w:p w:rsidR="00894774" w:rsidRPr="00F276F4" w:rsidRDefault="00E95A2E">
      <w:pPr>
        <w:pStyle w:val="Corpotesto"/>
        <w:ind w:left="220" w:right="340" w:firstLine="360"/>
        <w:jc w:val="both"/>
        <w:rPr>
          <w:lang w:val="it-IT"/>
        </w:rPr>
      </w:pPr>
      <w:r w:rsidRPr="00F276F4">
        <w:rPr>
          <w:lang w:val="it-IT"/>
        </w:rPr>
        <w:t>Ciascun componente del partenariato, per il tramite del Capofila, ha pertanto l’obbligo di comunicare ogni eventuale variazione e/o modifica nella intestazione del conto corrente dedicato nonché nel proprio fascicolo aziendale.</w:t>
      </w:r>
    </w:p>
    <w:p w:rsidR="00894774" w:rsidRPr="00F276F4" w:rsidRDefault="00E95A2E">
      <w:pPr>
        <w:pStyle w:val="Corpotesto"/>
        <w:ind w:left="220" w:right="337"/>
        <w:jc w:val="both"/>
        <w:rPr>
          <w:lang w:val="it-IT"/>
        </w:rPr>
      </w:pPr>
      <w:r w:rsidRPr="00F276F4">
        <w:rPr>
          <w:lang w:val="it-IT"/>
        </w:rPr>
        <w:t>All’atto del pagamento delle spese direttamente imputabili alle attività progettuali dovrà essere inserito nella causale di pagamento, pena la non ammissibilità della spesa, il Codice Unico di Progetto (CUP).</w:t>
      </w:r>
    </w:p>
    <w:p w:rsidR="00894774" w:rsidRPr="00F276F4" w:rsidRDefault="00E95A2E">
      <w:pPr>
        <w:pStyle w:val="Corpotesto"/>
        <w:ind w:left="220" w:right="340"/>
        <w:jc w:val="both"/>
        <w:rPr>
          <w:lang w:val="it-IT"/>
        </w:rPr>
      </w:pPr>
      <w:r w:rsidRPr="00F276F4">
        <w:rPr>
          <w:lang w:val="it-IT"/>
        </w:rPr>
        <w:t xml:space="preserve">Per quanto concerne pagamenti cumulati quali ad esempio gli oneri differiti (ex </w:t>
      </w:r>
      <w:proofErr w:type="spellStart"/>
      <w:r w:rsidRPr="00F276F4">
        <w:rPr>
          <w:lang w:val="it-IT"/>
        </w:rPr>
        <w:t>mod</w:t>
      </w:r>
      <w:proofErr w:type="spellEnd"/>
      <w:r w:rsidRPr="00F276F4">
        <w:rPr>
          <w:lang w:val="it-IT"/>
        </w:rPr>
        <w:t>. F24), che per disposizioni contabili e/o normative non possono transitare sul c/c dedicato, deve essere fornito il giustificativo di pagamento debitamente quietanzato e, qualora sia possibile, copia conforme dell’estratto del conto corrente utilizzato.</w:t>
      </w:r>
    </w:p>
    <w:p w:rsidR="00894774" w:rsidRPr="00F276F4" w:rsidRDefault="00E95A2E">
      <w:pPr>
        <w:pStyle w:val="Corpotesto"/>
        <w:ind w:left="220" w:right="341" w:firstLine="708"/>
        <w:jc w:val="both"/>
        <w:rPr>
          <w:lang w:val="it-IT"/>
        </w:rPr>
      </w:pPr>
      <w:r w:rsidRPr="00F276F4">
        <w:rPr>
          <w:lang w:val="it-IT"/>
        </w:rPr>
        <w:t>All’atto della rendicontazione delle spese, oltre a dovere esibire copia conforme di tutti i documenti giustificativi di spesa e di pagamento, deve essere allegata la copia dell’estratto conto/</w:t>
      </w:r>
      <w:proofErr w:type="spellStart"/>
      <w:r w:rsidRPr="00F276F4">
        <w:rPr>
          <w:lang w:val="it-IT"/>
        </w:rPr>
        <w:t>sottoconto</w:t>
      </w:r>
      <w:proofErr w:type="spellEnd"/>
      <w:r w:rsidRPr="00F276F4">
        <w:rPr>
          <w:lang w:val="it-IT"/>
        </w:rPr>
        <w:t xml:space="preserve"> rilasciato dall’istituto di credito di appoggio a copertura delle spese sostenute e rendicontate per il periodo afferente il SAL/Saldo.</w:t>
      </w:r>
    </w:p>
    <w:p w:rsidR="00894774" w:rsidRPr="00F276F4" w:rsidRDefault="00E95A2E">
      <w:pPr>
        <w:pStyle w:val="Corpotesto"/>
        <w:ind w:left="220" w:right="339"/>
        <w:jc w:val="both"/>
        <w:rPr>
          <w:lang w:val="it-IT"/>
        </w:rPr>
      </w:pPr>
      <w:r w:rsidRPr="00F276F4">
        <w:rPr>
          <w:lang w:val="it-IT"/>
        </w:rPr>
        <w:t>Gli Enti pubblici o Organismi di diritto pubblico materialmente impossibilitati a fornire copia dell’estratto del conto/</w:t>
      </w:r>
      <w:proofErr w:type="spellStart"/>
      <w:r w:rsidRPr="00F276F4">
        <w:rPr>
          <w:lang w:val="it-IT"/>
        </w:rPr>
        <w:t>sottoconto</w:t>
      </w:r>
      <w:proofErr w:type="spellEnd"/>
      <w:r w:rsidRPr="00F276F4">
        <w:rPr>
          <w:lang w:val="it-IT"/>
        </w:rPr>
        <w:t xml:space="preserve"> devono fornire una </w:t>
      </w:r>
      <w:r w:rsidRPr="00F276F4">
        <w:rPr>
          <w:u w:val="single"/>
          <w:lang w:val="it-IT"/>
        </w:rPr>
        <w:t>dichiarazione ai sensi e per gli effetti del DPR</w:t>
      </w:r>
      <w:r w:rsidRPr="00F276F4">
        <w:rPr>
          <w:lang w:val="it-IT"/>
        </w:rPr>
        <w:t xml:space="preserve"> </w:t>
      </w:r>
      <w:r w:rsidRPr="00F276F4">
        <w:rPr>
          <w:u w:val="single"/>
          <w:lang w:val="it-IT"/>
        </w:rPr>
        <w:t>n. 445 del 28 dicembre 2000</w:t>
      </w:r>
      <w:r w:rsidRPr="00F276F4">
        <w:rPr>
          <w:lang w:val="it-IT"/>
        </w:rPr>
        <w:t>, rilasciata dal legale rappresentante che fornisca i motivi che impediscono l’esibizione dell’estratto conto e che le operazioni oggetto della rendicontazione sono transitate sul conto corrente dedicato o di</w:t>
      </w:r>
      <w:r w:rsidRPr="00F276F4">
        <w:rPr>
          <w:spacing w:val="-1"/>
          <w:lang w:val="it-IT"/>
        </w:rPr>
        <w:t xml:space="preserve"> </w:t>
      </w:r>
      <w:r w:rsidRPr="00F276F4">
        <w:rPr>
          <w:lang w:val="it-IT"/>
        </w:rPr>
        <w:t>tesoreria.</w:t>
      </w:r>
    </w:p>
    <w:p w:rsidR="00894774" w:rsidRPr="00F276F4" w:rsidRDefault="00894774">
      <w:pPr>
        <w:pStyle w:val="Corpotesto"/>
        <w:spacing w:before="11"/>
        <w:rPr>
          <w:sz w:val="23"/>
          <w:lang w:val="it-IT"/>
        </w:rPr>
      </w:pPr>
    </w:p>
    <w:p w:rsidR="00894774" w:rsidRPr="00F276F4" w:rsidRDefault="00E95A2E">
      <w:pPr>
        <w:ind w:left="220"/>
        <w:jc w:val="both"/>
        <w:rPr>
          <w:sz w:val="24"/>
          <w:lang w:val="it-IT"/>
        </w:rPr>
      </w:pPr>
      <w:r w:rsidRPr="00F276F4">
        <w:rPr>
          <w:b/>
          <w:sz w:val="24"/>
          <w:u w:val="thick"/>
          <w:lang w:val="it-IT"/>
        </w:rPr>
        <w:t>Non sono ammessi</w:t>
      </w:r>
      <w:r w:rsidRPr="00F276F4">
        <w:rPr>
          <w:b/>
          <w:sz w:val="24"/>
          <w:lang w:val="it-IT"/>
        </w:rPr>
        <w:t xml:space="preserve">, </w:t>
      </w:r>
      <w:r w:rsidRPr="00F276F4">
        <w:rPr>
          <w:sz w:val="24"/>
          <w:lang w:val="it-IT"/>
        </w:rPr>
        <w:t>in nessun caso e per nessun importo, le seguenti modalità di pagamento:</w:t>
      </w:r>
    </w:p>
    <w:p w:rsidR="00894774" w:rsidRDefault="00E95A2E">
      <w:pPr>
        <w:pStyle w:val="Paragrafoelenco"/>
        <w:numPr>
          <w:ilvl w:val="0"/>
          <w:numId w:val="60"/>
        </w:numPr>
        <w:tabs>
          <w:tab w:val="left" w:pos="648"/>
        </w:tabs>
        <w:jc w:val="both"/>
        <w:rPr>
          <w:sz w:val="24"/>
        </w:rPr>
      </w:pPr>
      <w:r>
        <w:rPr>
          <w:sz w:val="24"/>
        </w:rPr>
        <w:t>in</w:t>
      </w:r>
      <w:r>
        <w:rPr>
          <w:spacing w:val="-1"/>
          <w:sz w:val="24"/>
        </w:rPr>
        <w:t xml:space="preserve"> </w:t>
      </w:r>
      <w:proofErr w:type="spellStart"/>
      <w:r>
        <w:rPr>
          <w:sz w:val="24"/>
        </w:rPr>
        <w:t>contanti</w:t>
      </w:r>
      <w:proofErr w:type="spellEnd"/>
      <w:r>
        <w:rPr>
          <w:sz w:val="24"/>
        </w:rPr>
        <w:t>;</w:t>
      </w:r>
    </w:p>
    <w:p w:rsidR="00894774" w:rsidRDefault="00E95A2E">
      <w:pPr>
        <w:pStyle w:val="Paragrafoelenco"/>
        <w:numPr>
          <w:ilvl w:val="0"/>
          <w:numId w:val="60"/>
        </w:numPr>
        <w:tabs>
          <w:tab w:val="left" w:pos="648"/>
        </w:tabs>
        <w:jc w:val="both"/>
        <w:rPr>
          <w:sz w:val="24"/>
        </w:rPr>
      </w:pPr>
      <w:proofErr w:type="spellStart"/>
      <w:r>
        <w:rPr>
          <w:sz w:val="24"/>
        </w:rPr>
        <w:t>mediante</w:t>
      </w:r>
      <w:proofErr w:type="spellEnd"/>
      <w:r>
        <w:rPr>
          <w:sz w:val="24"/>
        </w:rPr>
        <w:t xml:space="preserve"> carte</w:t>
      </w:r>
      <w:r>
        <w:rPr>
          <w:spacing w:val="-3"/>
          <w:sz w:val="24"/>
        </w:rPr>
        <w:t xml:space="preserve"> </w:t>
      </w:r>
      <w:proofErr w:type="spellStart"/>
      <w:r>
        <w:rPr>
          <w:sz w:val="24"/>
        </w:rPr>
        <w:t>prepagate</w:t>
      </w:r>
      <w:proofErr w:type="spellEnd"/>
      <w:r>
        <w:rPr>
          <w:sz w:val="24"/>
        </w:rPr>
        <w:t>;</w:t>
      </w:r>
    </w:p>
    <w:p w:rsidR="00894774" w:rsidRDefault="00894774">
      <w:pPr>
        <w:pStyle w:val="Corpotesto"/>
        <w:spacing w:before="11"/>
        <w:rPr>
          <w:sz w:val="23"/>
        </w:rPr>
      </w:pPr>
    </w:p>
    <w:p w:rsidR="00894774" w:rsidRPr="00F276F4" w:rsidRDefault="00E95A2E">
      <w:pPr>
        <w:pStyle w:val="Corpotesto"/>
        <w:ind w:left="287"/>
        <w:jc w:val="both"/>
        <w:rPr>
          <w:lang w:val="it-IT"/>
        </w:rPr>
      </w:pPr>
      <w:r w:rsidRPr="00F276F4">
        <w:rPr>
          <w:b/>
          <w:u w:val="thick"/>
          <w:lang w:val="it-IT"/>
        </w:rPr>
        <w:t>Sono ammessi</w:t>
      </w:r>
      <w:r w:rsidRPr="00F276F4">
        <w:rPr>
          <w:b/>
          <w:lang w:val="it-IT"/>
        </w:rPr>
        <w:t xml:space="preserve"> </w:t>
      </w:r>
      <w:r w:rsidRPr="00F276F4">
        <w:rPr>
          <w:lang w:val="it-IT"/>
        </w:rPr>
        <w:t>i pagamenti delle spese secondo le modalità di seguito riportate:</w:t>
      </w:r>
    </w:p>
    <w:p w:rsidR="00894774" w:rsidRPr="00F276F4" w:rsidRDefault="00E95A2E">
      <w:pPr>
        <w:pStyle w:val="Paragrafoelenco"/>
        <w:numPr>
          <w:ilvl w:val="0"/>
          <w:numId w:val="60"/>
        </w:numPr>
        <w:tabs>
          <w:tab w:val="left" w:pos="648"/>
        </w:tabs>
        <w:ind w:right="335"/>
        <w:jc w:val="both"/>
        <w:rPr>
          <w:sz w:val="24"/>
          <w:lang w:val="it-IT"/>
        </w:rPr>
      </w:pPr>
      <w:r w:rsidRPr="00F276F4">
        <w:rPr>
          <w:sz w:val="24"/>
          <w:lang w:val="it-IT"/>
        </w:rPr>
        <w:t xml:space="preserve">bonifico o ricevuta bancaria (Riba). </w:t>
      </w:r>
      <w:r w:rsidRPr="00F276F4">
        <w:rPr>
          <w:spacing w:val="-3"/>
          <w:sz w:val="24"/>
          <w:lang w:val="it-IT"/>
        </w:rPr>
        <w:t xml:space="preserve">Il </w:t>
      </w:r>
      <w:r w:rsidRPr="00F276F4">
        <w:rPr>
          <w:sz w:val="24"/>
          <w:lang w:val="it-IT"/>
        </w:rPr>
        <w:t>beneficiario deve produrre la ricevuta del bonifico, la Riba o altra documentazione equiparabile, con riferimento a ciascun documento di spesa rendicontato. Tale documentazione, rilasciata dall’istituto di credito, deve essere allegata al pertinente documento di spesa. Nel caso in cui il bonifico sia disposto tramite “home banking”, il beneficiario del contributo è tenuto a produrre la stampa dell’operazione dalla quale risulti la data ed il numero della transazione eseguita, oltre alla descrizione della causale dell’operazione a cui la stessa fa</w:t>
      </w:r>
      <w:r w:rsidRPr="00F276F4">
        <w:rPr>
          <w:spacing w:val="-4"/>
          <w:sz w:val="24"/>
          <w:lang w:val="it-IT"/>
        </w:rPr>
        <w:t xml:space="preserve"> </w:t>
      </w:r>
      <w:r w:rsidRPr="00F276F4">
        <w:rPr>
          <w:sz w:val="24"/>
          <w:lang w:val="it-IT"/>
        </w:rPr>
        <w:t>riferimento.</w:t>
      </w:r>
    </w:p>
    <w:p w:rsidR="00894774" w:rsidRPr="00F276F4" w:rsidRDefault="00E95A2E">
      <w:pPr>
        <w:pStyle w:val="Paragrafoelenco"/>
        <w:numPr>
          <w:ilvl w:val="0"/>
          <w:numId w:val="60"/>
        </w:numPr>
        <w:tabs>
          <w:tab w:val="left" w:pos="708"/>
        </w:tabs>
        <w:ind w:right="334"/>
        <w:jc w:val="both"/>
        <w:rPr>
          <w:sz w:val="24"/>
          <w:lang w:val="it-IT"/>
        </w:rPr>
      </w:pPr>
      <w:r w:rsidRPr="00F276F4">
        <w:rPr>
          <w:sz w:val="24"/>
          <w:lang w:val="it-IT"/>
        </w:rPr>
        <w:t>MAV (bollettino di Pagamento Mediante Avviso). Tale forma è un servizio di pagamento effettuato mediante un bollettino che contiene le informazioni necessarie alla banca del creditore (banca assuntrice) e al creditore stesso per la riconciliazione del pagamento. Esso viene inviato al debitore, che lo utilizza per effettuare il pagamento presso la propria banca (banca</w:t>
      </w:r>
      <w:r w:rsidRPr="00F276F4">
        <w:rPr>
          <w:spacing w:val="-17"/>
          <w:sz w:val="24"/>
          <w:lang w:val="it-IT"/>
        </w:rPr>
        <w:t xml:space="preserve"> </w:t>
      </w:r>
      <w:r w:rsidRPr="00F276F4">
        <w:rPr>
          <w:sz w:val="24"/>
          <w:lang w:val="it-IT"/>
        </w:rPr>
        <w:t>esattrice).</w:t>
      </w:r>
    </w:p>
    <w:p w:rsidR="00894774" w:rsidRPr="00F276F4" w:rsidRDefault="00894774">
      <w:pPr>
        <w:jc w:val="both"/>
        <w:rPr>
          <w:sz w:val="24"/>
          <w:lang w:val="it-IT"/>
        </w:rPr>
        <w:sectPr w:rsidR="00894774" w:rsidRPr="00F276F4">
          <w:pgSz w:w="11910" w:h="16840"/>
          <w:pgMar w:top="1460" w:right="740" w:bottom="1200" w:left="860" w:header="284" w:footer="1000" w:gutter="0"/>
          <w:cols w:space="720"/>
        </w:sectPr>
      </w:pPr>
    </w:p>
    <w:p w:rsidR="00894774" w:rsidRPr="00F276F4" w:rsidRDefault="00E95A2E">
      <w:pPr>
        <w:pStyle w:val="Paragrafoelenco"/>
        <w:numPr>
          <w:ilvl w:val="0"/>
          <w:numId w:val="60"/>
        </w:numPr>
        <w:tabs>
          <w:tab w:val="left" w:pos="648"/>
        </w:tabs>
        <w:ind w:right="344"/>
        <w:jc w:val="both"/>
        <w:rPr>
          <w:sz w:val="24"/>
          <w:lang w:val="it-IT"/>
        </w:rPr>
      </w:pPr>
      <w:r w:rsidRPr="00F276F4">
        <w:rPr>
          <w:sz w:val="24"/>
          <w:lang w:val="it-IT"/>
        </w:rPr>
        <w:lastRenderedPageBreak/>
        <w:t>Carta di credito e/o bancomat. Tale modalità, può essere accettata, per quelle spese direttamente imputabili al progetto ed univocamente collegate al conto corrente</w:t>
      </w:r>
      <w:r w:rsidRPr="00F276F4">
        <w:rPr>
          <w:spacing w:val="-3"/>
          <w:sz w:val="24"/>
          <w:lang w:val="it-IT"/>
        </w:rPr>
        <w:t xml:space="preserve"> </w:t>
      </w:r>
      <w:r w:rsidRPr="00F276F4">
        <w:rPr>
          <w:sz w:val="24"/>
          <w:lang w:val="it-IT"/>
        </w:rPr>
        <w:t>dedicato.</w:t>
      </w:r>
    </w:p>
    <w:p w:rsidR="00894774" w:rsidRPr="00F276F4" w:rsidRDefault="00E95A2E">
      <w:pPr>
        <w:pStyle w:val="Paragrafoelenco"/>
        <w:numPr>
          <w:ilvl w:val="0"/>
          <w:numId w:val="60"/>
        </w:numPr>
        <w:tabs>
          <w:tab w:val="left" w:pos="648"/>
        </w:tabs>
        <w:ind w:right="341"/>
        <w:jc w:val="both"/>
        <w:rPr>
          <w:sz w:val="24"/>
          <w:lang w:val="it-IT"/>
        </w:rPr>
      </w:pPr>
      <w:r w:rsidRPr="00F276F4">
        <w:rPr>
          <w:sz w:val="24"/>
          <w:lang w:val="it-IT"/>
        </w:rPr>
        <w:t>Assegno. Tale modalità può essere accettata, purché l’assegno sia sempre emesso con la dicitura “non trasferibile” e il beneficiario produca l’estratto conto rilasciato dall’istituto di credito di appoggio riferito all’assegno con il quale è stato effettuato il pagamento e la fotocopia dell’assegno emesso. Nel caso di pagamenti effettuati con assegni circolari e/o bancari, è obbligatorio allegare copia della "traenza" del pertinente titolo rilasciata dall'istituto di</w:t>
      </w:r>
      <w:r w:rsidRPr="00F276F4">
        <w:rPr>
          <w:spacing w:val="-10"/>
          <w:sz w:val="24"/>
          <w:lang w:val="it-IT"/>
        </w:rPr>
        <w:t xml:space="preserve"> </w:t>
      </w:r>
      <w:r w:rsidRPr="00F276F4">
        <w:rPr>
          <w:sz w:val="24"/>
          <w:lang w:val="it-IT"/>
        </w:rPr>
        <w:t>credito.</w:t>
      </w:r>
    </w:p>
    <w:p w:rsidR="00894774" w:rsidRPr="00F276F4" w:rsidRDefault="00E95A2E">
      <w:pPr>
        <w:pStyle w:val="Paragrafoelenco"/>
        <w:numPr>
          <w:ilvl w:val="0"/>
          <w:numId w:val="60"/>
        </w:numPr>
        <w:tabs>
          <w:tab w:val="left" w:pos="648"/>
        </w:tabs>
        <w:ind w:right="340"/>
        <w:jc w:val="both"/>
        <w:rPr>
          <w:sz w:val="24"/>
          <w:lang w:val="it-IT"/>
        </w:rPr>
      </w:pPr>
      <w:r w:rsidRPr="00F276F4">
        <w:rPr>
          <w:sz w:val="24"/>
          <w:lang w:val="it-IT"/>
        </w:rPr>
        <w:t>Bollettino postale e vaglia postale. Tali modalità di pagamento possono essere ammesse a condizione che il conto corrente postale utilizzato sia quello dedicato. Nello spazio della causale devono essere riportati i dati identificativi del documento di spesa di cui si dimostra il pagamento, quali: nome del destinatario del pagamento, numero e data della fattura pagata, tipo di pagamento (acconto o saldo). Deve essere documentata dalla copia della ricevuta del bollettino o vaglia, unitamente alla copia dell’estratto</w:t>
      </w:r>
      <w:r w:rsidRPr="00F276F4">
        <w:rPr>
          <w:spacing w:val="-2"/>
          <w:sz w:val="24"/>
          <w:lang w:val="it-IT"/>
        </w:rPr>
        <w:t xml:space="preserve"> </w:t>
      </w:r>
      <w:r w:rsidRPr="00F276F4">
        <w:rPr>
          <w:sz w:val="24"/>
          <w:lang w:val="it-IT"/>
        </w:rPr>
        <w:t>conto;</w:t>
      </w:r>
    </w:p>
    <w:p w:rsidR="00894774" w:rsidRPr="00F276F4" w:rsidRDefault="00E95A2E">
      <w:pPr>
        <w:pStyle w:val="Paragrafoelenco"/>
        <w:numPr>
          <w:ilvl w:val="0"/>
          <w:numId w:val="60"/>
        </w:numPr>
        <w:tabs>
          <w:tab w:val="left" w:pos="648"/>
        </w:tabs>
        <w:ind w:right="339"/>
        <w:jc w:val="both"/>
        <w:rPr>
          <w:sz w:val="24"/>
          <w:lang w:val="it-IT"/>
        </w:rPr>
      </w:pPr>
      <w:r w:rsidRPr="00F276F4">
        <w:rPr>
          <w:sz w:val="24"/>
          <w:lang w:val="it-IT"/>
        </w:rPr>
        <w:t xml:space="preserve">Pagamenti effettuati tramite il modello F24 relativo ai contributi previdenziali, ritenute fiscali e oneri sociali. </w:t>
      </w:r>
      <w:r w:rsidRPr="00F276F4">
        <w:rPr>
          <w:spacing w:val="-3"/>
          <w:sz w:val="24"/>
          <w:lang w:val="it-IT"/>
        </w:rPr>
        <w:t xml:space="preserve">In </w:t>
      </w:r>
      <w:r w:rsidRPr="00F276F4">
        <w:rPr>
          <w:sz w:val="24"/>
          <w:lang w:val="it-IT"/>
        </w:rPr>
        <w:t>sede di rendicontazione, deve essere fornita copia del modello F24 con la ricevuta dell’Agenzia delle Entrate relativa al pagamento o alla accertata compensazione o il timbro dell’ente accettante il pagamento (Banca,</w:t>
      </w:r>
      <w:r w:rsidRPr="00F276F4">
        <w:rPr>
          <w:spacing w:val="-2"/>
          <w:sz w:val="24"/>
          <w:lang w:val="it-IT"/>
        </w:rPr>
        <w:t xml:space="preserve"> </w:t>
      </w:r>
      <w:r w:rsidRPr="00F276F4">
        <w:rPr>
          <w:sz w:val="24"/>
          <w:lang w:val="it-IT"/>
        </w:rPr>
        <w:t>Poste).</w:t>
      </w:r>
    </w:p>
    <w:p w:rsidR="00894774" w:rsidRPr="00F276F4" w:rsidRDefault="00894774">
      <w:pPr>
        <w:pStyle w:val="Corpotesto"/>
        <w:rPr>
          <w:lang w:val="it-IT"/>
        </w:rPr>
      </w:pPr>
    </w:p>
    <w:p w:rsidR="00894774" w:rsidRDefault="00E95A2E">
      <w:pPr>
        <w:pStyle w:val="Titolo2"/>
        <w:numPr>
          <w:ilvl w:val="1"/>
          <w:numId w:val="63"/>
        </w:numPr>
        <w:tabs>
          <w:tab w:val="left" w:pos="941"/>
        </w:tabs>
        <w:jc w:val="left"/>
      </w:pPr>
      <w:bookmarkStart w:id="10" w:name="5._IVA_ed_altre_Imposte"/>
      <w:bookmarkStart w:id="11" w:name="_bookmark34"/>
      <w:bookmarkEnd w:id="10"/>
      <w:bookmarkEnd w:id="11"/>
      <w:r>
        <w:t xml:space="preserve">IVA </w:t>
      </w:r>
      <w:proofErr w:type="spellStart"/>
      <w:r>
        <w:t>ed</w:t>
      </w:r>
      <w:proofErr w:type="spellEnd"/>
      <w:r>
        <w:t xml:space="preserve"> </w:t>
      </w:r>
      <w:proofErr w:type="spellStart"/>
      <w:r>
        <w:t>altre</w:t>
      </w:r>
      <w:proofErr w:type="spellEnd"/>
      <w:r>
        <w:rPr>
          <w:spacing w:val="-3"/>
        </w:rPr>
        <w:t xml:space="preserve"> </w:t>
      </w:r>
      <w:proofErr w:type="spellStart"/>
      <w:r>
        <w:t>Imposte</w:t>
      </w:r>
      <w:proofErr w:type="spellEnd"/>
    </w:p>
    <w:p w:rsidR="00894774" w:rsidRPr="00F276F4" w:rsidRDefault="00E95A2E">
      <w:pPr>
        <w:pStyle w:val="Corpotesto"/>
        <w:ind w:left="220" w:right="338"/>
        <w:jc w:val="both"/>
        <w:rPr>
          <w:lang w:val="it-IT"/>
        </w:rPr>
      </w:pPr>
      <w:bookmarkStart w:id="12" w:name="Ai_sensi_dell’art._art._69,_par._3,_punt"/>
      <w:bookmarkEnd w:id="12"/>
      <w:r w:rsidRPr="00F276F4">
        <w:rPr>
          <w:lang w:val="it-IT"/>
        </w:rPr>
        <w:t>Ai sensi dell’art. art. 69, par. 3, punto c) del Reg. (UE) n. 1303/2013, l’IVA non è ammissibile salvo i casi in cui non sia recuperabile ai sensi della normativa nazionale. L'IVA che sia comunque recuperabile, non può essere considerata ammissibile quando non venga effettivamente recuperata dal beneficiario</w:t>
      </w:r>
      <w:r w:rsidRPr="00F276F4">
        <w:rPr>
          <w:spacing w:val="-1"/>
          <w:lang w:val="it-IT"/>
        </w:rPr>
        <w:t xml:space="preserve"> </w:t>
      </w:r>
      <w:r w:rsidRPr="00F276F4">
        <w:rPr>
          <w:lang w:val="it-IT"/>
        </w:rPr>
        <w:t>finale.</w:t>
      </w:r>
    </w:p>
    <w:p w:rsidR="00894774" w:rsidRPr="00F276F4" w:rsidRDefault="00E95A2E">
      <w:pPr>
        <w:pStyle w:val="Corpotesto"/>
        <w:ind w:left="220" w:right="340"/>
        <w:jc w:val="both"/>
        <w:rPr>
          <w:lang w:val="it-IT"/>
        </w:rPr>
      </w:pPr>
      <w:r w:rsidRPr="00F276F4">
        <w:rPr>
          <w:lang w:val="it-IT"/>
        </w:rPr>
        <w:t>Ogni altro tributo e onere fiscale, previdenziale e assicurativo funzionale alle operazioni oggetto di finanziamento, costituisce spesa ammissibile nei limiti in cui non sia recuperabile dal beneficiario, cioè nel caso in cui rappresenti un costo per quest’ultimo.</w:t>
      </w:r>
    </w:p>
    <w:p w:rsidR="00894774" w:rsidRPr="00F276F4" w:rsidRDefault="00894774">
      <w:pPr>
        <w:pStyle w:val="Corpotesto"/>
        <w:rPr>
          <w:lang w:val="it-IT"/>
        </w:rPr>
      </w:pPr>
    </w:p>
    <w:p w:rsidR="00894774" w:rsidRDefault="00E95A2E">
      <w:pPr>
        <w:pStyle w:val="Titolo2"/>
        <w:numPr>
          <w:ilvl w:val="1"/>
          <w:numId w:val="63"/>
        </w:numPr>
        <w:tabs>
          <w:tab w:val="left" w:pos="941"/>
        </w:tabs>
        <w:jc w:val="left"/>
      </w:pPr>
      <w:bookmarkStart w:id="13" w:name="6._Decorrenza_delle_spese_ammissibili"/>
      <w:bookmarkStart w:id="14" w:name="_bookmark35"/>
      <w:bookmarkEnd w:id="13"/>
      <w:bookmarkEnd w:id="14"/>
      <w:proofErr w:type="spellStart"/>
      <w:r>
        <w:t>Decorrenza</w:t>
      </w:r>
      <w:proofErr w:type="spellEnd"/>
      <w:r>
        <w:t xml:space="preserve"> </w:t>
      </w:r>
      <w:proofErr w:type="spellStart"/>
      <w:r>
        <w:t>delle</w:t>
      </w:r>
      <w:proofErr w:type="spellEnd"/>
      <w:r>
        <w:t xml:space="preserve"> </w:t>
      </w:r>
      <w:proofErr w:type="spellStart"/>
      <w:r>
        <w:t>spese</w:t>
      </w:r>
      <w:proofErr w:type="spellEnd"/>
      <w:r>
        <w:rPr>
          <w:spacing w:val="-1"/>
        </w:rPr>
        <w:t xml:space="preserve"> </w:t>
      </w:r>
      <w:proofErr w:type="spellStart"/>
      <w:r>
        <w:t>ammissibili</w:t>
      </w:r>
      <w:proofErr w:type="spellEnd"/>
    </w:p>
    <w:p w:rsidR="00894774" w:rsidRPr="00F276F4" w:rsidRDefault="00E95A2E">
      <w:pPr>
        <w:pStyle w:val="Corpotesto"/>
        <w:ind w:left="362" w:right="337"/>
        <w:jc w:val="both"/>
        <w:rPr>
          <w:rFonts w:ascii="Calibri" w:hAnsi="Calibri"/>
          <w:sz w:val="22"/>
          <w:lang w:val="it-IT"/>
        </w:rPr>
      </w:pPr>
      <w:r w:rsidRPr="00F276F4">
        <w:rPr>
          <w:lang w:val="it-IT"/>
        </w:rPr>
        <w:t>L’ammissibilità delle spese decorre a partire dalla data di presentazione della domanda di sostegno. Pertanto, qualora il partenariato intenda dare inizio alle attività del progetto prima della sottoscrizione del Decreto di concessione, deve fare richiesta di assegnazione anticipata del CUP, al fine di rendere ammissibili le spese connesse alle suddette attività. Contestualmente alla richiesta di CUP il beneficiario dovrà comunicare la data di inizio di attività. Resta inteso che qualora la domanda di sostegno, c</w:t>
      </w:r>
      <w:r w:rsidR="00852B19">
        <w:rPr>
          <w:lang w:val="it-IT"/>
        </w:rPr>
        <w:t>ome si evince dalla graduatoria</w:t>
      </w:r>
      <w:r w:rsidRPr="00F276F4">
        <w:rPr>
          <w:lang w:val="it-IT"/>
        </w:rPr>
        <w:t>, risulti: ammissibile non finanziabile, oppure non ammessa a finanziamento oppure non ammessa a valutazione, le spese già sostenute saranno a totale carico del richiedente</w:t>
      </w:r>
      <w:r w:rsidRPr="00F276F4">
        <w:rPr>
          <w:rFonts w:ascii="Calibri" w:hAnsi="Calibri"/>
          <w:sz w:val="22"/>
          <w:lang w:val="it-IT"/>
        </w:rPr>
        <w:t>.</w:t>
      </w:r>
    </w:p>
    <w:p w:rsidR="00894774" w:rsidRPr="00F276F4" w:rsidRDefault="00894774">
      <w:pPr>
        <w:pStyle w:val="Corpotesto"/>
        <w:spacing w:before="7"/>
        <w:rPr>
          <w:rFonts w:ascii="Calibri"/>
          <w:sz w:val="22"/>
          <w:lang w:val="it-IT"/>
        </w:rPr>
      </w:pPr>
    </w:p>
    <w:p w:rsidR="00894774" w:rsidRPr="00F276F4" w:rsidRDefault="00E95A2E">
      <w:pPr>
        <w:pStyle w:val="Titolo2"/>
        <w:numPr>
          <w:ilvl w:val="1"/>
          <w:numId w:val="63"/>
        </w:numPr>
        <w:tabs>
          <w:tab w:val="left" w:pos="941"/>
        </w:tabs>
        <w:jc w:val="left"/>
        <w:rPr>
          <w:lang w:val="it-IT"/>
        </w:rPr>
      </w:pPr>
      <w:bookmarkStart w:id="15" w:name="7._Specificazione_delle_principali_tipol"/>
      <w:bookmarkStart w:id="16" w:name="_bookmark36"/>
      <w:bookmarkEnd w:id="15"/>
      <w:bookmarkEnd w:id="16"/>
      <w:r w:rsidRPr="00F276F4">
        <w:rPr>
          <w:lang w:val="it-IT"/>
        </w:rPr>
        <w:t>Specificazione delle principali tipologie di spese</w:t>
      </w:r>
      <w:r w:rsidRPr="00F276F4">
        <w:rPr>
          <w:spacing w:val="-4"/>
          <w:lang w:val="it-IT"/>
        </w:rPr>
        <w:t xml:space="preserve"> </w:t>
      </w:r>
      <w:r w:rsidRPr="00F276F4">
        <w:rPr>
          <w:lang w:val="it-IT"/>
        </w:rPr>
        <w:t>ammissibili</w:t>
      </w:r>
    </w:p>
    <w:p w:rsidR="00894774" w:rsidRPr="00F276F4" w:rsidRDefault="00E95A2E">
      <w:pPr>
        <w:pStyle w:val="Corpotesto"/>
        <w:ind w:left="580" w:right="338"/>
        <w:jc w:val="both"/>
        <w:rPr>
          <w:lang w:val="it-IT"/>
        </w:rPr>
      </w:pPr>
      <w:r w:rsidRPr="00F276F4">
        <w:rPr>
          <w:lang w:val="it-IT"/>
        </w:rPr>
        <w:t>L’aiuto concesso è riservato esclusivamente alle spese sostenute per garantire la costituzione del partenariato e la corretta esecuzione della attività previste dal Progetto collettivo/Piano di attività della filiera e in particolare le spese connesse a:</w:t>
      </w:r>
    </w:p>
    <w:p w:rsidR="00894774" w:rsidRPr="00F276F4" w:rsidRDefault="00E95A2E">
      <w:pPr>
        <w:pStyle w:val="Paragrafoelenco"/>
        <w:numPr>
          <w:ilvl w:val="2"/>
          <w:numId w:val="63"/>
        </w:numPr>
        <w:tabs>
          <w:tab w:val="left" w:pos="1073"/>
        </w:tabs>
        <w:rPr>
          <w:sz w:val="24"/>
          <w:lang w:val="it-IT"/>
        </w:rPr>
      </w:pPr>
      <w:r w:rsidRPr="00F276F4">
        <w:rPr>
          <w:sz w:val="24"/>
          <w:lang w:val="it-IT"/>
        </w:rPr>
        <w:t>studi propedeutici e di fattibilità, comprensivi di indagini sul territorio e</w:t>
      </w:r>
      <w:r w:rsidRPr="00F276F4">
        <w:rPr>
          <w:spacing w:val="-4"/>
          <w:sz w:val="24"/>
          <w:lang w:val="it-IT"/>
        </w:rPr>
        <w:t xml:space="preserve"> </w:t>
      </w:r>
      <w:r w:rsidRPr="00F276F4">
        <w:rPr>
          <w:sz w:val="24"/>
          <w:lang w:val="it-IT"/>
        </w:rPr>
        <w:t>analisi;</w:t>
      </w:r>
    </w:p>
    <w:p w:rsidR="00894774" w:rsidRDefault="00E95A2E">
      <w:pPr>
        <w:pStyle w:val="Paragrafoelenco"/>
        <w:numPr>
          <w:ilvl w:val="2"/>
          <w:numId w:val="63"/>
        </w:numPr>
        <w:tabs>
          <w:tab w:val="left" w:pos="1073"/>
        </w:tabs>
        <w:rPr>
          <w:sz w:val="24"/>
        </w:rPr>
      </w:pPr>
      <w:proofErr w:type="spellStart"/>
      <w:r>
        <w:rPr>
          <w:sz w:val="24"/>
        </w:rPr>
        <w:t>spese</w:t>
      </w:r>
      <w:proofErr w:type="spellEnd"/>
      <w:r>
        <w:rPr>
          <w:sz w:val="24"/>
        </w:rPr>
        <w:t xml:space="preserve"> di </w:t>
      </w:r>
      <w:proofErr w:type="spellStart"/>
      <w:r>
        <w:rPr>
          <w:sz w:val="24"/>
        </w:rPr>
        <w:t>costituzione</w:t>
      </w:r>
      <w:proofErr w:type="spellEnd"/>
      <w:r>
        <w:rPr>
          <w:spacing w:val="-2"/>
          <w:sz w:val="24"/>
        </w:rPr>
        <w:t xml:space="preserve"> </w:t>
      </w:r>
      <w:proofErr w:type="spellStart"/>
      <w:r>
        <w:rPr>
          <w:sz w:val="24"/>
        </w:rPr>
        <w:t>dell’ATS</w:t>
      </w:r>
      <w:proofErr w:type="spellEnd"/>
      <w:r>
        <w:rPr>
          <w:sz w:val="24"/>
        </w:rPr>
        <w:t>;</w:t>
      </w:r>
    </w:p>
    <w:p w:rsidR="00894774" w:rsidRPr="00F276F4" w:rsidRDefault="00E95A2E">
      <w:pPr>
        <w:pStyle w:val="Paragrafoelenco"/>
        <w:numPr>
          <w:ilvl w:val="2"/>
          <w:numId w:val="63"/>
        </w:numPr>
        <w:tabs>
          <w:tab w:val="left" w:pos="1073"/>
        </w:tabs>
        <w:rPr>
          <w:sz w:val="24"/>
          <w:lang w:val="it-IT"/>
        </w:rPr>
      </w:pPr>
      <w:r w:rsidRPr="00F276F4">
        <w:rPr>
          <w:sz w:val="24"/>
          <w:lang w:val="it-IT"/>
        </w:rPr>
        <w:t>costi di gestione del partenariato (costi di coordinamento; formazione; spese di</w:t>
      </w:r>
      <w:r w:rsidRPr="00F276F4">
        <w:rPr>
          <w:spacing w:val="-8"/>
          <w:sz w:val="24"/>
          <w:lang w:val="it-IT"/>
        </w:rPr>
        <w:t xml:space="preserve"> </w:t>
      </w:r>
      <w:r w:rsidRPr="00F276F4">
        <w:rPr>
          <w:sz w:val="24"/>
          <w:lang w:val="it-IT"/>
        </w:rPr>
        <w:t>rete);</w:t>
      </w:r>
    </w:p>
    <w:p w:rsidR="00894774" w:rsidRPr="00F276F4" w:rsidRDefault="00E95A2E">
      <w:pPr>
        <w:pStyle w:val="Paragrafoelenco"/>
        <w:numPr>
          <w:ilvl w:val="2"/>
          <w:numId w:val="63"/>
        </w:numPr>
        <w:tabs>
          <w:tab w:val="left" w:pos="1073"/>
        </w:tabs>
        <w:ind w:right="341"/>
        <w:jc w:val="both"/>
        <w:rPr>
          <w:sz w:val="24"/>
          <w:lang w:val="it-IT"/>
        </w:rPr>
      </w:pPr>
      <w:r w:rsidRPr="00F276F4">
        <w:rPr>
          <w:sz w:val="24"/>
          <w:lang w:val="it-IT"/>
        </w:rPr>
        <w:t>costi di animazione dell’area territoriale interessata al fine di rendere fattibile il progetto collettivo (organizzazione seminari, workshop, visite guidate, siti web, materiale informativo, video divulgativi, elaborati tipografici,</w:t>
      </w:r>
      <w:r w:rsidRPr="00F276F4">
        <w:rPr>
          <w:spacing w:val="-1"/>
          <w:sz w:val="24"/>
          <w:lang w:val="it-IT"/>
        </w:rPr>
        <w:t xml:space="preserve"> </w:t>
      </w:r>
      <w:r w:rsidRPr="00F276F4">
        <w:rPr>
          <w:sz w:val="24"/>
          <w:lang w:val="it-IT"/>
        </w:rPr>
        <w:t>ecc.);</w:t>
      </w:r>
    </w:p>
    <w:p w:rsidR="00894774" w:rsidRPr="00F276F4" w:rsidRDefault="00E95A2E">
      <w:pPr>
        <w:pStyle w:val="Paragrafoelenco"/>
        <w:numPr>
          <w:ilvl w:val="2"/>
          <w:numId w:val="63"/>
        </w:numPr>
        <w:tabs>
          <w:tab w:val="left" w:pos="1073"/>
        </w:tabs>
        <w:ind w:right="340"/>
        <w:rPr>
          <w:sz w:val="24"/>
          <w:lang w:val="it-IT"/>
        </w:rPr>
      </w:pPr>
      <w:r w:rsidRPr="00F276F4">
        <w:rPr>
          <w:sz w:val="24"/>
          <w:lang w:val="it-IT"/>
        </w:rPr>
        <w:t>spese generali fino ad un massimo del 5% del costo totale chiesto a finanziamento (spese  del conto corrente dedicato; affitto, utenze, materiale di cancelleria,</w:t>
      </w:r>
      <w:r w:rsidRPr="00F276F4">
        <w:rPr>
          <w:spacing w:val="-2"/>
          <w:sz w:val="24"/>
          <w:lang w:val="it-IT"/>
        </w:rPr>
        <w:t xml:space="preserve"> </w:t>
      </w:r>
      <w:r w:rsidRPr="00F276F4">
        <w:rPr>
          <w:sz w:val="24"/>
          <w:lang w:val="it-IT"/>
        </w:rPr>
        <w:t>ecc.).</w:t>
      </w:r>
    </w:p>
    <w:p w:rsidR="00894774" w:rsidRPr="00F276F4" w:rsidRDefault="00894774">
      <w:pPr>
        <w:rPr>
          <w:sz w:val="24"/>
          <w:lang w:val="it-IT"/>
        </w:rPr>
        <w:sectPr w:rsidR="00894774" w:rsidRPr="00F276F4">
          <w:pgSz w:w="11910" w:h="16840"/>
          <w:pgMar w:top="1460" w:right="740" w:bottom="1200" w:left="860" w:header="284" w:footer="1000" w:gutter="0"/>
          <w:cols w:space="720"/>
        </w:sectPr>
      </w:pPr>
    </w:p>
    <w:p w:rsidR="00894774" w:rsidRPr="00F276F4" w:rsidRDefault="00E95A2E">
      <w:pPr>
        <w:pStyle w:val="Paragrafoelenco"/>
        <w:numPr>
          <w:ilvl w:val="2"/>
          <w:numId w:val="63"/>
        </w:numPr>
        <w:tabs>
          <w:tab w:val="left" w:pos="1073"/>
        </w:tabs>
        <w:ind w:right="339"/>
        <w:jc w:val="both"/>
        <w:rPr>
          <w:sz w:val="24"/>
          <w:lang w:val="it-IT"/>
        </w:rPr>
      </w:pPr>
      <w:r w:rsidRPr="00F276F4">
        <w:rPr>
          <w:sz w:val="24"/>
          <w:lang w:val="it-IT"/>
        </w:rPr>
        <w:lastRenderedPageBreak/>
        <w:t>Le spese generali sono ammissibili quando direttamente collegate all’operazione finanziata e necessarie per la sua preparazione o esecuzione. Esse possono essere attribuite alla pertinente attività per intero, qualora riferite unicamente al progetto finanziato, o mediante l’applicazione di precisi “criteri di imputazione”, nel caso in cui le stesse siano in comune a più attività, secondo un metodo di ripartizione oggettivo e debitamente</w:t>
      </w:r>
      <w:r w:rsidRPr="00F276F4">
        <w:rPr>
          <w:spacing w:val="-4"/>
          <w:sz w:val="24"/>
          <w:lang w:val="it-IT"/>
        </w:rPr>
        <w:t xml:space="preserve"> </w:t>
      </w:r>
      <w:r w:rsidRPr="00F276F4">
        <w:rPr>
          <w:sz w:val="24"/>
          <w:lang w:val="it-IT"/>
        </w:rPr>
        <w:t>giustificato.</w:t>
      </w:r>
    </w:p>
    <w:p w:rsidR="00894774" w:rsidRPr="00F276F4" w:rsidRDefault="00894774">
      <w:pPr>
        <w:pStyle w:val="Corpotesto"/>
        <w:rPr>
          <w:sz w:val="26"/>
          <w:lang w:val="it-IT"/>
        </w:rPr>
      </w:pPr>
    </w:p>
    <w:p w:rsidR="00894774" w:rsidRPr="00F276F4" w:rsidRDefault="00E95A2E">
      <w:pPr>
        <w:pStyle w:val="Corpotesto"/>
        <w:spacing w:before="217"/>
        <w:ind w:left="578"/>
        <w:rPr>
          <w:lang w:val="it-IT"/>
        </w:rPr>
      </w:pPr>
      <w:r w:rsidRPr="00F276F4">
        <w:rPr>
          <w:lang w:val="it-IT"/>
        </w:rPr>
        <w:t>In relazione alle voci di costo sopra elencate sono ammissibili le seguenti voci di spesa:</w:t>
      </w:r>
    </w:p>
    <w:p w:rsidR="00894774" w:rsidRPr="00F276F4" w:rsidRDefault="00894774">
      <w:pPr>
        <w:pStyle w:val="Corpotesto"/>
        <w:spacing w:before="1"/>
        <w:rPr>
          <w:sz w:val="21"/>
          <w:lang w:val="it-IT"/>
        </w:rPr>
      </w:pPr>
    </w:p>
    <w:p w:rsidR="00894774" w:rsidRPr="00F276F4" w:rsidRDefault="00E95A2E">
      <w:pPr>
        <w:pStyle w:val="Paragrafoelenco"/>
        <w:numPr>
          <w:ilvl w:val="3"/>
          <w:numId w:val="63"/>
        </w:numPr>
        <w:tabs>
          <w:tab w:val="left" w:pos="1354"/>
        </w:tabs>
        <w:ind w:right="336"/>
        <w:jc w:val="both"/>
        <w:rPr>
          <w:sz w:val="24"/>
          <w:lang w:val="it-IT"/>
        </w:rPr>
      </w:pPr>
      <w:r w:rsidRPr="00F276F4">
        <w:rPr>
          <w:sz w:val="24"/>
          <w:lang w:val="it-IT"/>
        </w:rPr>
        <w:t>personale (personale dipendente a tempo determinato e personale a tempo indeterminato. Per gli Enti pubblici il personale a tempo indeterminato costituisce cofinanziamento, per  i privati il personale a tempo indeterminato può essere riconosciuto al</w:t>
      </w:r>
      <w:r w:rsidRPr="00F276F4">
        <w:rPr>
          <w:spacing w:val="-7"/>
          <w:sz w:val="24"/>
          <w:lang w:val="it-IT"/>
        </w:rPr>
        <w:t xml:space="preserve"> </w:t>
      </w:r>
      <w:r w:rsidRPr="00F276F4">
        <w:rPr>
          <w:sz w:val="24"/>
          <w:lang w:val="it-IT"/>
        </w:rPr>
        <w:t>100%);</w:t>
      </w:r>
    </w:p>
    <w:p w:rsidR="00894774" w:rsidRPr="00F276F4" w:rsidRDefault="00E95A2E">
      <w:pPr>
        <w:pStyle w:val="Paragrafoelenco"/>
        <w:numPr>
          <w:ilvl w:val="3"/>
          <w:numId w:val="63"/>
        </w:numPr>
        <w:tabs>
          <w:tab w:val="left" w:pos="1353"/>
          <w:tab w:val="left" w:pos="1354"/>
        </w:tabs>
        <w:ind w:right="335"/>
        <w:rPr>
          <w:sz w:val="24"/>
          <w:lang w:val="it-IT"/>
        </w:rPr>
      </w:pPr>
      <w:proofErr w:type="spellStart"/>
      <w:r w:rsidRPr="00F276F4">
        <w:rPr>
          <w:sz w:val="24"/>
          <w:lang w:val="it-IT"/>
        </w:rPr>
        <w:t>external</w:t>
      </w:r>
      <w:proofErr w:type="spellEnd"/>
      <w:r w:rsidRPr="00F276F4">
        <w:rPr>
          <w:sz w:val="24"/>
          <w:lang w:val="it-IT"/>
        </w:rPr>
        <w:t xml:space="preserve"> expertise: intendendo con questa voce collaborazioni a progetto, prestazioni occasionali, consulenze specialistiche e professionali, borse di studio, assegni di</w:t>
      </w:r>
      <w:r w:rsidRPr="00F276F4">
        <w:rPr>
          <w:spacing w:val="-14"/>
          <w:sz w:val="24"/>
          <w:lang w:val="it-IT"/>
        </w:rPr>
        <w:t xml:space="preserve"> </w:t>
      </w:r>
      <w:r w:rsidRPr="00F276F4">
        <w:rPr>
          <w:sz w:val="24"/>
          <w:lang w:val="it-IT"/>
        </w:rPr>
        <w:t>ricerca;</w:t>
      </w:r>
    </w:p>
    <w:p w:rsidR="00894774" w:rsidRPr="00F276F4" w:rsidRDefault="00E95A2E">
      <w:pPr>
        <w:pStyle w:val="Paragrafoelenco"/>
        <w:numPr>
          <w:ilvl w:val="3"/>
          <w:numId w:val="63"/>
        </w:numPr>
        <w:tabs>
          <w:tab w:val="left" w:pos="1353"/>
          <w:tab w:val="left" w:pos="1354"/>
        </w:tabs>
        <w:ind w:right="341"/>
        <w:rPr>
          <w:sz w:val="24"/>
          <w:lang w:val="it-IT"/>
        </w:rPr>
      </w:pPr>
      <w:proofErr w:type="spellStart"/>
      <w:r w:rsidRPr="00F276F4">
        <w:rPr>
          <w:sz w:val="24"/>
          <w:lang w:val="it-IT"/>
        </w:rPr>
        <w:t>external</w:t>
      </w:r>
      <w:proofErr w:type="spellEnd"/>
      <w:r w:rsidRPr="00F276F4">
        <w:rPr>
          <w:sz w:val="24"/>
          <w:lang w:val="it-IT"/>
        </w:rPr>
        <w:t xml:space="preserve"> </w:t>
      </w:r>
      <w:proofErr w:type="spellStart"/>
      <w:r w:rsidRPr="00F276F4">
        <w:rPr>
          <w:sz w:val="24"/>
          <w:lang w:val="it-IT"/>
        </w:rPr>
        <w:t>services</w:t>
      </w:r>
      <w:proofErr w:type="spellEnd"/>
      <w:r w:rsidRPr="00F276F4">
        <w:rPr>
          <w:sz w:val="24"/>
          <w:lang w:val="it-IT"/>
        </w:rPr>
        <w:t>: intendendo con questa voce acquisizioni di servizi funzionali al progetto</w:t>
      </w:r>
      <w:r w:rsidRPr="00F276F4">
        <w:rPr>
          <w:spacing w:val="-1"/>
          <w:sz w:val="24"/>
          <w:lang w:val="it-IT"/>
        </w:rPr>
        <w:t xml:space="preserve"> </w:t>
      </w:r>
      <w:r w:rsidRPr="00F276F4">
        <w:rPr>
          <w:sz w:val="24"/>
          <w:lang w:val="it-IT"/>
        </w:rPr>
        <w:t>collettivo;</w:t>
      </w:r>
    </w:p>
    <w:p w:rsidR="00894774" w:rsidRPr="00F276F4" w:rsidRDefault="00E95A2E">
      <w:pPr>
        <w:pStyle w:val="Paragrafoelenco"/>
        <w:numPr>
          <w:ilvl w:val="3"/>
          <w:numId w:val="63"/>
        </w:numPr>
        <w:tabs>
          <w:tab w:val="left" w:pos="1353"/>
          <w:tab w:val="left" w:pos="1354"/>
        </w:tabs>
        <w:rPr>
          <w:sz w:val="24"/>
          <w:lang w:val="it-IT"/>
        </w:rPr>
      </w:pPr>
      <w:r w:rsidRPr="00F276F4">
        <w:rPr>
          <w:sz w:val="24"/>
          <w:lang w:val="it-IT"/>
        </w:rPr>
        <w:t>materiali</w:t>
      </w:r>
      <w:r w:rsidRPr="00F276F4">
        <w:rPr>
          <w:spacing w:val="38"/>
          <w:sz w:val="24"/>
          <w:lang w:val="it-IT"/>
        </w:rPr>
        <w:t xml:space="preserve"> </w:t>
      </w:r>
      <w:r w:rsidRPr="00F276F4">
        <w:rPr>
          <w:sz w:val="24"/>
          <w:lang w:val="it-IT"/>
        </w:rPr>
        <w:t>e</w:t>
      </w:r>
      <w:r w:rsidRPr="00F276F4">
        <w:rPr>
          <w:spacing w:val="36"/>
          <w:sz w:val="24"/>
          <w:lang w:val="it-IT"/>
        </w:rPr>
        <w:t xml:space="preserve"> </w:t>
      </w:r>
      <w:r w:rsidRPr="00F276F4">
        <w:rPr>
          <w:sz w:val="24"/>
          <w:lang w:val="it-IT"/>
        </w:rPr>
        <w:t>attrezzature</w:t>
      </w:r>
      <w:r w:rsidRPr="00F276F4">
        <w:rPr>
          <w:spacing w:val="36"/>
          <w:sz w:val="24"/>
          <w:lang w:val="it-IT"/>
        </w:rPr>
        <w:t xml:space="preserve"> </w:t>
      </w:r>
      <w:r w:rsidRPr="00F276F4">
        <w:rPr>
          <w:sz w:val="24"/>
          <w:lang w:val="it-IT"/>
        </w:rPr>
        <w:t>tecniche,</w:t>
      </w:r>
      <w:r w:rsidRPr="00F276F4">
        <w:rPr>
          <w:spacing w:val="37"/>
          <w:sz w:val="24"/>
          <w:lang w:val="it-IT"/>
        </w:rPr>
        <w:t xml:space="preserve"> </w:t>
      </w:r>
      <w:r w:rsidRPr="00F276F4">
        <w:rPr>
          <w:sz w:val="24"/>
          <w:lang w:val="it-IT"/>
        </w:rPr>
        <w:t>solo</w:t>
      </w:r>
      <w:r w:rsidRPr="00F276F4">
        <w:rPr>
          <w:spacing w:val="38"/>
          <w:sz w:val="24"/>
          <w:lang w:val="it-IT"/>
        </w:rPr>
        <w:t xml:space="preserve"> </w:t>
      </w:r>
      <w:r w:rsidRPr="00F276F4">
        <w:rPr>
          <w:sz w:val="24"/>
          <w:lang w:val="it-IT"/>
        </w:rPr>
        <w:t>se</w:t>
      </w:r>
      <w:r w:rsidRPr="00F276F4">
        <w:rPr>
          <w:spacing w:val="36"/>
          <w:sz w:val="24"/>
          <w:lang w:val="it-IT"/>
        </w:rPr>
        <w:t xml:space="preserve"> </w:t>
      </w:r>
      <w:r w:rsidRPr="00F276F4">
        <w:rPr>
          <w:sz w:val="24"/>
          <w:lang w:val="it-IT"/>
        </w:rPr>
        <w:t>finalizzate</w:t>
      </w:r>
      <w:r w:rsidRPr="00F276F4">
        <w:rPr>
          <w:spacing w:val="37"/>
          <w:sz w:val="24"/>
          <w:lang w:val="it-IT"/>
        </w:rPr>
        <w:t xml:space="preserve"> </w:t>
      </w:r>
      <w:r w:rsidRPr="00F276F4">
        <w:rPr>
          <w:sz w:val="24"/>
          <w:lang w:val="it-IT"/>
        </w:rPr>
        <w:t>all’animazione</w:t>
      </w:r>
      <w:r w:rsidRPr="00F276F4">
        <w:rPr>
          <w:spacing w:val="37"/>
          <w:sz w:val="24"/>
          <w:lang w:val="it-IT"/>
        </w:rPr>
        <w:t xml:space="preserve"> </w:t>
      </w:r>
      <w:r w:rsidRPr="00F276F4">
        <w:rPr>
          <w:sz w:val="24"/>
          <w:lang w:val="it-IT"/>
        </w:rPr>
        <w:t>e</w:t>
      </w:r>
      <w:r w:rsidRPr="00F276F4">
        <w:rPr>
          <w:spacing w:val="36"/>
          <w:sz w:val="24"/>
          <w:lang w:val="it-IT"/>
        </w:rPr>
        <w:t xml:space="preserve"> </w:t>
      </w:r>
      <w:r w:rsidRPr="00F276F4">
        <w:rPr>
          <w:sz w:val="24"/>
          <w:lang w:val="it-IT"/>
        </w:rPr>
        <w:t>alla</w:t>
      </w:r>
      <w:r w:rsidRPr="00F276F4">
        <w:rPr>
          <w:spacing w:val="36"/>
          <w:sz w:val="24"/>
          <w:lang w:val="it-IT"/>
        </w:rPr>
        <w:t xml:space="preserve"> </w:t>
      </w:r>
      <w:r w:rsidRPr="00F276F4">
        <w:rPr>
          <w:sz w:val="24"/>
          <w:lang w:val="it-IT"/>
        </w:rPr>
        <w:t>gestione</w:t>
      </w:r>
      <w:r w:rsidRPr="00F276F4">
        <w:rPr>
          <w:spacing w:val="36"/>
          <w:sz w:val="24"/>
          <w:lang w:val="it-IT"/>
        </w:rPr>
        <w:t xml:space="preserve"> </w:t>
      </w:r>
      <w:r w:rsidRPr="00F276F4">
        <w:rPr>
          <w:sz w:val="24"/>
          <w:lang w:val="it-IT"/>
        </w:rPr>
        <w:t>del</w:t>
      </w:r>
    </w:p>
    <w:p w:rsidR="00894774" w:rsidRDefault="00E95A2E">
      <w:pPr>
        <w:pStyle w:val="Corpotesto"/>
        <w:ind w:left="1353"/>
      </w:pPr>
      <w:proofErr w:type="spellStart"/>
      <w:r>
        <w:t>partenariato</w:t>
      </w:r>
      <w:proofErr w:type="spellEnd"/>
      <w:r>
        <w:t>;</w:t>
      </w:r>
    </w:p>
    <w:p w:rsidR="00894774" w:rsidRPr="00F276F4" w:rsidRDefault="00E95A2E">
      <w:pPr>
        <w:pStyle w:val="Paragrafoelenco"/>
        <w:numPr>
          <w:ilvl w:val="3"/>
          <w:numId w:val="63"/>
        </w:numPr>
        <w:tabs>
          <w:tab w:val="left" w:pos="1353"/>
          <w:tab w:val="left" w:pos="1354"/>
        </w:tabs>
        <w:rPr>
          <w:sz w:val="24"/>
          <w:lang w:val="it-IT"/>
        </w:rPr>
      </w:pPr>
      <w:r w:rsidRPr="00F276F4">
        <w:rPr>
          <w:sz w:val="24"/>
          <w:lang w:val="it-IT"/>
        </w:rPr>
        <w:t>missioni e rimborsi spese per trasferte, unicamente nel territorio</w:t>
      </w:r>
      <w:r w:rsidRPr="00F276F4">
        <w:rPr>
          <w:spacing w:val="-4"/>
          <w:sz w:val="24"/>
          <w:lang w:val="it-IT"/>
        </w:rPr>
        <w:t xml:space="preserve"> </w:t>
      </w:r>
      <w:r w:rsidRPr="00F276F4">
        <w:rPr>
          <w:sz w:val="24"/>
          <w:lang w:val="it-IT"/>
        </w:rPr>
        <w:t>nazionale.</w:t>
      </w:r>
    </w:p>
    <w:p w:rsidR="00894774" w:rsidRPr="00F276F4" w:rsidRDefault="00894774">
      <w:pPr>
        <w:pStyle w:val="Corpotesto"/>
        <w:rPr>
          <w:lang w:val="it-IT"/>
        </w:rPr>
      </w:pPr>
    </w:p>
    <w:p w:rsidR="00894774" w:rsidRPr="00F276F4" w:rsidRDefault="00E95A2E">
      <w:pPr>
        <w:pStyle w:val="Corpotesto"/>
        <w:ind w:left="220" w:right="338" w:firstLine="360"/>
        <w:jc w:val="both"/>
        <w:rPr>
          <w:lang w:val="it-IT"/>
        </w:rPr>
      </w:pPr>
      <w:r w:rsidRPr="00F276F4">
        <w:rPr>
          <w:lang w:val="it-IT"/>
        </w:rPr>
        <w:t>Di seguito verranno indicati, per ciascuna categoria di spesa, non solo le modalità di definizione della spesa, anche la documentazione da fornire a supporto della stessa, fatto salvo il diritto della Regione Campania di valutarne la congruità, la ragionevolezza e la pertinenza sulla base della documentazione presentata.</w:t>
      </w:r>
    </w:p>
    <w:p w:rsidR="00894774" w:rsidRPr="00F276F4" w:rsidRDefault="00894774">
      <w:pPr>
        <w:pStyle w:val="Corpotesto"/>
        <w:spacing w:before="10"/>
        <w:rPr>
          <w:sz w:val="23"/>
          <w:lang w:val="it-IT"/>
        </w:rPr>
      </w:pPr>
    </w:p>
    <w:p w:rsidR="00894774" w:rsidRDefault="00E95A2E">
      <w:pPr>
        <w:pStyle w:val="Titolo2"/>
        <w:numPr>
          <w:ilvl w:val="1"/>
          <w:numId w:val="57"/>
        </w:numPr>
        <w:tabs>
          <w:tab w:val="left" w:pos="941"/>
        </w:tabs>
        <w:spacing w:before="1"/>
      </w:pPr>
      <w:proofErr w:type="spellStart"/>
      <w:r>
        <w:t>Personale</w:t>
      </w:r>
      <w:proofErr w:type="spellEnd"/>
    </w:p>
    <w:p w:rsidR="00894774" w:rsidRPr="00F276F4" w:rsidRDefault="00E95A2E">
      <w:pPr>
        <w:pStyle w:val="Corpotesto"/>
        <w:ind w:left="220" w:right="341" w:firstLine="360"/>
        <w:jc w:val="both"/>
        <w:rPr>
          <w:lang w:val="it-IT"/>
        </w:rPr>
      </w:pPr>
      <w:r w:rsidRPr="00F276F4">
        <w:rPr>
          <w:lang w:val="it-IT"/>
        </w:rPr>
        <w:t xml:space="preserve">La voce </w:t>
      </w:r>
      <w:r w:rsidRPr="00F276F4">
        <w:rPr>
          <w:i/>
          <w:lang w:val="it-IT"/>
        </w:rPr>
        <w:t xml:space="preserve">“Personale” </w:t>
      </w:r>
      <w:r w:rsidRPr="00F276F4">
        <w:rPr>
          <w:lang w:val="it-IT"/>
        </w:rPr>
        <w:t>comprende il personale a tempo indeterminato e quello con contratto a tempo determinato, o con rapporto definito da altri istituti contrattuali di dipendenza, pubblico o privato, direttamente impegnato nelle attività progettuali.</w:t>
      </w:r>
    </w:p>
    <w:p w:rsidR="00894774" w:rsidRPr="00F276F4" w:rsidRDefault="00E95A2E">
      <w:pPr>
        <w:pStyle w:val="Corpotesto"/>
        <w:ind w:left="220" w:right="335"/>
        <w:jc w:val="both"/>
        <w:rPr>
          <w:lang w:val="it-IT"/>
        </w:rPr>
      </w:pPr>
      <w:r w:rsidRPr="00F276F4">
        <w:rPr>
          <w:lang w:val="it-IT"/>
        </w:rPr>
        <w:t>L’impiego del “Personale” deve essere supportato dalla compilazione del time-</w:t>
      </w:r>
      <w:proofErr w:type="spellStart"/>
      <w:r w:rsidRPr="00F276F4">
        <w:rPr>
          <w:lang w:val="it-IT"/>
        </w:rPr>
        <w:t>sheet</w:t>
      </w:r>
      <w:proofErr w:type="spellEnd"/>
      <w:r w:rsidRPr="00F276F4">
        <w:rPr>
          <w:lang w:val="it-IT"/>
        </w:rPr>
        <w:t xml:space="preserve"> nominativo e mensile, sottoscritto dal lavoratore e controfirmato dal Responsabile Amministrativo o, ove non formalmente presente in organigramma, dal Legale Rappresentante della struttura di appartenenza, dal quale si evincono chiaramente le ore impiegate nel progetto sul totale delle ore rese da parte del personale.</w:t>
      </w:r>
    </w:p>
    <w:p w:rsidR="00894774" w:rsidRPr="00F276F4" w:rsidRDefault="00E95A2E">
      <w:pPr>
        <w:pStyle w:val="Corpotesto"/>
        <w:ind w:left="220" w:right="336" w:firstLine="708"/>
        <w:jc w:val="both"/>
        <w:rPr>
          <w:lang w:val="it-IT"/>
        </w:rPr>
      </w:pPr>
      <w:r w:rsidRPr="00F276F4">
        <w:rPr>
          <w:lang w:val="it-IT"/>
        </w:rPr>
        <w:t xml:space="preserve">Le risorse umane acquisite mediante contratti di lavoro diversi da quello subordinato a tempo indeterminato o determinato sono trattate come </w:t>
      </w:r>
      <w:proofErr w:type="spellStart"/>
      <w:r w:rsidRPr="00F276F4">
        <w:rPr>
          <w:i/>
          <w:lang w:val="it-IT"/>
        </w:rPr>
        <w:t>External</w:t>
      </w:r>
      <w:proofErr w:type="spellEnd"/>
      <w:r w:rsidRPr="00F276F4">
        <w:rPr>
          <w:i/>
          <w:lang w:val="it-IT"/>
        </w:rPr>
        <w:t xml:space="preserve"> Expertise ( cfr. par.7.2) </w:t>
      </w:r>
      <w:r w:rsidRPr="00F276F4">
        <w:rPr>
          <w:lang w:val="it-IT"/>
        </w:rPr>
        <w:t>e non sono ammissibili nella voce del personale.</w:t>
      </w:r>
    </w:p>
    <w:p w:rsidR="00894774" w:rsidRPr="00F276F4" w:rsidRDefault="00E95A2E">
      <w:pPr>
        <w:pStyle w:val="Corpotesto"/>
        <w:ind w:left="220" w:right="338" w:firstLine="708"/>
        <w:jc w:val="both"/>
        <w:rPr>
          <w:lang w:val="it-IT"/>
        </w:rPr>
      </w:pPr>
      <w:r w:rsidRPr="00F276F4">
        <w:rPr>
          <w:lang w:val="it-IT"/>
        </w:rPr>
        <w:t>I compensi/remunerazioni riferite a titolari di imprese individuali, legali rappresentanti dei soggetti ammissibili al beneficio del contributo, soci o componenti degli organi di amministrazione, ovvero degli organi di governo dei soggetti ammissibili ai benefici del contributo sono escluse dal finanziamento.</w:t>
      </w:r>
    </w:p>
    <w:p w:rsidR="00894774" w:rsidRPr="00F276F4" w:rsidRDefault="00E95A2E">
      <w:pPr>
        <w:pStyle w:val="Corpotesto"/>
        <w:ind w:left="928"/>
        <w:rPr>
          <w:lang w:val="it-IT"/>
        </w:rPr>
      </w:pPr>
      <w:r w:rsidRPr="00F276F4">
        <w:rPr>
          <w:lang w:val="it-IT"/>
        </w:rPr>
        <w:t>Per l’espletamento delle attività progettuali il soggetto beneficiario può avvalersi della</w:t>
      </w:r>
    </w:p>
    <w:p w:rsidR="00894774" w:rsidRDefault="00E95A2E">
      <w:pPr>
        <w:pStyle w:val="Corpotesto"/>
        <w:ind w:left="220"/>
        <w:jc w:val="both"/>
      </w:pPr>
      <w:proofErr w:type="spellStart"/>
      <w:r>
        <w:t>professionalità</w:t>
      </w:r>
      <w:proofErr w:type="spellEnd"/>
      <w:r>
        <w:t xml:space="preserve"> di:</w:t>
      </w:r>
    </w:p>
    <w:p w:rsidR="00894774" w:rsidRPr="00F276F4" w:rsidRDefault="00E95A2E">
      <w:pPr>
        <w:pStyle w:val="Paragrafoelenco"/>
        <w:numPr>
          <w:ilvl w:val="2"/>
          <w:numId w:val="57"/>
        </w:numPr>
        <w:tabs>
          <w:tab w:val="left" w:pos="1288"/>
          <w:tab w:val="left" w:pos="1289"/>
        </w:tabs>
        <w:rPr>
          <w:sz w:val="24"/>
          <w:lang w:val="it-IT"/>
        </w:rPr>
      </w:pPr>
      <w:r w:rsidRPr="00F276F4">
        <w:rPr>
          <w:sz w:val="24"/>
          <w:lang w:val="it-IT"/>
        </w:rPr>
        <w:t>personale</w:t>
      </w:r>
      <w:r w:rsidRPr="00F276F4">
        <w:rPr>
          <w:spacing w:val="22"/>
          <w:sz w:val="24"/>
          <w:lang w:val="it-IT"/>
        </w:rPr>
        <w:t xml:space="preserve"> </w:t>
      </w:r>
      <w:r w:rsidRPr="00F276F4">
        <w:rPr>
          <w:sz w:val="24"/>
          <w:lang w:val="it-IT"/>
        </w:rPr>
        <w:t>a</w:t>
      </w:r>
      <w:r w:rsidRPr="00F276F4">
        <w:rPr>
          <w:spacing w:val="22"/>
          <w:sz w:val="24"/>
          <w:lang w:val="it-IT"/>
        </w:rPr>
        <w:t xml:space="preserve"> </w:t>
      </w:r>
      <w:r w:rsidRPr="00F276F4">
        <w:rPr>
          <w:sz w:val="24"/>
          <w:lang w:val="it-IT"/>
        </w:rPr>
        <w:t>tempo</w:t>
      </w:r>
      <w:r w:rsidRPr="00F276F4">
        <w:rPr>
          <w:spacing w:val="23"/>
          <w:sz w:val="24"/>
          <w:lang w:val="it-IT"/>
        </w:rPr>
        <w:t xml:space="preserve"> </w:t>
      </w:r>
      <w:r w:rsidRPr="00F276F4">
        <w:rPr>
          <w:sz w:val="24"/>
          <w:lang w:val="it-IT"/>
        </w:rPr>
        <w:t>determinato</w:t>
      </w:r>
      <w:r w:rsidRPr="00F276F4">
        <w:rPr>
          <w:spacing w:val="23"/>
          <w:sz w:val="24"/>
          <w:lang w:val="it-IT"/>
        </w:rPr>
        <w:t xml:space="preserve"> </w:t>
      </w:r>
      <w:r w:rsidRPr="00F276F4">
        <w:rPr>
          <w:sz w:val="24"/>
          <w:lang w:val="it-IT"/>
        </w:rPr>
        <w:t>direttamente</w:t>
      </w:r>
      <w:r w:rsidRPr="00F276F4">
        <w:rPr>
          <w:spacing w:val="22"/>
          <w:sz w:val="24"/>
          <w:lang w:val="it-IT"/>
        </w:rPr>
        <w:t xml:space="preserve"> </w:t>
      </w:r>
      <w:r w:rsidRPr="00F276F4">
        <w:rPr>
          <w:sz w:val="24"/>
          <w:lang w:val="it-IT"/>
        </w:rPr>
        <w:t>impiegato</w:t>
      </w:r>
      <w:r w:rsidRPr="00F276F4">
        <w:rPr>
          <w:spacing w:val="23"/>
          <w:sz w:val="24"/>
          <w:lang w:val="it-IT"/>
        </w:rPr>
        <w:t xml:space="preserve"> </w:t>
      </w:r>
      <w:r w:rsidRPr="00F276F4">
        <w:rPr>
          <w:sz w:val="24"/>
          <w:lang w:val="it-IT"/>
        </w:rPr>
        <w:t>nelle</w:t>
      </w:r>
      <w:r w:rsidRPr="00F276F4">
        <w:rPr>
          <w:spacing w:val="22"/>
          <w:sz w:val="24"/>
          <w:lang w:val="it-IT"/>
        </w:rPr>
        <w:t xml:space="preserve"> </w:t>
      </w:r>
      <w:r w:rsidRPr="00F276F4">
        <w:rPr>
          <w:sz w:val="24"/>
          <w:lang w:val="it-IT"/>
        </w:rPr>
        <w:t>attività</w:t>
      </w:r>
      <w:r w:rsidRPr="00F276F4">
        <w:rPr>
          <w:spacing w:val="22"/>
          <w:sz w:val="24"/>
          <w:lang w:val="it-IT"/>
        </w:rPr>
        <w:t xml:space="preserve"> </w:t>
      </w:r>
      <w:r w:rsidRPr="00F276F4">
        <w:rPr>
          <w:sz w:val="24"/>
          <w:lang w:val="it-IT"/>
        </w:rPr>
        <w:t>progettuali</w:t>
      </w:r>
      <w:r w:rsidRPr="00F276F4">
        <w:rPr>
          <w:spacing w:val="31"/>
          <w:sz w:val="24"/>
          <w:lang w:val="it-IT"/>
        </w:rPr>
        <w:t xml:space="preserve"> </w:t>
      </w:r>
      <w:r w:rsidRPr="00F276F4">
        <w:rPr>
          <w:sz w:val="24"/>
          <w:lang w:val="it-IT"/>
        </w:rPr>
        <w:t>(assunto</w:t>
      </w:r>
    </w:p>
    <w:p w:rsidR="00894774" w:rsidRDefault="00E95A2E">
      <w:pPr>
        <w:ind w:left="1288"/>
        <w:rPr>
          <w:sz w:val="24"/>
        </w:rPr>
      </w:pPr>
      <w:r>
        <w:rPr>
          <w:i/>
          <w:sz w:val="24"/>
        </w:rPr>
        <w:t>ad hoc</w:t>
      </w:r>
      <w:r>
        <w:rPr>
          <w:sz w:val="24"/>
        </w:rPr>
        <w:t>);</w:t>
      </w:r>
    </w:p>
    <w:p w:rsidR="00894774" w:rsidRPr="00F276F4" w:rsidRDefault="00E95A2E">
      <w:pPr>
        <w:pStyle w:val="Paragrafoelenco"/>
        <w:numPr>
          <w:ilvl w:val="2"/>
          <w:numId w:val="57"/>
        </w:numPr>
        <w:tabs>
          <w:tab w:val="left" w:pos="1288"/>
          <w:tab w:val="left" w:pos="1289"/>
        </w:tabs>
        <w:rPr>
          <w:sz w:val="24"/>
          <w:lang w:val="it-IT"/>
        </w:rPr>
      </w:pPr>
      <w:r w:rsidRPr="00F276F4">
        <w:rPr>
          <w:sz w:val="24"/>
          <w:lang w:val="it-IT"/>
        </w:rPr>
        <w:t>personale</w:t>
      </w:r>
      <w:r w:rsidRPr="00F276F4">
        <w:rPr>
          <w:spacing w:val="37"/>
          <w:sz w:val="24"/>
          <w:lang w:val="it-IT"/>
        </w:rPr>
        <w:t xml:space="preserve"> </w:t>
      </w:r>
      <w:r w:rsidRPr="00F276F4">
        <w:rPr>
          <w:sz w:val="24"/>
          <w:lang w:val="it-IT"/>
        </w:rPr>
        <w:t>a</w:t>
      </w:r>
      <w:r w:rsidRPr="00F276F4">
        <w:rPr>
          <w:spacing w:val="35"/>
          <w:sz w:val="24"/>
          <w:lang w:val="it-IT"/>
        </w:rPr>
        <w:t xml:space="preserve"> </w:t>
      </w:r>
      <w:r w:rsidRPr="00F276F4">
        <w:rPr>
          <w:sz w:val="24"/>
          <w:lang w:val="it-IT"/>
        </w:rPr>
        <w:t>tempo</w:t>
      </w:r>
      <w:r w:rsidRPr="00F276F4">
        <w:rPr>
          <w:spacing w:val="35"/>
          <w:sz w:val="24"/>
          <w:lang w:val="it-IT"/>
        </w:rPr>
        <w:t xml:space="preserve"> </w:t>
      </w:r>
      <w:r w:rsidRPr="00F276F4">
        <w:rPr>
          <w:sz w:val="24"/>
          <w:lang w:val="it-IT"/>
        </w:rPr>
        <w:t>determinato</w:t>
      </w:r>
      <w:r w:rsidRPr="00F276F4">
        <w:rPr>
          <w:spacing w:val="35"/>
          <w:sz w:val="24"/>
          <w:lang w:val="it-IT"/>
        </w:rPr>
        <w:t xml:space="preserve"> </w:t>
      </w:r>
      <w:r w:rsidRPr="00F276F4">
        <w:rPr>
          <w:sz w:val="24"/>
          <w:lang w:val="it-IT"/>
        </w:rPr>
        <w:t>già</w:t>
      </w:r>
      <w:r w:rsidRPr="00F276F4">
        <w:rPr>
          <w:spacing w:val="35"/>
          <w:sz w:val="24"/>
          <w:lang w:val="it-IT"/>
        </w:rPr>
        <w:t xml:space="preserve"> </w:t>
      </w:r>
      <w:r w:rsidRPr="00F276F4">
        <w:rPr>
          <w:sz w:val="24"/>
          <w:lang w:val="it-IT"/>
        </w:rPr>
        <w:t>contrattualizzato</w:t>
      </w:r>
      <w:r w:rsidRPr="00F276F4">
        <w:rPr>
          <w:spacing w:val="35"/>
          <w:sz w:val="24"/>
          <w:lang w:val="it-IT"/>
        </w:rPr>
        <w:t xml:space="preserve"> </w:t>
      </w:r>
      <w:r w:rsidRPr="00F276F4">
        <w:rPr>
          <w:sz w:val="24"/>
          <w:lang w:val="it-IT"/>
        </w:rPr>
        <w:t>impiegato</w:t>
      </w:r>
      <w:r w:rsidRPr="00F276F4">
        <w:rPr>
          <w:spacing w:val="35"/>
          <w:sz w:val="24"/>
          <w:lang w:val="it-IT"/>
        </w:rPr>
        <w:t xml:space="preserve"> </w:t>
      </w:r>
      <w:r w:rsidRPr="00F276F4">
        <w:rPr>
          <w:sz w:val="24"/>
          <w:lang w:val="it-IT"/>
        </w:rPr>
        <w:t>anche</w:t>
      </w:r>
      <w:r w:rsidRPr="00F276F4">
        <w:rPr>
          <w:spacing w:val="35"/>
          <w:sz w:val="24"/>
          <w:lang w:val="it-IT"/>
        </w:rPr>
        <w:t xml:space="preserve"> </w:t>
      </w:r>
      <w:r w:rsidRPr="00F276F4">
        <w:rPr>
          <w:sz w:val="24"/>
          <w:lang w:val="it-IT"/>
        </w:rPr>
        <w:t>nell’espletamento</w:t>
      </w:r>
    </w:p>
    <w:p w:rsidR="00894774" w:rsidRDefault="00E95A2E">
      <w:pPr>
        <w:pStyle w:val="Corpotesto"/>
        <w:ind w:left="1288"/>
      </w:pPr>
      <w:proofErr w:type="spellStart"/>
      <w:r>
        <w:t>delle</w:t>
      </w:r>
      <w:proofErr w:type="spellEnd"/>
      <w:r>
        <w:t xml:space="preserve"> </w:t>
      </w:r>
      <w:proofErr w:type="spellStart"/>
      <w:r>
        <w:t>attività</w:t>
      </w:r>
      <w:proofErr w:type="spellEnd"/>
      <w:r>
        <w:t xml:space="preserve"> </w:t>
      </w:r>
      <w:proofErr w:type="spellStart"/>
      <w:r>
        <w:t>progettuali</w:t>
      </w:r>
      <w:proofErr w:type="spellEnd"/>
      <w:r>
        <w:t>;</w:t>
      </w:r>
    </w:p>
    <w:p w:rsidR="00894774" w:rsidRDefault="00E95A2E">
      <w:pPr>
        <w:pStyle w:val="Paragrafoelenco"/>
        <w:numPr>
          <w:ilvl w:val="2"/>
          <w:numId w:val="57"/>
        </w:numPr>
        <w:tabs>
          <w:tab w:val="left" w:pos="1288"/>
          <w:tab w:val="left" w:pos="1289"/>
        </w:tabs>
        <w:rPr>
          <w:sz w:val="24"/>
        </w:rPr>
      </w:pPr>
      <w:proofErr w:type="spellStart"/>
      <w:r>
        <w:rPr>
          <w:sz w:val="24"/>
        </w:rPr>
        <w:t>personale</w:t>
      </w:r>
      <w:proofErr w:type="spellEnd"/>
      <w:r>
        <w:rPr>
          <w:sz w:val="24"/>
        </w:rPr>
        <w:t xml:space="preserve"> a tempo</w:t>
      </w:r>
      <w:r>
        <w:rPr>
          <w:spacing w:val="-1"/>
          <w:sz w:val="24"/>
        </w:rPr>
        <w:t xml:space="preserve"> </w:t>
      </w:r>
      <w:proofErr w:type="spellStart"/>
      <w:r>
        <w:rPr>
          <w:sz w:val="24"/>
        </w:rPr>
        <w:t>indeterminato</w:t>
      </w:r>
      <w:proofErr w:type="spellEnd"/>
      <w:r>
        <w:rPr>
          <w:sz w:val="24"/>
        </w:rPr>
        <w:t>.</w:t>
      </w:r>
    </w:p>
    <w:p w:rsidR="00894774" w:rsidRDefault="00894774">
      <w:pPr>
        <w:rPr>
          <w:sz w:val="24"/>
        </w:rPr>
        <w:sectPr w:rsidR="00894774">
          <w:pgSz w:w="11910" w:h="16840"/>
          <w:pgMar w:top="1460" w:right="740" w:bottom="1200" w:left="860" w:header="284" w:footer="1000" w:gutter="0"/>
          <w:cols w:space="720"/>
        </w:sectPr>
      </w:pPr>
    </w:p>
    <w:p w:rsidR="00894774" w:rsidRPr="00F276F4" w:rsidRDefault="00E95A2E">
      <w:pPr>
        <w:pStyle w:val="Corpotesto"/>
        <w:ind w:left="220" w:right="333" w:firstLine="708"/>
        <w:jc w:val="both"/>
        <w:rPr>
          <w:lang w:val="it-IT"/>
        </w:rPr>
      </w:pPr>
      <w:r w:rsidRPr="00F276F4">
        <w:rPr>
          <w:lang w:val="it-IT"/>
        </w:rPr>
        <w:lastRenderedPageBreak/>
        <w:t xml:space="preserve">Il costo ammissibile, per il </w:t>
      </w:r>
      <w:r w:rsidRPr="00F276F4">
        <w:rPr>
          <w:u w:val="single"/>
          <w:lang w:val="it-IT"/>
        </w:rPr>
        <w:t>personale a tempo determinato assunto ad hoc</w:t>
      </w:r>
      <w:r w:rsidRPr="00F276F4">
        <w:rPr>
          <w:lang w:val="it-IT"/>
        </w:rPr>
        <w:t>, è dato dall’importo previsto dal contratto sottoscritto, maggiorato degli eventuali oneri di legge a carico del soggetto beneficiario. Tuttavia, il beneficiario ha l’onere di dimostrare, mediante l’esibizione di adeguati giustificativi di spesa e di pagamento, che tutta la spesa è stata effettivamente sostenuta all’atto della rendicontazione della stessa.</w:t>
      </w:r>
    </w:p>
    <w:p w:rsidR="00894774" w:rsidRPr="00F276F4" w:rsidRDefault="00E95A2E">
      <w:pPr>
        <w:pStyle w:val="Corpotesto"/>
        <w:spacing w:before="5" w:line="235" w:lineRule="auto"/>
        <w:ind w:left="220" w:right="332" w:firstLine="708"/>
        <w:jc w:val="both"/>
        <w:rPr>
          <w:lang w:val="it-IT"/>
        </w:rPr>
      </w:pPr>
      <w:r w:rsidRPr="00F276F4">
        <w:rPr>
          <w:lang w:val="it-IT"/>
        </w:rPr>
        <w:t xml:space="preserve">Per quanto concerne il personale a </w:t>
      </w:r>
      <w:r w:rsidRPr="00F276F4">
        <w:rPr>
          <w:u w:val="single"/>
          <w:lang w:val="it-IT"/>
        </w:rPr>
        <w:t>tempo determinato già contrattualizzato ed il personale a</w:t>
      </w:r>
      <w:r w:rsidRPr="00F276F4">
        <w:rPr>
          <w:lang w:val="it-IT"/>
        </w:rPr>
        <w:t xml:space="preserve"> </w:t>
      </w:r>
      <w:r w:rsidRPr="00F276F4">
        <w:rPr>
          <w:u w:val="single"/>
          <w:lang w:val="it-IT"/>
        </w:rPr>
        <w:t>tempo indeterminato</w:t>
      </w:r>
      <w:r w:rsidRPr="00F276F4">
        <w:rPr>
          <w:lang w:val="it-IT"/>
        </w:rPr>
        <w:t xml:space="preserve"> il costo ammissibile sarà in relazione al tempo di impiego della risorsa nella realizzazione del Progetto collettivo/Piano di attività della filiera, mentre la base di calcolo è data dalla più recente retribuzione effettiva annua lorda</w:t>
      </w:r>
      <w:r w:rsidRPr="00F276F4">
        <w:rPr>
          <w:position w:val="9"/>
          <w:sz w:val="16"/>
          <w:lang w:val="it-IT"/>
        </w:rPr>
        <w:t>2</w:t>
      </w:r>
      <w:r w:rsidRPr="00F276F4">
        <w:rPr>
          <w:lang w:val="it-IT"/>
        </w:rPr>
        <w:t>, a cui si aggiungono i contributi previdenziali ed assistenziali a carico del datore di lavoro.</w:t>
      </w:r>
    </w:p>
    <w:p w:rsidR="00894774" w:rsidRPr="00F276F4" w:rsidRDefault="00E95A2E">
      <w:pPr>
        <w:pStyle w:val="Corpotesto"/>
        <w:ind w:left="220" w:right="339"/>
        <w:jc w:val="both"/>
        <w:rPr>
          <w:lang w:val="it-IT"/>
        </w:rPr>
      </w:pPr>
      <w:r w:rsidRPr="00F276F4">
        <w:rPr>
          <w:lang w:val="it-IT"/>
        </w:rPr>
        <w:t>Dalla più recente retribuzione effettiva annua lorda sono esclusi i compensi per lavoro straordinario, gli assegni familiari, gli eventuali emolumenti per arretrati, l’IRAP e altri elementi mobili della retribuzione.</w:t>
      </w:r>
    </w:p>
    <w:p w:rsidR="00894774" w:rsidRPr="00F276F4" w:rsidRDefault="00E95A2E">
      <w:pPr>
        <w:pStyle w:val="Corpotesto"/>
        <w:ind w:left="220" w:right="335" w:firstLine="708"/>
        <w:jc w:val="both"/>
        <w:rPr>
          <w:lang w:val="it-IT"/>
        </w:rPr>
      </w:pPr>
      <w:r w:rsidRPr="00F276F4">
        <w:rPr>
          <w:lang w:val="it-IT"/>
        </w:rPr>
        <w:t>Per quanto concerne la 13esima, 14esima e TFR (elementi mobili della retribuzione) potranno essere riconosciuti qualora il beneficiario dimostri di aver effettivamente sostenuto il costo all’atto della rendicontazione dello stesso mediante l’esibizione degli opportuni giustificativi contabili e di pagamento, pur sempre proporzionato alle ore prestate dalla risorsa alle attività progettuali.</w:t>
      </w:r>
    </w:p>
    <w:p w:rsidR="00894774" w:rsidRPr="00F276F4" w:rsidRDefault="00E95A2E">
      <w:pPr>
        <w:pStyle w:val="Corpotesto"/>
        <w:ind w:left="220" w:right="334" w:firstLine="708"/>
        <w:jc w:val="both"/>
        <w:rPr>
          <w:lang w:val="it-IT"/>
        </w:rPr>
      </w:pPr>
      <w:r w:rsidRPr="00F276F4">
        <w:rPr>
          <w:lang w:val="it-IT"/>
        </w:rPr>
        <w:t xml:space="preserve">Ai fini della determinazione dei costi per il personale a tempo indeterminato e per le risorse già contrattualizzate connesse all'attuazione dell’operazione, </w:t>
      </w:r>
      <w:r w:rsidRPr="00F276F4">
        <w:rPr>
          <w:b/>
          <w:lang w:val="it-IT"/>
        </w:rPr>
        <w:t xml:space="preserve">il costo orario lordo </w:t>
      </w:r>
      <w:r w:rsidRPr="00F276F4">
        <w:rPr>
          <w:lang w:val="it-IT"/>
        </w:rPr>
        <w:t>deve essere calcolato dividendo per 1720 ore i più recenti costi annui lordi per l'impiego documentati, come disciplinato dall’art 68, comma 2, del Regolamento (UE) n. 1303/2013</w:t>
      </w:r>
    </w:p>
    <w:p w:rsidR="00894774" w:rsidRPr="00F276F4" w:rsidRDefault="00894774">
      <w:pPr>
        <w:pStyle w:val="Corpotesto"/>
        <w:rPr>
          <w:sz w:val="26"/>
          <w:lang w:val="it-IT"/>
        </w:rPr>
      </w:pPr>
    </w:p>
    <w:p w:rsidR="00894774" w:rsidRPr="00F276F4" w:rsidRDefault="00894774">
      <w:pPr>
        <w:pStyle w:val="Corpotesto"/>
        <w:rPr>
          <w:sz w:val="22"/>
          <w:lang w:val="it-IT"/>
        </w:rPr>
      </w:pPr>
    </w:p>
    <w:p w:rsidR="00894774" w:rsidRPr="00F276F4" w:rsidRDefault="00E95A2E">
      <w:pPr>
        <w:ind w:left="314"/>
        <w:jc w:val="both"/>
        <w:rPr>
          <w:lang w:val="it-IT"/>
        </w:rPr>
      </w:pPr>
      <w:r w:rsidRPr="00F276F4">
        <w:rPr>
          <w:b/>
          <w:sz w:val="24"/>
          <w:lang w:val="it-IT"/>
        </w:rPr>
        <w:t>Costo orario lordo =</w:t>
      </w:r>
      <w:r w:rsidRPr="00F276F4">
        <w:rPr>
          <w:b/>
          <w:sz w:val="24"/>
          <w:u w:val="single"/>
          <w:lang w:val="it-IT"/>
        </w:rPr>
        <w:t xml:space="preserve"> </w:t>
      </w:r>
      <w:r w:rsidRPr="00F276F4">
        <w:rPr>
          <w:u w:val="single"/>
          <w:lang w:val="it-IT"/>
        </w:rPr>
        <w:t>Retribuzione effettiva annua lorda comprensiva di oneri carico del datore di lavoro</w:t>
      </w:r>
    </w:p>
    <w:p w:rsidR="00894774" w:rsidRPr="00F276F4" w:rsidRDefault="00E95A2E">
      <w:pPr>
        <w:pStyle w:val="Corpotesto"/>
        <w:spacing w:before="11"/>
        <w:ind w:left="3218" w:right="1142"/>
        <w:jc w:val="center"/>
        <w:rPr>
          <w:lang w:val="it-IT"/>
        </w:rPr>
      </w:pPr>
      <w:r w:rsidRPr="00F276F4">
        <w:rPr>
          <w:lang w:val="it-IT"/>
        </w:rPr>
        <w:t>1.720</w:t>
      </w:r>
    </w:p>
    <w:p w:rsidR="00894774" w:rsidRPr="00F276F4" w:rsidRDefault="00894774">
      <w:pPr>
        <w:pStyle w:val="Corpotesto"/>
        <w:spacing w:before="10"/>
        <w:rPr>
          <w:sz w:val="15"/>
          <w:lang w:val="it-IT"/>
        </w:rPr>
      </w:pPr>
    </w:p>
    <w:p w:rsidR="00894774" w:rsidRPr="00F276F4" w:rsidRDefault="00E95A2E">
      <w:pPr>
        <w:pStyle w:val="Corpotesto"/>
        <w:spacing w:before="90"/>
        <w:ind w:left="220" w:right="334"/>
        <w:jc w:val="both"/>
        <w:rPr>
          <w:lang w:val="it-IT"/>
        </w:rPr>
      </w:pPr>
      <w:r w:rsidRPr="00F276F4">
        <w:rPr>
          <w:lang w:val="it-IT"/>
        </w:rPr>
        <w:t xml:space="preserve">In sede di rendicontazione per ciascuna risorsa impegnata deve essere presentato, sotto forma di dichiarazione, ai sensi e per gli effetti del DPR n. 445 del 28 dicembre 2000, il prospetto riportante le voci utili alla definizione del </w:t>
      </w:r>
      <w:r w:rsidRPr="00F276F4">
        <w:rPr>
          <w:b/>
          <w:lang w:val="it-IT"/>
        </w:rPr>
        <w:t>costo orario lordo</w:t>
      </w:r>
      <w:r w:rsidRPr="00F276F4">
        <w:rPr>
          <w:lang w:val="it-IT"/>
        </w:rPr>
        <w:t>, redatto dal consulente del lavoro o dal responsabile dell’ufficio del personale o da una figura professionale equivalente e controfirmato dal Rappresentante legale della struttura di appartenenza.</w:t>
      </w:r>
    </w:p>
    <w:p w:rsidR="00894774" w:rsidRDefault="00E95A2E">
      <w:pPr>
        <w:pStyle w:val="Titolo2"/>
        <w:numPr>
          <w:ilvl w:val="2"/>
          <w:numId w:val="56"/>
        </w:numPr>
        <w:tabs>
          <w:tab w:val="left" w:pos="928"/>
          <w:tab w:val="left" w:pos="929"/>
        </w:tabs>
      </w:pPr>
      <w:bookmarkStart w:id="17" w:name="7.1.1_Personale_dipendente_a_tempo_indet"/>
      <w:bookmarkStart w:id="18" w:name="_bookmark37"/>
      <w:bookmarkEnd w:id="17"/>
      <w:bookmarkEnd w:id="18"/>
      <w:proofErr w:type="spellStart"/>
      <w:r>
        <w:t>Personale</w:t>
      </w:r>
      <w:proofErr w:type="spellEnd"/>
      <w:r>
        <w:t xml:space="preserve"> </w:t>
      </w:r>
      <w:proofErr w:type="spellStart"/>
      <w:r>
        <w:t>dipendente</w:t>
      </w:r>
      <w:proofErr w:type="spellEnd"/>
      <w:r>
        <w:t xml:space="preserve"> a tempo</w:t>
      </w:r>
      <w:r>
        <w:rPr>
          <w:spacing w:val="-3"/>
        </w:rPr>
        <w:t xml:space="preserve"> </w:t>
      </w:r>
      <w:proofErr w:type="spellStart"/>
      <w:r>
        <w:t>indeterminato</w:t>
      </w:r>
      <w:proofErr w:type="spellEnd"/>
    </w:p>
    <w:p w:rsidR="00894774" w:rsidRPr="00F276F4" w:rsidRDefault="00E95A2E">
      <w:pPr>
        <w:pStyle w:val="Corpotesto"/>
        <w:ind w:left="220" w:right="334" w:firstLine="360"/>
        <w:jc w:val="both"/>
        <w:rPr>
          <w:lang w:val="it-IT"/>
        </w:rPr>
      </w:pPr>
      <w:r w:rsidRPr="00F276F4">
        <w:rPr>
          <w:lang w:val="it-IT"/>
        </w:rPr>
        <w:t>Per il personale a tempo indeterminato dei soggetti privati il sostegno è ammesso al 100%, mentre per gli Enti pubblici il costo del personale a tempo indeterminato è ammissibile solo come cofinanziamento.</w:t>
      </w:r>
    </w:p>
    <w:p w:rsidR="00894774" w:rsidRPr="00F276F4" w:rsidRDefault="00894774">
      <w:pPr>
        <w:pStyle w:val="Corpotesto"/>
        <w:spacing w:before="10"/>
        <w:rPr>
          <w:sz w:val="23"/>
          <w:lang w:val="it-IT"/>
        </w:rPr>
      </w:pPr>
    </w:p>
    <w:p w:rsidR="00894774" w:rsidRDefault="00E95A2E">
      <w:pPr>
        <w:pStyle w:val="Corpotesto"/>
        <w:spacing w:before="1"/>
        <w:ind w:left="580"/>
      </w:pPr>
      <w:proofErr w:type="spellStart"/>
      <w:r>
        <w:rPr>
          <w:u w:val="single"/>
        </w:rPr>
        <w:t>Documentazione</w:t>
      </w:r>
      <w:proofErr w:type="spellEnd"/>
      <w:r>
        <w:rPr>
          <w:u w:val="single"/>
        </w:rPr>
        <w:t xml:space="preserve"> da </w:t>
      </w:r>
      <w:proofErr w:type="spellStart"/>
      <w:r>
        <w:rPr>
          <w:u w:val="single"/>
        </w:rPr>
        <w:t>presentare</w:t>
      </w:r>
      <w:proofErr w:type="spellEnd"/>
      <w:r>
        <w:t>:</w:t>
      </w:r>
    </w:p>
    <w:p w:rsidR="00894774" w:rsidRPr="00F276F4" w:rsidRDefault="00E95A2E">
      <w:pPr>
        <w:pStyle w:val="Paragrafoelenco"/>
        <w:numPr>
          <w:ilvl w:val="0"/>
          <w:numId w:val="55"/>
        </w:numPr>
        <w:tabs>
          <w:tab w:val="left" w:pos="941"/>
        </w:tabs>
        <w:spacing w:before="2"/>
        <w:ind w:right="436"/>
        <w:jc w:val="both"/>
        <w:rPr>
          <w:rFonts w:ascii="Symbol" w:hAnsi="Symbol"/>
          <w:sz w:val="24"/>
          <w:lang w:val="it-IT"/>
        </w:rPr>
      </w:pPr>
      <w:r w:rsidRPr="00F276F4">
        <w:rPr>
          <w:sz w:val="24"/>
          <w:lang w:val="it-IT"/>
        </w:rPr>
        <w:t>documento (verbale/lettera di incarico/determina/ordine di servizio) con il quale si attribuisce al dipendente l'incarico e il luogo di svolgimento dell’attività nell'ambito del progetto finanziato, che deve essere coerente alle funzioni abitualmente espletate e/o all'esperienza professionale del dipendente; dal documento si dovrà anche evincere l’impegno orario complessivo</w:t>
      </w:r>
      <w:r w:rsidRPr="00F276F4">
        <w:rPr>
          <w:spacing w:val="-1"/>
          <w:sz w:val="24"/>
          <w:lang w:val="it-IT"/>
        </w:rPr>
        <w:t xml:space="preserve"> </w:t>
      </w:r>
      <w:r w:rsidRPr="00F276F4">
        <w:rPr>
          <w:sz w:val="24"/>
          <w:lang w:val="it-IT"/>
        </w:rPr>
        <w:t>richiesto;</w:t>
      </w:r>
    </w:p>
    <w:p w:rsidR="00894774" w:rsidRPr="00F276F4" w:rsidRDefault="00E95A2E">
      <w:pPr>
        <w:pStyle w:val="Paragrafoelenco"/>
        <w:numPr>
          <w:ilvl w:val="0"/>
          <w:numId w:val="55"/>
        </w:numPr>
        <w:tabs>
          <w:tab w:val="left" w:pos="940"/>
          <w:tab w:val="left" w:pos="941"/>
        </w:tabs>
        <w:spacing w:before="2" w:line="293" w:lineRule="exact"/>
        <w:rPr>
          <w:rFonts w:ascii="Symbol"/>
          <w:sz w:val="24"/>
          <w:lang w:val="it-IT"/>
        </w:rPr>
      </w:pPr>
      <w:r w:rsidRPr="00F276F4">
        <w:rPr>
          <w:sz w:val="24"/>
          <w:lang w:val="it-IT"/>
        </w:rPr>
        <w:t>busta paga firmata dal</w:t>
      </w:r>
      <w:r w:rsidRPr="00F276F4">
        <w:rPr>
          <w:spacing w:val="-3"/>
          <w:sz w:val="24"/>
          <w:lang w:val="it-IT"/>
        </w:rPr>
        <w:t xml:space="preserve"> </w:t>
      </w:r>
      <w:r w:rsidRPr="00F276F4">
        <w:rPr>
          <w:sz w:val="24"/>
          <w:lang w:val="it-IT"/>
        </w:rPr>
        <w:t>dipendente;</w:t>
      </w:r>
    </w:p>
    <w:p w:rsidR="00894774" w:rsidRPr="00F276F4" w:rsidRDefault="00E95A2E">
      <w:pPr>
        <w:pStyle w:val="Paragrafoelenco"/>
        <w:numPr>
          <w:ilvl w:val="0"/>
          <w:numId w:val="55"/>
        </w:numPr>
        <w:tabs>
          <w:tab w:val="left" w:pos="941"/>
        </w:tabs>
        <w:spacing w:before="2" w:line="237" w:lineRule="auto"/>
        <w:ind w:right="440"/>
        <w:jc w:val="both"/>
        <w:rPr>
          <w:rFonts w:ascii="Symbol" w:hAnsi="Symbol"/>
          <w:sz w:val="24"/>
          <w:lang w:val="it-IT"/>
        </w:rPr>
      </w:pPr>
      <w:r w:rsidRPr="00F276F4">
        <w:rPr>
          <w:sz w:val="24"/>
          <w:lang w:val="it-IT"/>
        </w:rPr>
        <w:t>documentazione probatoria dell’avvenuto pagamento delle retribuzioni (ordine di accredito e ricevuta bancaria, fotocopia degli assegni non trasferibili con evidenza degli addebiti sull’estratto conto del c/c bancario/postale,</w:t>
      </w:r>
      <w:r w:rsidRPr="00F276F4">
        <w:rPr>
          <w:spacing w:val="1"/>
          <w:sz w:val="24"/>
          <w:lang w:val="it-IT"/>
        </w:rPr>
        <w:t xml:space="preserve"> </w:t>
      </w:r>
      <w:proofErr w:type="spellStart"/>
      <w:r w:rsidRPr="00F276F4">
        <w:rPr>
          <w:sz w:val="24"/>
          <w:lang w:val="it-IT"/>
        </w:rPr>
        <w:t>ecc</w:t>
      </w:r>
      <w:proofErr w:type="spellEnd"/>
      <w:r w:rsidRPr="00F276F4">
        <w:rPr>
          <w:sz w:val="24"/>
          <w:lang w:val="it-IT"/>
        </w:rPr>
        <w:t>);</w:t>
      </w:r>
    </w:p>
    <w:p w:rsidR="00894774" w:rsidRPr="00F276F4" w:rsidRDefault="00E95A2E">
      <w:pPr>
        <w:pStyle w:val="Paragrafoelenco"/>
        <w:numPr>
          <w:ilvl w:val="0"/>
          <w:numId w:val="55"/>
        </w:numPr>
        <w:tabs>
          <w:tab w:val="left" w:pos="940"/>
          <w:tab w:val="left" w:pos="941"/>
        </w:tabs>
        <w:rPr>
          <w:rFonts w:ascii="Symbol" w:hAnsi="Symbol"/>
          <w:lang w:val="it-IT"/>
        </w:rPr>
      </w:pPr>
      <w:r w:rsidRPr="00F276F4">
        <w:rPr>
          <w:sz w:val="24"/>
          <w:lang w:val="it-IT"/>
        </w:rPr>
        <w:t>documentazione</w:t>
      </w:r>
      <w:r w:rsidRPr="00F276F4">
        <w:rPr>
          <w:spacing w:val="21"/>
          <w:sz w:val="24"/>
          <w:lang w:val="it-IT"/>
        </w:rPr>
        <w:t xml:space="preserve"> </w:t>
      </w:r>
      <w:r w:rsidRPr="00F276F4">
        <w:rPr>
          <w:sz w:val="24"/>
          <w:lang w:val="it-IT"/>
        </w:rPr>
        <w:t>probatoria</w:t>
      </w:r>
      <w:r w:rsidRPr="00F276F4">
        <w:rPr>
          <w:spacing w:val="20"/>
          <w:sz w:val="24"/>
          <w:lang w:val="it-IT"/>
        </w:rPr>
        <w:t xml:space="preserve"> </w:t>
      </w:r>
      <w:r w:rsidRPr="00F276F4">
        <w:rPr>
          <w:sz w:val="24"/>
          <w:lang w:val="it-IT"/>
        </w:rPr>
        <w:t>dell’avvenuto</w:t>
      </w:r>
      <w:r w:rsidRPr="00F276F4">
        <w:rPr>
          <w:spacing w:val="22"/>
          <w:sz w:val="24"/>
          <w:lang w:val="it-IT"/>
        </w:rPr>
        <w:t xml:space="preserve"> </w:t>
      </w:r>
      <w:r w:rsidRPr="00F276F4">
        <w:rPr>
          <w:sz w:val="24"/>
          <w:lang w:val="it-IT"/>
        </w:rPr>
        <w:t>versamento</w:t>
      </w:r>
      <w:r w:rsidRPr="00F276F4">
        <w:rPr>
          <w:spacing w:val="22"/>
          <w:sz w:val="24"/>
          <w:lang w:val="it-IT"/>
        </w:rPr>
        <w:t xml:space="preserve"> </w:t>
      </w:r>
      <w:r w:rsidRPr="00F276F4">
        <w:rPr>
          <w:sz w:val="24"/>
          <w:lang w:val="it-IT"/>
        </w:rPr>
        <w:t>delle</w:t>
      </w:r>
      <w:r w:rsidRPr="00F276F4">
        <w:rPr>
          <w:spacing w:val="20"/>
          <w:sz w:val="24"/>
          <w:lang w:val="it-IT"/>
        </w:rPr>
        <w:t xml:space="preserve"> </w:t>
      </w:r>
      <w:r w:rsidRPr="00F276F4">
        <w:rPr>
          <w:sz w:val="24"/>
          <w:lang w:val="it-IT"/>
        </w:rPr>
        <w:t>ritenute</w:t>
      </w:r>
      <w:r w:rsidRPr="00F276F4">
        <w:rPr>
          <w:spacing w:val="23"/>
          <w:sz w:val="24"/>
          <w:lang w:val="it-IT"/>
        </w:rPr>
        <w:t xml:space="preserve"> </w:t>
      </w:r>
      <w:r w:rsidRPr="00F276F4">
        <w:rPr>
          <w:sz w:val="24"/>
          <w:lang w:val="it-IT"/>
        </w:rPr>
        <w:t>IRPEF</w:t>
      </w:r>
      <w:r w:rsidRPr="00F276F4">
        <w:rPr>
          <w:spacing w:val="20"/>
          <w:sz w:val="24"/>
          <w:lang w:val="it-IT"/>
        </w:rPr>
        <w:t xml:space="preserve"> </w:t>
      </w:r>
      <w:r w:rsidRPr="00F276F4">
        <w:rPr>
          <w:sz w:val="24"/>
          <w:lang w:val="it-IT"/>
        </w:rPr>
        <w:t>e</w:t>
      </w:r>
      <w:r w:rsidRPr="00F276F4">
        <w:rPr>
          <w:spacing w:val="20"/>
          <w:sz w:val="24"/>
          <w:lang w:val="it-IT"/>
        </w:rPr>
        <w:t xml:space="preserve"> </w:t>
      </w:r>
      <w:r w:rsidRPr="00F276F4">
        <w:rPr>
          <w:sz w:val="24"/>
          <w:lang w:val="it-IT"/>
        </w:rPr>
        <w:t>dei</w:t>
      </w:r>
      <w:r w:rsidRPr="00F276F4">
        <w:rPr>
          <w:spacing w:val="22"/>
          <w:sz w:val="24"/>
          <w:lang w:val="it-IT"/>
        </w:rPr>
        <w:t xml:space="preserve"> </w:t>
      </w:r>
      <w:r w:rsidRPr="00F276F4">
        <w:rPr>
          <w:sz w:val="24"/>
          <w:lang w:val="it-IT"/>
        </w:rPr>
        <w:t>contributi</w:t>
      </w:r>
    </w:p>
    <w:p w:rsidR="00894774" w:rsidRPr="00F276F4" w:rsidRDefault="001B0510">
      <w:pPr>
        <w:pStyle w:val="Corpotesto"/>
        <w:spacing w:before="11"/>
        <w:rPr>
          <w:sz w:val="23"/>
          <w:lang w:val="it-IT"/>
        </w:rPr>
      </w:pPr>
      <w:r>
        <w:rPr>
          <w:noProof/>
          <w:lang w:val="it-IT" w:eastAsia="it-IT"/>
        </w:rPr>
        <mc:AlternateContent>
          <mc:Choice Requires="wps">
            <w:drawing>
              <wp:anchor distT="4294967295" distB="4294967295" distL="0" distR="0" simplePos="0" relativeHeight="2152" behindDoc="0" locked="0" layoutInCell="1" allowOverlap="1">
                <wp:simplePos x="0" y="0"/>
                <wp:positionH relativeFrom="page">
                  <wp:posOffset>685800</wp:posOffset>
                </wp:positionH>
                <wp:positionV relativeFrom="paragraph">
                  <wp:posOffset>204469</wp:posOffset>
                </wp:positionV>
                <wp:extent cx="1828800" cy="0"/>
                <wp:effectExtent l="0" t="0" r="19050" b="19050"/>
                <wp:wrapTopAndBottom/>
                <wp:docPr id="10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580720F" id="Line 29" o:spid="_x0000_s1026" style="position:absolute;z-index:215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4pt,16.1pt" to="198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FhAHgIAAEQEAAAOAAAAZHJzL2Uyb0RvYy54bWysU8GO2jAQvVfqP1i+QxKa0hARVhWBXmiL&#10;tNsPMLZDrDq2ZRsCqvrvHTsEse2lqsrBjDMzb97MGy+fLp1EZ26d0KrC2TTFiCuqmVDHCn972U4K&#10;jJwnihGpFa/wlTv8tHr7Ztmbks90qyXjFgGIcmVvKtx6b8okcbTlHXFTbbgCZ6NtRzxc7TFhlvSA&#10;3slklqbzpNeWGaspdw6+1oMTryJ+03DqvzaN4x7JCgM3H08bz0M4k9WSlEdLTCvojQb5BxYdEQqK&#10;3qFq4gk6WfEHVCeo1U43fkp1l+imEZTHHqCbLP2tm+eWGB57geE4cx+T+3+w9Mt5b5FgoF2aYaRI&#10;ByLthOJotgjD6Y0rIWat9ja0Ry/q2ew0/e6Q0uuWqCOPJF+uBvKykJG8SgkXZ6DEof+sGcSQk9dx&#10;UpfGdgESZoAuUZDrXRB+8YjCx6yYFUUKutHRl5ByTDTW+U9cdygYFZZAOgKT8875QISUY0ioo/RW&#10;SBn1lgr1FV5keR4TnJaCBWcIc/Z4WEuLziRsTPzFrsDzGBaQa+LaIS66hl2y+qRYrNJywjY32xMh&#10;BxtYSRUKQY/A82YNu/JjkS42xabIJ/lsvpnkaV1PPm7X+WS+zT68r9/V63Wd/Qycs7xsBWNcBdrj&#10;3mb53+3F7QUNG3ff3Pt8ktfocZBAdvyPpKPIQddhQw6aXfd2FB9WNQbfnlV4C493sB8f/+oXAAAA&#10;//8DAFBLAwQUAAYACAAAACEAQruPOtsAAAAJAQAADwAAAGRycy9kb3ducmV2LnhtbEyPwU7DMBBE&#10;70j8g7VI3KhDKoUS4lSoChfEAQIfsI1NbBGvo9htQr+eRRzocWZHs2+q7eIHcTRTdIEU3K4yEIa6&#10;oB31Cj7en242IGJC0jgEMgq+TYRtfXlRYanDTG/m2KZecAnFEhXYlMZSythZ4zGuwmiIb59h8phY&#10;Tr3UE85c7geZZ1khPTriDxZHs7Om+2oPXkH7+jIXz6fT3Ny1DmNKzjbNTqnrq+XxAUQyS/oPwy8+&#10;o0PNTPtwIB3FwDrb8JakYJ3nIDiwvi/Y2P8Zsq7k+YL6BwAA//8DAFBLAQItABQABgAIAAAAIQC2&#10;gziS/gAAAOEBAAATAAAAAAAAAAAAAAAAAAAAAABbQ29udGVudF9UeXBlc10ueG1sUEsBAi0AFAAG&#10;AAgAAAAhADj9If/WAAAAlAEAAAsAAAAAAAAAAAAAAAAALwEAAF9yZWxzLy5yZWxzUEsBAi0AFAAG&#10;AAgAAAAhAGFcWEAeAgAARAQAAA4AAAAAAAAAAAAAAAAALgIAAGRycy9lMm9Eb2MueG1sUEsBAi0A&#10;FAAGAAgAAAAhAEK7jzrbAAAACQEAAA8AAAAAAAAAAAAAAAAAeAQAAGRycy9kb3ducmV2LnhtbFBL&#10;BQYAAAAABAAEAPMAAACABQAAAAA=&#10;" strokeweight=".72pt">
                <w10:wrap type="topAndBottom" anchorx="page"/>
              </v:line>
            </w:pict>
          </mc:Fallback>
        </mc:AlternateContent>
      </w:r>
    </w:p>
    <w:p w:rsidR="00894774" w:rsidRPr="00F276F4" w:rsidRDefault="00E95A2E">
      <w:pPr>
        <w:spacing w:before="67"/>
        <w:ind w:left="220" w:right="395"/>
        <w:rPr>
          <w:sz w:val="20"/>
          <w:lang w:val="it-IT"/>
        </w:rPr>
      </w:pPr>
      <w:r w:rsidRPr="00F276F4">
        <w:rPr>
          <w:position w:val="7"/>
          <w:sz w:val="13"/>
          <w:lang w:val="it-IT"/>
        </w:rPr>
        <w:t xml:space="preserve">2 </w:t>
      </w:r>
      <w:r w:rsidRPr="00F276F4">
        <w:rPr>
          <w:sz w:val="20"/>
          <w:lang w:val="it-IT"/>
        </w:rPr>
        <w:t>Retribuzione effettiva annua lorda : s'intende la retribuzione lorda (RAL) percepita in un anno dal lavoratore, stabilita dal C.C.N.L e dai più recenti accordi sindacali.</w:t>
      </w:r>
    </w:p>
    <w:p w:rsidR="00894774" w:rsidRPr="00F276F4" w:rsidRDefault="00894774">
      <w:pPr>
        <w:rPr>
          <w:sz w:val="20"/>
          <w:lang w:val="it-IT"/>
        </w:rPr>
        <w:sectPr w:rsidR="00894774" w:rsidRPr="00F276F4">
          <w:pgSz w:w="11910" w:h="16840"/>
          <w:pgMar w:top="1460" w:right="740" w:bottom="1200" w:left="860" w:header="284" w:footer="1000" w:gutter="0"/>
          <w:cols w:space="720"/>
        </w:sectPr>
      </w:pPr>
    </w:p>
    <w:p w:rsidR="00894774" w:rsidRPr="00F276F4" w:rsidRDefault="00E95A2E">
      <w:pPr>
        <w:pStyle w:val="Corpotesto"/>
        <w:ind w:left="940" w:right="433"/>
        <w:jc w:val="both"/>
        <w:rPr>
          <w:lang w:val="it-IT"/>
        </w:rPr>
      </w:pPr>
      <w:r w:rsidRPr="00F276F4">
        <w:rPr>
          <w:lang w:val="it-IT"/>
        </w:rPr>
        <w:lastRenderedPageBreak/>
        <w:t>sociali (modelli F24, modelli UNI-EMENS e relative quietanze - DM10). Per il versamento delle ritenute e contributi sociali e fiscali si deve allegare distinta di pagamento riepilogativa della formazione di tali oneri, evidenziando la quota di competenza al progetto relativa al personale dedicato;</w:t>
      </w:r>
    </w:p>
    <w:p w:rsidR="00894774" w:rsidRPr="00F276F4" w:rsidRDefault="00E95A2E">
      <w:pPr>
        <w:pStyle w:val="Paragrafoelenco"/>
        <w:numPr>
          <w:ilvl w:val="0"/>
          <w:numId w:val="55"/>
        </w:numPr>
        <w:tabs>
          <w:tab w:val="left" w:pos="941"/>
        </w:tabs>
        <w:spacing w:before="2"/>
        <w:ind w:right="337"/>
        <w:jc w:val="both"/>
        <w:rPr>
          <w:rFonts w:ascii="Symbol" w:hAnsi="Symbol"/>
          <w:b/>
          <w:sz w:val="24"/>
          <w:lang w:val="it-IT"/>
        </w:rPr>
      </w:pPr>
      <w:r w:rsidRPr="00F276F4">
        <w:rPr>
          <w:sz w:val="24"/>
          <w:lang w:val="it-IT"/>
        </w:rPr>
        <w:t xml:space="preserve">il prospetto riportante le voci utili alla definizione del </w:t>
      </w:r>
      <w:r w:rsidRPr="00F276F4">
        <w:rPr>
          <w:b/>
          <w:sz w:val="24"/>
          <w:lang w:val="it-IT"/>
        </w:rPr>
        <w:t>costo orario lordo</w:t>
      </w:r>
      <w:r w:rsidRPr="00F276F4">
        <w:rPr>
          <w:sz w:val="24"/>
          <w:lang w:val="it-IT"/>
        </w:rPr>
        <w:t>, per ciascuna  risorsa impegnata, che deve essere presentato sotto forma di dichiarazione, ai sensi e per gli effetti del DPR n. 445 del 28 dicembre 2000, dal consulente del lavoro o dal responsabile dell’ufficio del personale o da una figura professionale equivalente, controfirmato dal rappresentante Legale della struttura di</w:t>
      </w:r>
      <w:r w:rsidRPr="00F276F4">
        <w:rPr>
          <w:spacing w:val="-3"/>
          <w:sz w:val="24"/>
          <w:lang w:val="it-IT"/>
        </w:rPr>
        <w:t xml:space="preserve"> </w:t>
      </w:r>
      <w:r w:rsidRPr="00F276F4">
        <w:rPr>
          <w:sz w:val="24"/>
          <w:lang w:val="it-IT"/>
        </w:rPr>
        <w:t>appartenenza</w:t>
      </w:r>
      <w:r w:rsidRPr="00F276F4">
        <w:rPr>
          <w:b/>
          <w:sz w:val="24"/>
          <w:lang w:val="it-IT"/>
        </w:rPr>
        <w:t>;</w:t>
      </w:r>
    </w:p>
    <w:p w:rsidR="00894774" w:rsidRPr="00F276F4" w:rsidRDefault="00E95A2E">
      <w:pPr>
        <w:pStyle w:val="Paragrafoelenco"/>
        <w:numPr>
          <w:ilvl w:val="0"/>
          <w:numId w:val="55"/>
        </w:numPr>
        <w:tabs>
          <w:tab w:val="left" w:pos="941"/>
        </w:tabs>
        <w:spacing w:before="5" w:line="237" w:lineRule="auto"/>
        <w:ind w:right="436"/>
        <w:jc w:val="both"/>
        <w:rPr>
          <w:rFonts w:ascii="Symbol"/>
          <w:sz w:val="24"/>
          <w:lang w:val="it-IT"/>
        </w:rPr>
      </w:pPr>
      <w:r w:rsidRPr="00F276F4">
        <w:rPr>
          <w:sz w:val="24"/>
          <w:lang w:val="it-IT"/>
        </w:rPr>
        <w:t>time-</w:t>
      </w:r>
      <w:proofErr w:type="spellStart"/>
      <w:r w:rsidRPr="00F276F4">
        <w:rPr>
          <w:sz w:val="24"/>
          <w:lang w:val="it-IT"/>
        </w:rPr>
        <w:t>sheet</w:t>
      </w:r>
      <w:proofErr w:type="spellEnd"/>
      <w:r w:rsidRPr="00F276F4">
        <w:rPr>
          <w:sz w:val="24"/>
          <w:lang w:val="it-IT"/>
        </w:rPr>
        <w:t xml:space="preserve"> mensile integrato a firma del dipendente e controfirmato Responsabile Amministrativo o, ove non formalmente presente in organigramma, dal Legale Rappresentante della struttura di appartenenza</w:t>
      </w:r>
      <w:r w:rsidRPr="00F276F4">
        <w:rPr>
          <w:spacing w:val="-5"/>
          <w:sz w:val="24"/>
          <w:lang w:val="it-IT"/>
        </w:rPr>
        <w:t xml:space="preserve"> </w:t>
      </w:r>
      <w:r w:rsidRPr="00F276F4">
        <w:rPr>
          <w:sz w:val="24"/>
          <w:lang w:val="it-IT"/>
        </w:rPr>
        <w:t>riportante:</w:t>
      </w:r>
    </w:p>
    <w:p w:rsidR="00894774" w:rsidRDefault="00E95A2E">
      <w:pPr>
        <w:pStyle w:val="Paragrafoelenco"/>
        <w:numPr>
          <w:ilvl w:val="1"/>
          <w:numId w:val="55"/>
        </w:numPr>
        <w:tabs>
          <w:tab w:val="left" w:pos="1725"/>
          <w:tab w:val="left" w:pos="1726"/>
        </w:tabs>
        <w:spacing w:before="2" w:line="294" w:lineRule="exact"/>
        <w:rPr>
          <w:sz w:val="24"/>
        </w:rPr>
      </w:pPr>
      <w:proofErr w:type="spellStart"/>
      <w:r>
        <w:rPr>
          <w:sz w:val="24"/>
        </w:rPr>
        <w:t>il</w:t>
      </w:r>
      <w:proofErr w:type="spellEnd"/>
      <w:r>
        <w:rPr>
          <w:sz w:val="24"/>
        </w:rPr>
        <w:t xml:space="preserve"> </w:t>
      </w:r>
      <w:proofErr w:type="spellStart"/>
      <w:r>
        <w:rPr>
          <w:sz w:val="24"/>
        </w:rPr>
        <w:t>nome</w:t>
      </w:r>
      <w:proofErr w:type="spellEnd"/>
      <w:r>
        <w:rPr>
          <w:sz w:val="24"/>
        </w:rPr>
        <w:t xml:space="preserve"> del</w:t>
      </w:r>
      <w:r>
        <w:rPr>
          <w:spacing w:val="-1"/>
          <w:sz w:val="24"/>
        </w:rPr>
        <w:t xml:space="preserve"> </w:t>
      </w:r>
      <w:proofErr w:type="spellStart"/>
      <w:r>
        <w:rPr>
          <w:sz w:val="24"/>
        </w:rPr>
        <w:t>dipendente</w:t>
      </w:r>
      <w:proofErr w:type="spellEnd"/>
    </w:p>
    <w:p w:rsidR="00894774" w:rsidRDefault="00E95A2E">
      <w:pPr>
        <w:pStyle w:val="Paragrafoelenco"/>
        <w:numPr>
          <w:ilvl w:val="1"/>
          <w:numId w:val="55"/>
        </w:numPr>
        <w:tabs>
          <w:tab w:val="left" w:pos="1725"/>
          <w:tab w:val="left" w:pos="1726"/>
        </w:tabs>
        <w:spacing w:line="293" w:lineRule="exact"/>
        <w:rPr>
          <w:sz w:val="24"/>
        </w:rPr>
      </w:pPr>
      <w:r>
        <w:rPr>
          <w:sz w:val="24"/>
        </w:rPr>
        <w:t>la</w:t>
      </w:r>
      <w:r>
        <w:rPr>
          <w:spacing w:val="-1"/>
          <w:sz w:val="24"/>
        </w:rPr>
        <w:t xml:space="preserve"> </w:t>
      </w:r>
      <w:proofErr w:type="spellStart"/>
      <w:r>
        <w:rPr>
          <w:sz w:val="24"/>
        </w:rPr>
        <w:t>qualifica</w:t>
      </w:r>
      <w:proofErr w:type="spellEnd"/>
    </w:p>
    <w:p w:rsidR="00894774" w:rsidRDefault="00E95A2E">
      <w:pPr>
        <w:pStyle w:val="Paragrafoelenco"/>
        <w:numPr>
          <w:ilvl w:val="1"/>
          <w:numId w:val="55"/>
        </w:numPr>
        <w:tabs>
          <w:tab w:val="left" w:pos="1725"/>
          <w:tab w:val="left" w:pos="1726"/>
        </w:tabs>
        <w:spacing w:line="293" w:lineRule="exact"/>
        <w:rPr>
          <w:sz w:val="24"/>
        </w:rPr>
      </w:pPr>
      <w:r>
        <w:rPr>
          <w:sz w:val="24"/>
        </w:rPr>
        <w:t xml:space="preserve">le </w:t>
      </w:r>
      <w:proofErr w:type="spellStart"/>
      <w:r>
        <w:rPr>
          <w:sz w:val="24"/>
        </w:rPr>
        <w:t>attività</w:t>
      </w:r>
      <w:proofErr w:type="spellEnd"/>
      <w:r>
        <w:rPr>
          <w:spacing w:val="-1"/>
          <w:sz w:val="24"/>
        </w:rPr>
        <w:t xml:space="preserve"> </w:t>
      </w:r>
      <w:proofErr w:type="spellStart"/>
      <w:r>
        <w:rPr>
          <w:sz w:val="24"/>
        </w:rPr>
        <w:t>svolte</w:t>
      </w:r>
      <w:proofErr w:type="spellEnd"/>
    </w:p>
    <w:p w:rsidR="00894774" w:rsidRDefault="00E95A2E">
      <w:pPr>
        <w:pStyle w:val="Paragrafoelenco"/>
        <w:numPr>
          <w:ilvl w:val="1"/>
          <w:numId w:val="55"/>
        </w:numPr>
        <w:tabs>
          <w:tab w:val="left" w:pos="1725"/>
          <w:tab w:val="left" w:pos="1726"/>
        </w:tabs>
        <w:spacing w:line="293" w:lineRule="exact"/>
        <w:rPr>
          <w:sz w:val="24"/>
        </w:rPr>
      </w:pPr>
      <w:r>
        <w:rPr>
          <w:sz w:val="24"/>
        </w:rPr>
        <w:t xml:space="preserve">le ore </w:t>
      </w:r>
      <w:proofErr w:type="spellStart"/>
      <w:r>
        <w:rPr>
          <w:sz w:val="24"/>
        </w:rPr>
        <w:t>lavorate</w:t>
      </w:r>
      <w:proofErr w:type="spellEnd"/>
      <w:r>
        <w:rPr>
          <w:sz w:val="24"/>
        </w:rPr>
        <w:t xml:space="preserve"> </w:t>
      </w:r>
      <w:proofErr w:type="spellStart"/>
      <w:r>
        <w:rPr>
          <w:sz w:val="24"/>
        </w:rPr>
        <w:t>sul</w:t>
      </w:r>
      <w:proofErr w:type="spellEnd"/>
      <w:r>
        <w:rPr>
          <w:spacing w:val="-2"/>
          <w:sz w:val="24"/>
        </w:rPr>
        <w:t xml:space="preserve"> </w:t>
      </w:r>
      <w:proofErr w:type="spellStart"/>
      <w:r>
        <w:rPr>
          <w:sz w:val="24"/>
        </w:rPr>
        <w:t>progetto</w:t>
      </w:r>
      <w:proofErr w:type="spellEnd"/>
    </w:p>
    <w:p w:rsidR="00894774" w:rsidRDefault="00E95A2E">
      <w:pPr>
        <w:pStyle w:val="Paragrafoelenco"/>
        <w:numPr>
          <w:ilvl w:val="1"/>
          <w:numId w:val="55"/>
        </w:numPr>
        <w:tabs>
          <w:tab w:val="left" w:pos="1725"/>
          <w:tab w:val="left" w:pos="1726"/>
        </w:tabs>
        <w:spacing w:line="293" w:lineRule="exact"/>
        <w:rPr>
          <w:sz w:val="24"/>
        </w:rPr>
      </w:pPr>
      <w:proofErr w:type="spellStart"/>
      <w:r>
        <w:rPr>
          <w:sz w:val="24"/>
        </w:rPr>
        <w:t>il</w:t>
      </w:r>
      <w:proofErr w:type="spellEnd"/>
      <w:r>
        <w:rPr>
          <w:sz w:val="24"/>
        </w:rPr>
        <w:t xml:space="preserve"> </w:t>
      </w:r>
      <w:proofErr w:type="spellStart"/>
      <w:r>
        <w:rPr>
          <w:sz w:val="24"/>
        </w:rPr>
        <w:t>costo</w:t>
      </w:r>
      <w:proofErr w:type="spellEnd"/>
      <w:r>
        <w:rPr>
          <w:spacing w:val="-1"/>
          <w:sz w:val="24"/>
        </w:rPr>
        <w:t xml:space="preserve"> </w:t>
      </w:r>
      <w:proofErr w:type="spellStart"/>
      <w:r>
        <w:rPr>
          <w:sz w:val="24"/>
        </w:rPr>
        <w:t>orario</w:t>
      </w:r>
      <w:proofErr w:type="spellEnd"/>
    </w:p>
    <w:p w:rsidR="00894774" w:rsidRDefault="00E95A2E">
      <w:pPr>
        <w:pStyle w:val="Paragrafoelenco"/>
        <w:numPr>
          <w:ilvl w:val="1"/>
          <w:numId w:val="55"/>
        </w:numPr>
        <w:tabs>
          <w:tab w:val="left" w:pos="1725"/>
          <w:tab w:val="left" w:pos="1726"/>
        </w:tabs>
        <w:spacing w:before="1" w:line="293" w:lineRule="exact"/>
        <w:rPr>
          <w:sz w:val="24"/>
        </w:rPr>
      </w:pPr>
      <w:proofErr w:type="spellStart"/>
      <w:r>
        <w:rPr>
          <w:sz w:val="24"/>
        </w:rPr>
        <w:t>il</w:t>
      </w:r>
      <w:proofErr w:type="spellEnd"/>
      <w:r>
        <w:rPr>
          <w:sz w:val="24"/>
        </w:rPr>
        <w:t xml:space="preserve"> </w:t>
      </w:r>
      <w:proofErr w:type="spellStart"/>
      <w:r>
        <w:rPr>
          <w:sz w:val="24"/>
        </w:rPr>
        <w:t>mese</w:t>
      </w:r>
      <w:proofErr w:type="spellEnd"/>
      <w:r>
        <w:rPr>
          <w:sz w:val="24"/>
        </w:rPr>
        <w:t xml:space="preserve"> di</w:t>
      </w:r>
      <w:r>
        <w:rPr>
          <w:spacing w:val="-3"/>
          <w:sz w:val="24"/>
        </w:rPr>
        <w:t xml:space="preserve"> </w:t>
      </w:r>
      <w:proofErr w:type="spellStart"/>
      <w:r>
        <w:rPr>
          <w:sz w:val="24"/>
        </w:rPr>
        <w:t>riferimento</w:t>
      </w:r>
      <w:proofErr w:type="spellEnd"/>
    </w:p>
    <w:p w:rsidR="00894774" w:rsidRPr="00F276F4" w:rsidRDefault="00E95A2E">
      <w:pPr>
        <w:pStyle w:val="Paragrafoelenco"/>
        <w:numPr>
          <w:ilvl w:val="0"/>
          <w:numId w:val="55"/>
        </w:numPr>
        <w:tabs>
          <w:tab w:val="left" w:pos="940"/>
          <w:tab w:val="left" w:pos="941"/>
        </w:tabs>
        <w:spacing w:line="293" w:lineRule="exact"/>
        <w:rPr>
          <w:rFonts w:ascii="Symbol" w:hAnsi="Symbol"/>
          <w:sz w:val="24"/>
          <w:lang w:val="it-IT"/>
        </w:rPr>
      </w:pPr>
      <w:r w:rsidRPr="00F276F4">
        <w:rPr>
          <w:sz w:val="24"/>
          <w:lang w:val="it-IT"/>
        </w:rPr>
        <w:t>relazione dettagliata delle attività svolta controfirmata dal Rappresentante</w:t>
      </w:r>
      <w:r w:rsidRPr="00F276F4">
        <w:rPr>
          <w:spacing w:val="-5"/>
          <w:sz w:val="24"/>
          <w:lang w:val="it-IT"/>
        </w:rPr>
        <w:t xml:space="preserve"> </w:t>
      </w:r>
      <w:r w:rsidRPr="00F276F4">
        <w:rPr>
          <w:sz w:val="24"/>
          <w:lang w:val="it-IT"/>
        </w:rPr>
        <w:t>legale.</w:t>
      </w:r>
    </w:p>
    <w:p w:rsidR="00894774" w:rsidRPr="00F276F4" w:rsidRDefault="00894774">
      <w:pPr>
        <w:pStyle w:val="Corpotesto"/>
        <w:spacing w:before="8"/>
        <w:rPr>
          <w:sz w:val="23"/>
          <w:lang w:val="it-IT"/>
        </w:rPr>
      </w:pPr>
    </w:p>
    <w:p w:rsidR="00894774" w:rsidRPr="00F276F4" w:rsidRDefault="00E95A2E">
      <w:pPr>
        <w:pStyle w:val="Titolo2"/>
        <w:numPr>
          <w:ilvl w:val="2"/>
          <w:numId w:val="56"/>
        </w:numPr>
        <w:tabs>
          <w:tab w:val="left" w:pos="929"/>
        </w:tabs>
        <w:ind w:hanging="720"/>
        <w:jc w:val="both"/>
        <w:rPr>
          <w:lang w:val="it-IT"/>
        </w:rPr>
      </w:pPr>
      <w:bookmarkStart w:id="19" w:name="7.1.2_Personale_dipendente_a_tempo_deter"/>
      <w:bookmarkStart w:id="20" w:name="_bookmark38"/>
      <w:bookmarkEnd w:id="19"/>
      <w:bookmarkEnd w:id="20"/>
      <w:r w:rsidRPr="00F276F4">
        <w:rPr>
          <w:lang w:val="it-IT"/>
        </w:rPr>
        <w:t>Personale dipendente a tempo determinato – Risorsa già</w:t>
      </w:r>
      <w:r w:rsidRPr="00F276F4">
        <w:rPr>
          <w:spacing w:val="-3"/>
          <w:lang w:val="it-IT"/>
        </w:rPr>
        <w:t xml:space="preserve"> </w:t>
      </w:r>
      <w:r w:rsidRPr="00F276F4">
        <w:rPr>
          <w:lang w:val="it-IT"/>
        </w:rPr>
        <w:t>contrattualizzata</w:t>
      </w:r>
    </w:p>
    <w:p w:rsidR="00894774" w:rsidRPr="00F276F4" w:rsidRDefault="00E95A2E">
      <w:pPr>
        <w:pStyle w:val="Corpotesto"/>
        <w:ind w:left="220" w:right="336"/>
        <w:jc w:val="both"/>
        <w:rPr>
          <w:lang w:val="it-IT"/>
        </w:rPr>
      </w:pPr>
      <w:r w:rsidRPr="00F276F4">
        <w:rPr>
          <w:lang w:val="it-IT"/>
        </w:rPr>
        <w:t xml:space="preserve">Nel caso di una </w:t>
      </w:r>
      <w:r w:rsidRPr="00F276F4">
        <w:rPr>
          <w:b/>
          <w:i/>
          <w:lang w:val="it-IT"/>
        </w:rPr>
        <w:t xml:space="preserve">risorsa umana già contrattualizzata </w:t>
      </w:r>
      <w:r w:rsidRPr="00F276F4">
        <w:rPr>
          <w:lang w:val="it-IT"/>
        </w:rPr>
        <w:t>a tempo determinato, ai fini del suo coinvolgimento sul progetto, è necessario che venga modificato e/o integrato (addendum) l’oggetto del contratto inserendo le attività relative al progetto finanziato con la sottomisura 16.5 e 16.6.</w:t>
      </w:r>
    </w:p>
    <w:p w:rsidR="00894774" w:rsidRPr="00F276F4" w:rsidRDefault="00894774">
      <w:pPr>
        <w:pStyle w:val="Corpotesto"/>
        <w:rPr>
          <w:lang w:val="it-IT"/>
        </w:rPr>
      </w:pPr>
    </w:p>
    <w:p w:rsidR="00894774" w:rsidRDefault="00E95A2E">
      <w:pPr>
        <w:pStyle w:val="Corpotesto"/>
        <w:ind w:left="503"/>
      </w:pPr>
      <w:proofErr w:type="spellStart"/>
      <w:r>
        <w:rPr>
          <w:u w:val="single"/>
        </w:rPr>
        <w:t>Documentazione</w:t>
      </w:r>
      <w:proofErr w:type="spellEnd"/>
      <w:r>
        <w:rPr>
          <w:u w:val="single"/>
        </w:rPr>
        <w:t xml:space="preserve"> da </w:t>
      </w:r>
      <w:proofErr w:type="spellStart"/>
      <w:r>
        <w:rPr>
          <w:u w:val="single"/>
        </w:rPr>
        <w:t>presentare</w:t>
      </w:r>
      <w:proofErr w:type="spellEnd"/>
      <w:r>
        <w:t>:</w:t>
      </w:r>
    </w:p>
    <w:p w:rsidR="00894774" w:rsidRPr="00F276F4" w:rsidRDefault="00E95A2E">
      <w:pPr>
        <w:pStyle w:val="Paragrafoelenco"/>
        <w:numPr>
          <w:ilvl w:val="0"/>
          <w:numId w:val="55"/>
        </w:numPr>
        <w:tabs>
          <w:tab w:val="left" w:pos="941"/>
        </w:tabs>
        <w:spacing w:before="1"/>
        <w:ind w:right="439"/>
        <w:jc w:val="both"/>
        <w:rPr>
          <w:rFonts w:ascii="Symbol" w:hAnsi="Symbol"/>
          <w:sz w:val="24"/>
          <w:lang w:val="it-IT"/>
        </w:rPr>
      </w:pPr>
      <w:r w:rsidRPr="00F276F4">
        <w:rPr>
          <w:sz w:val="24"/>
          <w:lang w:val="it-IT"/>
        </w:rPr>
        <w:t>documento (verbale/lettera di incarico/determina/ordine di servizio) con il quale si attribuisce al dipendente l'incarico e il luogo di svolgimento dell’attività nell'ambito del progetto finanziato, che deve essere coerente alle funzioni abitualmente espletate e/o all'esperienza professionale del dipendente; dal documento si dovrà anche evincere l’impegno orario complessivo</w:t>
      </w:r>
      <w:r w:rsidRPr="00F276F4">
        <w:rPr>
          <w:spacing w:val="-1"/>
          <w:sz w:val="24"/>
          <w:lang w:val="it-IT"/>
        </w:rPr>
        <w:t xml:space="preserve"> </w:t>
      </w:r>
      <w:r w:rsidRPr="00F276F4">
        <w:rPr>
          <w:sz w:val="24"/>
          <w:lang w:val="it-IT"/>
        </w:rPr>
        <w:t>richiesto;</w:t>
      </w:r>
    </w:p>
    <w:p w:rsidR="00894774" w:rsidRPr="00F276F4" w:rsidRDefault="00E95A2E">
      <w:pPr>
        <w:pStyle w:val="Paragrafoelenco"/>
        <w:numPr>
          <w:ilvl w:val="0"/>
          <w:numId w:val="55"/>
        </w:numPr>
        <w:tabs>
          <w:tab w:val="left" w:pos="940"/>
          <w:tab w:val="left" w:pos="941"/>
        </w:tabs>
        <w:spacing w:before="1" w:line="293" w:lineRule="exact"/>
        <w:rPr>
          <w:rFonts w:ascii="Symbol"/>
          <w:sz w:val="24"/>
          <w:lang w:val="it-IT"/>
        </w:rPr>
      </w:pPr>
      <w:r w:rsidRPr="00F276F4">
        <w:rPr>
          <w:sz w:val="24"/>
          <w:lang w:val="it-IT"/>
        </w:rPr>
        <w:t>busta paga firmata dal</w:t>
      </w:r>
      <w:r w:rsidRPr="00F276F4">
        <w:rPr>
          <w:spacing w:val="-3"/>
          <w:sz w:val="24"/>
          <w:lang w:val="it-IT"/>
        </w:rPr>
        <w:t xml:space="preserve"> </w:t>
      </w:r>
      <w:r w:rsidRPr="00F276F4">
        <w:rPr>
          <w:sz w:val="24"/>
          <w:lang w:val="it-IT"/>
        </w:rPr>
        <w:t>dipendente;</w:t>
      </w:r>
    </w:p>
    <w:p w:rsidR="00894774" w:rsidRPr="00F276F4" w:rsidRDefault="00E95A2E">
      <w:pPr>
        <w:pStyle w:val="Paragrafoelenco"/>
        <w:numPr>
          <w:ilvl w:val="0"/>
          <w:numId w:val="55"/>
        </w:numPr>
        <w:tabs>
          <w:tab w:val="left" w:pos="941"/>
        </w:tabs>
        <w:spacing w:before="2" w:line="237" w:lineRule="auto"/>
        <w:ind w:right="440"/>
        <w:jc w:val="both"/>
        <w:rPr>
          <w:rFonts w:ascii="Symbol" w:hAnsi="Symbol"/>
          <w:sz w:val="24"/>
          <w:lang w:val="it-IT"/>
        </w:rPr>
      </w:pPr>
      <w:r w:rsidRPr="00F276F4">
        <w:rPr>
          <w:sz w:val="24"/>
          <w:lang w:val="it-IT"/>
        </w:rPr>
        <w:t>documentazione probatoria dell’avvenuto pagamento delle retribuzioni (ordine di accredito e ricevuta bancaria, fotocopia degli assegni non trasferibili con evidenza degli addebiti sull’estratto conto del c/c bancario/postale,</w:t>
      </w:r>
      <w:r w:rsidRPr="00F276F4">
        <w:rPr>
          <w:spacing w:val="1"/>
          <w:sz w:val="24"/>
          <w:lang w:val="it-IT"/>
        </w:rPr>
        <w:t xml:space="preserve"> </w:t>
      </w:r>
      <w:proofErr w:type="spellStart"/>
      <w:r w:rsidRPr="00F276F4">
        <w:rPr>
          <w:sz w:val="24"/>
          <w:lang w:val="it-IT"/>
        </w:rPr>
        <w:t>ecc</w:t>
      </w:r>
      <w:proofErr w:type="spellEnd"/>
      <w:r w:rsidRPr="00F276F4">
        <w:rPr>
          <w:sz w:val="24"/>
          <w:lang w:val="it-IT"/>
        </w:rPr>
        <w:t>);</w:t>
      </w:r>
    </w:p>
    <w:p w:rsidR="00894774" w:rsidRPr="00F276F4" w:rsidRDefault="00E95A2E">
      <w:pPr>
        <w:pStyle w:val="Paragrafoelenco"/>
        <w:numPr>
          <w:ilvl w:val="0"/>
          <w:numId w:val="55"/>
        </w:numPr>
        <w:tabs>
          <w:tab w:val="left" w:pos="941"/>
        </w:tabs>
        <w:ind w:right="435"/>
        <w:jc w:val="both"/>
        <w:rPr>
          <w:rFonts w:ascii="Symbol" w:hAnsi="Symbol"/>
          <w:lang w:val="it-IT"/>
        </w:rPr>
      </w:pPr>
      <w:r w:rsidRPr="00F276F4">
        <w:rPr>
          <w:sz w:val="24"/>
          <w:lang w:val="it-IT"/>
        </w:rPr>
        <w:t>documentazione probatoria dell’avvenuto versamento delle ritenute IRPEF e dei contributi sociali (modelli F24, modelli UNI-EMENS e relative quietanze - DM10). In caso di versamenti cumulativi delle ritenute e contributi sociali e fiscali si deve allegare distinta di pagamento riepilogativa della formazione di tali oneri, evidenziando la quota di competenza al progetto relativa al personale dedicato;</w:t>
      </w:r>
    </w:p>
    <w:p w:rsidR="00894774" w:rsidRPr="00F276F4" w:rsidRDefault="00E95A2E">
      <w:pPr>
        <w:pStyle w:val="Paragrafoelenco"/>
        <w:numPr>
          <w:ilvl w:val="0"/>
          <w:numId w:val="55"/>
        </w:numPr>
        <w:tabs>
          <w:tab w:val="left" w:pos="941"/>
        </w:tabs>
        <w:spacing w:before="2"/>
        <w:ind w:right="337"/>
        <w:jc w:val="both"/>
        <w:rPr>
          <w:rFonts w:ascii="Symbol" w:hAnsi="Symbol"/>
          <w:b/>
          <w:sz w:val="24"/>
          <w:lang w:val="it-IT"/>
        </w:rPr>
      </w:pPr>
      <w:r w:rsidRPr="00F276F4">
        <w:rPr>
          <w:sz w:val="24"/>
          <w:lang w:val="it-IT"/>
        </w:rPr>
        <w:t xml:space="preserve">il prospetto riportante le voci utili alla definizione del </w:t>
      </w:r>
      <w:r w:rsidRPr="00F276F4">
        <w:rPr>
          <w:b/>
          <w:sz w:val="24"/>
          <w:lang w:val="it-IT"/>
        </w:rPr>
        <w:t>costo orario lordo</w:t>
      </w:r>
      <w:r w:rsidRPr="00F276F4">
        <w:rPr>
          <w:sz w:val="24"/>
          <w:lang w:val="it-IT"/>
        </w:rPr>
        <w:t>, per ciascuna  risorsa impegnata, che deve essere presentato sotto forma di dichiarazione, ai sensi e per gli effetti del DPR n. 445 del 28 dicembre 2000, dal consulente del lavoro o dal responsabile dell’ufficio del personale o da una figura professionale equivalente, controfirmato dal rappresentante Legale della struttura di</w:t>
      </w:r>
      <w:r w:rsidRPr="00F276F4">
        <w:rPr>
          <w:spacing w:val="-3"/>
          <w:sz w:val="24"/>
          <w:lang w:val="it-IT"/>
        </w:rPr>
        <w:t xml:space="preserve"> </w:t>
      </w:r>
      <w:r w:rsidRPr="00F276F4">
        <w:rPr>
          <w:sz w:val="24"/>
          <w:lang w:val="it-IT"/>
        </w:rPr>
        <w:t>appartenenza</w:t>
      </w:r>
      <w:r w:rsidRPr="00F276F4">
        <w:rPr>
          <w:b/>
          <w:sz w:val="24"/>
          <w:lang w:val="it-IT"/>
        </w:rPr>
        <w:t>;</w:t>
      </w:r>
    </w:p>
    <w:p w:rsidR="00894774" w:rsidRPr="00F276F4" w:rsidRDefault="00E95A2E">
      <w:pPr>
        <w:pStyle w:val="Paragrafoelenco"/>
        <w:numPr>
          <w:ilvl w:val="0"/>
          <w:numId w:val="55"/>
        </w:numPr>
        <w:tabs>
          <w:tab w:val="left" w:pos="941"/>
        </w:tabs>
        <w:spacing w:before="2"/>
        <w:ind w:right="440"/>
        <w:jc w:val="both"/>
        <w:rPr>
          <w:rFonts w:ascii="Symbol"/>
          <w:sz w:val="24"/>
          <w:lang w:val="it-IT"/>
        </w:rPr>
      </w:pPr>
      <w:r w:rsidRPr="00F276F4">
        <w:rPr>
          <w:sz w:val="24"/>
          <w:lang w:val="it-IT"/>
        </w:rPr>
        <w:t>time-</w:t>
      </w:r>
      <w:proofErr w:type="spellStart"/>
      <w:r w:rsidRPr="00F276F4">
        <w:rPr>
          <w:sz w:val="24"/>
          <w:lang w:val="it-IT"/>
        </w:rPr>
        <w:t>sheet</w:t>
      </w:r>
      <w:proofErr w:type="spellEnd"/>
      <w:r w:rsidRPr="00F276F4">
        <w:rPr>
          <w:sz w:val="24"/>
          <w:lang w:val="it-IT"/>
        </w:rPr>
        <w:t xml:space="preserve"> mensile integrato a firma del dipendente e controfirmato Responsabile Amministrativo o, ove non formalmente presente in organigramma, dal Legale Rappresentante della struttura di appartenenza</w:t>
      </w:r>
      <w:r w:rsidRPr="00F276F4">
        <w:rPr>
          <w:spacing w:val="-5"/>
          <w:sz w:val="24"/>
          <w:lang w:val="it-IT"/>
        </w:rPr>
        <w:t xml:space="preserve"> </w:t>
      </w:r>
      <w:r w:rsidRPr="00F276F4">
        <w:rPr>
          <w:sz w:val="24"/>
          <w:lang w:val="it-IT"/>
        </w:rPr>
        <w:t>riportante:</w:t>
      </w:r>
    </w:p>
    <w:p w:rsidR="00894774" w:rsidRDefault="00E95A2E">
      <w:pPr>
        <w:pStyle w:val="Paragrafoelenco"/>
        <w:numPr>
          <w:ilvl w:val="1"/>
          <w:numId w:val="55"/>
        </w:numPr>
        <w:tabs>
          <w:tab w:val="left" w:pos="1725"/>
          <w:tab w:val="left" w:pos="1726"/>
        </w:tabs>
        <w:spacing w:before="2"/>
        <w:rPr>
          <w:sz w:val="24"/>
        </w:rPr>
      </w:pPr>
      <w:proofErr w:type="spellStart"/>
      <w:r>
        <w:rPr>
          <w:sz w:val="24"/>
        </w:rPr>
        <w:t>il</w:t>
      </w:r>
      <w:proofErr w:type="spellEnd"/>
      <w:r>
        <w:rPr>
          <w:sz w:val="24"/>
        </w:rPr>
        <w:t xml:space="preserve"> </w:t>
      </w:r>
      <w:proofErr w:type="spellStart"/>
      <w:r>
        <w:rPr>
          <w:sz w:val="24"/>
        </w:rPr>
        <w:t>nome</w:t>
      </w:r>
      <w:proofErr w:type="spellEnd"/>
      <w:r>
        <w:rPr>
          <w:sz w:val="24"/>
        </w:rPr>
        <w:t xml:space="preserve"> del</w:t>
      </w:r>
      <w:r>
        <w:rPr>
          <w:spacing w:val="-1"/>
          <w:sz w:val="24"/>
        </w:rPr>
        <w:t xml:space="preserve"> </w:t>
      </w:r>
      <w:proofErr w:type="spellStart"/>
      <w:r>
        <w:rPr>
          <w:sz w:val="24"/>
        </w:rPr>
        <w:t>dipendente</w:t>
      </w:r>
      <w:proofErr w:type="spellEnd"/>
    </w:p>
    <w:p w:rsidR="00894774" w:rsidRDefault="00894774">
      <w:pPr>
        <w:rPr>
          <w:sz w:val="24"/>
        </w:rPr>
        <w:sectPr w:rsidR="00894774">
          <w:pgSz w:w="11910" w:h="16840"/>
          <w:pgMar w:top="1460" w:right="740" w:bottom="1200" w:left="860" w:header="284" w:footer="1000" w:gutter="0"/>
          <w:cols w:space="720"/>
        </w:sectPr>
      </w:pPr>
    </w:p>
    <w:p w:rsidR="00894774" w:rsidRDefault="00E95A2E">
      <w:pPr>
        <w:pStyle w:val="Paragrafoelenco"/>
        <w:numPr>
          <w:ilvl w:val="1"/>
          <w:numId w:val="55"/>
        </w:numPr>
        <w:tabs>
          <w:tab w:val="left" w:pos="1725"/>
          <w:tab w:val="left" w:pos="1726"/>
        </w:tabs>
        <w:spacing w:before="2" w:line="294" w:lineRule="exact"/>
        <w:rPr>
          <w:sz w:val="24"/>
        </w:rPr>
      </w:pPr>
      <w:r>
        <w:rPr>
          <w:sz w:val="24"/>
        </w:rPr>
        <w:lastRenderedPageBreak/>
        <w:t>la</w:t>
      </w:r>
      <w:r>
        <w:rPr>
          <w:spacing w:val="-1"/>
          <w:sz w:val="24"/>
        </w:rPr>
        <w:t xml:space="preserve"> </w:t>
      </w:r>
      <w:proofErr w:type="spellStart"/>
      <w:r>
        <w:rPr>
          <w:sz w:val="24"/>
        </w:rPr>
        <w:t>qualifica</w:t>
      </w:r>
      <w:proofErr w:type="spellEnd"/>
    </w:p>
    <w:p w:rsidR="00894774" w:rsidRDefault="00E95A2E">
      <w:pPr>
        <w:pStyle w:val="Paragrafoelenco"/>
        <w:numPr>
          <w:ilvl w:val="1"/>
          <w:numId w:val="55"/>
        </w:numPr>
        <w:tabs>
          <w:tab w:val="left" w:pos="1725"/>
          <w:tab w:val="left" w:pos="1726"/>
        </w:tabs>
        <w:spacing w:line="293" w:lineRule="exact"/>
        <w:rPr>
          <w:sz w:val="24"/>
        </w:rPr>
      </w:pPr>
      <w:r>
        <w:rPr>
          <w:sz w:val="24"/>
        </w:rPr>
        <w:t xml:space="preserve">le </w:t>
      </w:r>
      <w:proofErr w:type="spellStart"/>
      <w:r>
        <w:rPr>
          <w:sz w:val="24"/>
        </w:rPr>
        <w:t>attività</w:t>
      </w:r>
      <w:proofErr w:type="spellEnd"/>
      <w:r>
        <w:rPr>
          <w:spacing w:val="-1"/>
          <w:sz w:val="24"/>
        </w:rPr>
        <w:t xml:space="preserve"> </w:t>
      </w:r>
      <w:proofErr w:type="spellStart"/>
      <w:r>
        <w:rPr>
          <w:sz w:val="24"/>
        </w:rPr>
        <w:t>svolte</w:t>
      </w:r>
      <w:proofErr w:type="spellEnd"/>
    </w:p>
    <w:p w:rsidR="00894774" w:rsidRDefault="00E95A2E">
      <w:pPr>
        <w:pStyle w:val="Paragrafoelenco"/>
        <w:numPr>
          <w:ilvl w:val="1"/>
          <w:numId w:val="55"/>
        </w:numPr>
        <w:tabs>
          <w:tab w:val="left" w:pos="1725"/>
          <w:tab w:val="left" w:pos="1726"/>
        </w:tabs>
        <w:spacing w:line="293" w:lineRule="exact"/>
        <w:rPr>
          <w:sz w:val="24"/>
        </w:rPr>
      </w:pPr>
      <w:r>
        <w:rPr>
          <w:sz w:val="24"/>
        </w:rPr>
        <w:t xml:space="preserve">le ore </w:t>
      </w:r>
      <w:proofErr w:type="spellStart"/>
      <w:r>
        <w:rPr>
          <w:sz w:val="24"/>
        </w:rPr>
        <w:t>lavorate</w:t>
      </w:r>
      <w:proofErr w:type="spellEnd"/>
      <w:r>
        <w:rPr>
          <w:sz w:val="24"/>
        </w:rPr>
        <w:t xml:space="preserve"> </w:t>
      </w:r>
      <w:proofErr w:type="spellStart"/>
      <w:r>
        <w:rPr>
          <w:sz w:val="24"/>
        </w:rPr>
        <w:t>sul</w:t>
      </w:r>
      <w:proofErr w:type="spellEnd"/>
      <w:r>
        <w:rPr>
          <w:spacing w:val="-2"/>
          <w:sz w:val="24"/>
        </w:rPr>
        <w:t xml:space="preserve"> </w:t>
      </w:r>
      <w:proofErr w:type="spellStart"/>
      <w:r>
        <w:rPr>
          <w:sz w:val="24"/>
        </w:rPr>
        <w:t>progetto</w:t>
      </w:r>
      <w:proofErr w:type="spellEnd"/>
    </w:p>
    <w:p w:rsidR="00894774" w:rsidRDefault="00E95A2E">
      <w:pPr>
        <w:pStyle w:val="Paragrafoelenco"/>
        <w:numPr>
          <w:ilvl w:val="1"/>
          <w:numId w:val="55"/>
        </w:numPr>
        <w:tabs>
          <w:tab w:val="left" w:pos="1725"/>
          <w:tab w:val="left" w:pos="1726"/>
        </w:tabs>
        <w:spacing w:line="293" w:lineRule="exact"/>
        <w:rPr>
          <w:sz w:val="24"/>
        </w:rPr>
      </w:pPr>
      <w:proofErr w:type="spellStart"/>
      <w:r>
        <w:rPr>
          <w:sz w:val="24"/>
        </w:rPr>
        <w:t>il</w:t>
      </w:r>
      <w:proofErr w:type="spellEnd"/>
      <w:r>
        <w:rPr>
          <w:sz w:val="24"/>
        </w:rPr>
        <w:t xml:space="preserve"> </w:t>
      </w:r>
      <w:proofErr w:type="spellStart"/>
      <w:r>
        <w:rPr>
          <w:sz w:val="24"/>
        </w:rPr>
        <w:t>costo</w:t>
      </w:r>
      <w:proofErr w:type="spellEnd"/>
      <w:r>
        <w:rPr>
          <w:spacing w:val="-1"/>
          <w:sz w:val="24"/>
        </w:rPr>
        <w:t xml:space="preserve"> </w:t>
      </w:r>
      <w:proofErr w:type="spellStart"/>
      <w:r>
        <w:rPr>
          <w:sz w:val="24"/>
        </w:rPr>
        <w:t>orario</w:t>
      </w:r>
      <w:proofErr w:type="spellEnd"/>
    </w:p>
    <w:p w:rsidR="00894774" w:rsidRDefault="00E95A2E">
      <w:pPr>
        <w:pStyle w:val="Paragrafoelenco"/>
        <w:numPr>
          <w:ilvl w:val="1"/>
          <w:numId w:val="55"/>
        </w:numPr>
        <w:tabs>
          <w:tab w:val="left" w:pos="1725"/>
          <w:tab w:val="left" w:pos="1726"/>
        </w:tabs>
        <w:spacing w:line="293" w:lineRule="exact"/>
        <w:rPr>
          <w:sz w:val="24"/>
        </w:rPr>
      </w:pPr>
      <w:proofErr w:type="spellStart"/>
      <w:r>
        <w:rPr>
          <w:sz w:val="24"/>
        </w:rPr>
        <w:t>il</w:t>
      </w:r>
      <w:proofErr w:type="spellEnd"/>
      <w:r>
        <w:rPr>
          <w:sz w:val="24"/>
        </w:rPr>
        <w:t xml:space="preserve"> </w:t>
      </w:r>
      <w:proofErr w:type="spellStart"/>
      <w:r>
        <w:rPr>
          <w:sz w:val="24"/>
        </w:rPr>
        <w:t>mese</w:t>
      </w:r>
      <w:proofErr w:type="spellEnd"/>
      <w:r>
        <w:rPr>
          <w:sz w:val="24"/>
        </w:rPr>
        <w:t xml:space="preserve"> di</w:t>
      </w:r>
      <w:r>
        <w:rPr>
          <w:spacing w:val="-3"/>
          <w:sz w:val="24"/>
        </w:rPr>
        <w:t xml:space="preserve"> </w:t>
      </w:r>
      <w:proofErr w:type="spellStart"/>
      <w:r>
        <w:rPr>
          <w:sz w:val="24"/>
        </w:rPr>
        <w:t>riferimento</w:t>
      </w:r>
      <w:proofErr w:type="spellEnd"/>
    </w:p>
    <w:p w:rsidR="00894774" w:rsidRPr="00F276F4" w:rsidRDefault="00E95A2E">
      <w:pPr>
        <w:pStyle w:val="Paragrafoelenco"/>
        <w:numPr>
          <w:ilvl w:val="0"/>
          <w:numId w:val="55"/>
        </w:numPr>
        <w:tabs>
          <w:tab w:val="left" w:pos="940"/>
          <w:tab w:val="left" w:pos="941"/>
        </w:tabs>
        <w:spacing w:line="293" w:lineRule="exact"/>
        <w:rPr>
          <w:rFonts w:ascii="Symbol" w:hAnsi="Symbol"/>
          <w:sz w:val="24"/>
          <w:lang w:val="it-IT"/>
        </w:rPr>
      </w:pPr>
      <w:r w:rsidRPr="00F276F4">
        <w:rPr>
          <w:sz w:val="24"/>
          <w:lang w:val="it-IT"/>
        </w:rPr>
        <w:t>relazione dettagliata delle attività svolta controfirmata dal rappresentante</w:t>
      </w:r>
      <w:r w:rsidRPr="00F276F4">
        <w:rPr>
          <w:spacing w:val="-7"/>
          <w:sz w:val="24"/>
          <w:lang w:val="it-IT"/>
        </w:rPr>
        <w:t xml:space="preserve"> </w:t>
      </w:r>
      <w:r w:rsidRPr="00F276F4">
        <w:rPr>
          <w:sz w:val="24"/>
          <w:lang w:val="it-IT"/>
        </w:rPr>
        <w:t>legale.</w:t>
      </w:r>
    </w:p>
    <w:p w:rsidR="00894774" w:rsidRPr="00F276F4" w:rsidRDefault="00894774">
      <w:pPr>
        <w:pStyle w:val="Corpotesto"/>
        <w:spacing w:before="10"/>
        <w:rPr>
          <w:sz w:val="23"/>
          <w:lang w:val="it-IT"/>
        </w:rPr>
      </w:pPr>
    </w:p>
    <w:p w:rsidR="00894774" w:rsidRPr="00F276F4" w:rsidRDefault="00E95A2E">
      <w:pPr>
        <w:pStyle w:val="Titolo2"/>
        <w:numPr>
          <w:ilvl w:val="2"/>
          <w:numId w:val="56"/>
        </w:numPr>
        <w:tabs>
          <w:tab w:val="left" w:pos="929"/>
        </w:tabs>
        <w:spacing w:before="1"/>
        <w:ind w:hanging="720"/>
        <w:jc w:val="both"/>
        <w:rPr>
          <w:lang w:val="it-IT"/>
        </w:rPr>
      </w:pPr>
      <w:bookmarkStart w:id="21" w:name="7.1.3_Personale_dipendente_a_tempo_deter"/>
      <w:bookmarkStart w:id="22" w:name="_bookmark39"/>
      <w:bookmarkEnd w:id="21"/>
      <w:bookmarkEnd w:id="22"/>
      <w:r w:rsidRPr="00F276F4">
        <w:rPr>
          <w:lang w:val="it-IT"/>
        </w:rPr>
        <w:t>Personale dipendente a tempo determinato – Assunzione ad</w:t>
      </w:r>
      <w:r w:rsidRPr="00F276F4">
        <w:rPr>
          <w:spacing w:val="-2"/>
          <w:lang w:val="it-IT"/>
        </w:rPr>
        <w:t xml:space="preserve"> </w:t>
      </w:r>
      <w:r w:rsidRPr="00F276F4">
        <w:rPr>
          <w:lang w:val="it-IT"/>
        </w:rPr>
        <w:t>Hoc</w:t>
      </w:r>
    </w:p>
    <w:p w:rsidR="00894774" w:rsidRPr="00F276F4" w:rsidRDefault="00E95A2E">
      <w:pPr>
        <w:pStyle w:val="Corpotesto"/>
        <w:ind w:left="220" w:right="338" w:firstLine="556"/>
        <w:jc w:val="both"/>
        <w:rPr>
          <w:lang w:val="it-IT"/>
        </w:rPr>
      </w:pPr>
      <w:r w:rsidRPr="00F276F4">
        <w:rPr>
          <w:b/>
          <w:i/>
          <w:u w:val="single"/>
          <w:lang w:val="it-IT"/>
        </w:rPr>
        <w:t>N</w:t>
      </w:r>
      <w:r w:rsidRPr="00F276F4">
        <w:rPr>
          <w:u w:val="single"/>
          <w:lang w:val="it-IT"/>
        </w:rPr>
        <w:t xml:space="preserve">el caso di </w:t>
      </w:r>
      <w:r w:rsidRPr="00F276F4">
        <w:rPr>
          <w:b/>
          <w:i/>
          <w:u w:val="single"/>
          <w:lang w:val="it-IT"/>
        </w:rPr>
        <w:t xml:space="preserve">assunzione ad hoc </w:t>
      </w:r>
      <w:r w:rsidRPr="00F276F4">
        <w:rPr>
          <w:lang w:val="it-IT"/>
        </w:rPr>
        <w:t>per il progetto il costo ammissibile è dato dall’importo previsto dal contratto sottoscritto, maggiorato degli eventuali oneri di legge a carico del soggetto beneficiario. Tuttavia, il beneficiario ha l’onere di dimostrare, mediante l’esibizione di adeguati giustificativi di spesa e di pagamento, che la spesa è stata effettivamente sostenuta all’atto della rendicontazione.</w:t>
      </w:r>
    </w:p>
    <w:p w:rsidR="00894774" w:rsidRPr="00F276F4" w:rsidRDefault="00E95A2E">
      <w:pPr>
        <w:pStyle w:val="Corpotesto"/>
        <w:ind w:left="220" w:right="334"/>
        <w:jc w:val="both"/>
        <w:rPr>
          <w:lang w:val="it-IT"/>
        </w:rPr>
      </w:pPr>
      <w:r w:rsidRPr="00F276F4">
        <w:rPr>
          <w:lang w:val="it-IT"/>
        </w:rPr>
        <w:t xml:space="preserve">Per poter </w:t>
      </w:r>
      <w:proofErr w:type="spellStart"/>
      <w:r w:rsidRPr="00F276F4">
        <w:rPr>
          <w:lang w:val="it-IT"/>
        </w:rPr>
        <w:t>contrattualizzare</w:t>
      </w:r>
      <w:proofErr w:type="spellEnd"/>
      <w:r w:rsidRPr="00F276F4">
        <w:rPr>
          <w:lang w:val="it-IT"/>
        </w:rPr>
        <w:t xml:space="preserve"> la risorsa è necessario procedere ad una selezione pubblica per titoli e/o colloquio con relativo bando e l’obbligo di pubblicizzazione di quest’ultimo sul sito web del PSR della Regione Campania e, in aggiunta, su almeno un quotidiano e/o mediante affissione pubblica degli atti nei propri locali.</w:t>
      </w:r>
    </w:p>
    <w:p w:rsidR="00894774" w:rsidRPr="00F276F4" w:rsidRDefault="00E95A2E">
      <w:pPr>
        <w:pStyle w:val="Corpotesto"/>
        <w:ind w:left="220"/>
        <w:rPr>
          <w:lang w:val="it-IT"/>
        </w:rPr>
      </w:pPr>
      <w:r w:rsidRPr="00F276F4">
        <w:rPr>
          <w:lang w:val="it-IT"/>
        </w:rPr>
        <w:t>Fermo restando l’obbligo di pubblicizzazione sul sito web del PSR della Regione Campania, gli Enti</w:t>
      </w:r>
    </w:p>
    <w:p w:rsidR="00894774" w:rsidRPr="00F276F4" w:rsidRDefault="00E95A2E">
      <w:pPr>
        <w:pStyle w:val="Corpotesto"/>
        <w:ind w:left="220"/>
        <w:rPr>
          <w:lang w:val="it-IT"/>
        </w:rPr>
      </w:pPr>
      <w:r w:rsidRPr="00F276F4">
        <w:rPr>
          <w:lang w:val="it-IT"/>
        </w:rPr>
        <w:t>pubblici devono seguire le procedure adottate dalle loro amministrazioni, se presenti.</w:t>
      </w:r>
    </w:p>
    <w:p w:rsidR="00894774" w:rsidRPr="00F276F4" w:rsidRDefault="00894774">
      <w:pPr>
        <w:pStyle w:val="Corpotesto"/>
        <w:rPr>
          <w:lang w:val="it-IT"/>
        </w:rPr>
      </w:pPr>
    </w:p>
    <w:p w:rsidR="00894774" w:rsidRDefault="00E95A2E">
      <w:pPr>
        <w:pStyle w:val="Corpotesto"/>
        <w:ind w:left="503"/>
      </w:pPr>
      <w:proofErr w:type="spellStart"/>
      <w:r>
        <w:rPr>
          <w:u w:val="single"/>
        </w:rPr>
        <w:t>Documentazione</w:t>
      </w:r>
      <w:proofErr w:type="spellEnd"/>
      <w:r>
        <w:rPr>
          <w:u w:val="single"/>
        </w:rPr>
        <w:t xml:space="preserve"> da </w:t>
      </w:r>
      <w:proofErr w:type="spellStart"/>
      <w:r>
        <w:rPr>
          <w:u w:val="single"/>
        </w:rPr>
        <w:t>presentare</w:t>
      </w:r>
      <w:proofErr w:type="spellEnd"/>
      <w:r>
        <w:t>:</w:t>
      </w:r>
    </w:p>
    <w:p w:rsidR="00894774" w:rsidRPr="00F276F4" w:rsidRDefault="00E95A2E">
      <w:pPr>
        <w:pStyle w:val="Paragrafoelenco"/>
        <w:numPr>
          <w:ilvl w:val="0"/>
          <w:numId w:val="55"/>
        </w:numPr>
        <w:tabs>
          <w:tab w:val="left" w:pos="941"/>
        </w:tabs>
        <w:spacing w:before="1"/>
        <w:ind w:right="434"/>
        <w:jc w:val="both"/>
        <w:rPr>
          <w:rFonts w:ascii="Symbol"/>
          <w:sz w:val="24"/>
          <w:lang w:val="it-IT"/>
        </w:rPr>
      </w:pPr>
      <w:r w:rsidRPr="00F276F4">
        <w:rPr>
          <w:sz w:val="24"/>
          <w:lang w:val="it-IT"/>
        </w:rPr>
        <w:t>copia del bando di selezione pubblica adottato, emanato ai sensi della normativa vigente</w:t>
      </w:r>
      <w:r w:rsidRPr="00F276F4">
        <w:rPr>
          <w:color w:val="1F487C"/>
          <w:sz w:val="24"/>
          <w:lang w:val="it-IT"/>
        </w:rPr>
        <w:t xml:space="preserve">, </w:t>
      </w:r>
      <w:r w:rsidRPr="00F276F4">
        <w:rPr>
          <w:sz w:val="24"/>
          <w:lang w:val="it-IT"/>
        </w:rPr>
        <w:t>per titoli e/o colloquio, che evidenzi il profilo professionale ed il livello di competenza richiesto, riferimento alla sottomisura 16.5 o Sottomisura 16.6 ed al progetto- PSR Campania 2014/2020;</w:t>
      </w:r>
    </w:p>
    <w:p w:rsidR="00894774" w:rsidRPr="00F276F4" w:rsidRDefault="00E95A2E">
      <w:pPr>
        <w:pStyle w:val="Paragrafoelenco"/>
        <w:numPr>
          <w:ilvl w:val="0"/>
          <w:numId w:val="55"/>
        </w:numPr>
        <w:tabs>
          <w:tab w:val="left" w:pos="940"/>
          <w:tab w:val="left" w:pos="941"/>
        </w:tabs>
        <w:spacing w:before="1" w:line="292" w:lineRule="exact"/>
        <w:rPr>
          <w:rFonts w:ascii="Symbol" w:hAnsi="Symbol"/>
          <w:sz w:val="24"/>
          <w:lang w:val="it-IT"/>
        </w:rPr>
      </w:pPr>
      <w:r w:rsidRPr="00F276F4">
        <w:rPr>
          <w:sz w:val="24"/>
          <w:lang w:val="it-IT"/>
        </w:rPr>
        <w:t>documento</w:t>
      </w:r>
      <w:r w:rsidRPr="00F276F4">
        <w:rPr>
          <w:spacing w:val="11"/>
          <w:sz w:val="24"/>
          <w:lang w:val="it-IT"/>
        </w:rPr>
        <w:t xml:space="preserve"> </w:t>
      </w:r>
      <w:r w:rsidRPr="00F276F4">
        <w:rPr>
          <w:sz w:val="24"/>
          <w:lang w:val="it-IT"/>
        </w:rPr>
        <w:t>dal</w:t>
      </w:r>
      <w:r w:rsidRPr="00F276F4">
        <w:rPr>
          <w:spacing w:val="11"/>
          <w:sz w:val="24"/>
          <w:lang w:val="it-IT"/>
        </w:rPr>
        <w:t xml:space="preserve"> </w:t>
      </w:r>
      <w:r w:rsidRPr="00F276F4">
        <w:rPr>
          <w:sz w:val="24"/>
          <w:lang w:val="it-IT"/>
        </w:rPr>
        <w:t>quale</w:t>
      </w:r>
      <w:r w:rsidRPr="00F276F4">
        <w:rPr>
          <w:spacing w:val="10"/>
          <w:sz w:val="24"/>
          <w:lang w:val="it-IT"/>
        </w:rPr>
        <w:t xml:space="preserve"> </w:t>
      </w:r>
      <w:r w:rsidRPr="00F276F4">
        <w:rPr>
          <w:sz w:val="24"/>
          <w:lang w:val="it-IT"/>
        </w:rPr>
        <w:t>si</w:t>
      </w:r>
      <w:r w:rsidRPr="00F276F4">
        <w:rPr>
          <w:spacing w:val="11"/>
          <w:sz w:val="24"/>
          <w:lang w:val="it-IT"/>
        </w:rPr>
        <w:t xml:space="preserve"> </w:t>
      </w:r>
      <w:r w:rsidRPr="00F276F4">
        <w:rPr>
          <w:sz w:val="24"/>
          <w:lang w:val="it-IT"/>
        </w:rPr>
        <w:t>evince</w:t>
      </w:r>
      <w:r w:rsidRPr="00F276F4">
        <w:rPr>
          <w:spacing w:val="10"/>
          <w:sz w:val="24"/>
          <w:lang w:val="it-IT"/>
        </w:rPr>
        <w:t xml:space="preserve"> </w:t>
      </w:r>
      <w:r w:rsidRPr="00F276F4">
        <w:rPr>
          <w:sz w:val="24"/>
          <w:lang w:val="it-IT"/>
        </w:rPr>
        <w:t>la</w:t>
      </w:r>
      <w:r w:rsidRPr="00F276F4">
        <w:rPr>
          <w:spacing w:val="10"/>
          <w:sz w:val="24"/>
          <w:lang w:val="it-IT"/>
        </w:rPr>
        <w:t xml:space="preserve"> </w:t>
      </w:r>
      <w:r w:rsidRPr="00F276F4">
        <w:rPr>
          <w:sz w:val="24"/>
          <w:lang w:val="it-IT"/>
        </w:rPr>
        <w:t>pubblicità</w:t>
      </w:r>
      <w:r w:rsidRPr="00F276F4">
        <w:rPr>
          <w:spacing w:val="10"/>
          <w:sz w:val="24"/>
          <w:lang w:val="it-IT"/>
        </w:rPr>
        <w:t xml:space="preserve"> </w:t>
      </w:r>
      <w:r w:rsidRPr="00F276F4">
        <w:rPr>
          <w:sz w:val="24"/>
          <w:lang w:val="it-IT"/>
        </w:rPr>
        <w:t>resa</w:t>
      </w:r>
      <w:r w:rsidRPr="00F276F4">
        <w:rPr>
          <w:spacing w:val="10"/>
          <w:sz w:val="24"/>
          <w:lang w:val="it-IT"/>
        </w:rPr>
        <w:t xml:space="preserve"> </w:t>
      </w:r>
      <w:r w:rsidRPr="00F276F4">
        <w:rPr>
          <w:sz w:val="24"/>
          <w:lang w:val="it-IT"/>
        </w:rPr>
        <w:t>al</w:t>
      </w:r>
      <w:r w:rsidRPr="00F276F4">
        <w:rPr>
          <w:spacing w:val="11"/>
          <w:sz w:val="24"/>
          <w:lang w:val="it-IT"/>
        </w:rPr>
        <w:t xml:space="preserve"> </w:t>
      </w:r>
      <w:r w:rsidRPr="00F276F4">
        <w:rPr>
          <w:sz w:val="24"/>
          <w:lang w:val="it-IT"/>
        </w:rPr>
        <w:t>bando</w:t>
      </w:r>
      <w:r w:rsidRPr="00F276F4">
        <w:rPr>
          <w:spacing w:val="11"/>
          <w:sz w:val="24"/>
          <w:lang w:val="it-IT"/>
        </w:rPr>
        <w:t xml:space="preserve"> </w:t>
      </w:r>
      <w:r w:rsidRPr="00F276F4">
        <w:rPr>
          <w:sz w:val="24"/>
          <w:lang w:val="it-IT"/>
        </w:rPr>
        <w:t>(es.</w:t>
      </w:r>
      <w:r w:rsidRPr="00F276F4">
        <w:rPr>
          <w:spacing w:val="11"/>
          <w:sz w:val="24"/>
          <w:lang w:val="it-IT"/>
        </w:rPr>
        <w:t xml:space="preserve"> </w:t>
      </w:r>
      <w:r w:rsidRPr="00F276F4">
        <w:rPr>
          <w:sz w:val="24"/>
          <w:lang w:val="it-IT"/>
        </w:rPr>
        <w:t>copia</w:t>
      </w:r>
      <w:r w:rsidRPr="00F276F4">
        <w:rPr>
          <w:spacing w:val="10"/>
          <w:sz w:val="24"/>
          <w:lang w:val="it-IT"/>
        </w:rPr>
        <w:t xml:space="preserve"> </w:t>
      </w:r>
      <w:r w:rsidRPr="00F276F4">
        <w:rPr>
          <w:sz w:val="24"/>
          <w:lang w:val="it-IT"/>
        </w:rPr>
        <w:t>dell’inserzione,</w:t>
      </w:r>
      <w:r w:rsidRPr="00F276F4">
        <w:rPr>
          <w:spacing w:val="10"/>
          <w:sz w:val="24"/>
          <w:lang w:val="it-IT"/>
        </w:rPr>
        <w:t xml:space="preserve"> </w:t>
      </w:r>
      <w:r w:rsidRPr="00F276F4">
        <w:rPr>
          <w:sz w:val="24"/>
          <w:lang w:val="it-IT"/>
        </w:rPr>
        <w:t>stampa</w:t>
      </w:r>
    </w:p>
    <w:p w:rsidR="00894774" w:rsidRPr="00F276F4" w:rsidRDefault="00E95A2E">
      <w:pPr>
        <w:pStyle w:val="Corpotesto"/>
        <w:spacing w:line="274" w:lineRule="exact"/>
        <w:ind w:left="940"/>
        <w:rPr>
          <w:lang w:val="it-IT"/>
        </w:rPr>
      </w:pPr>
      <w:r w:rsidRPr="00F276F4">
        <w:rPr>
          <w:lang w:val="it-IT"/>
        </w:rPr>
        <w:t>pagina web sul quale il bando è stato inserito);</w:t>
      </w:r>
    </w:p>
    <w:p w:rsidR="00894774" w:rsidRPr="00F276F4" w:rsidRDefault="00E95A2E">
      <w:pPr>
        <w:pStyle w:val="Paragrafoelenco"/>
        <w:numPr>
          <w:ilvl w:val="0"/>
          <w:numId w:val="55"/>
        </w:numPr>
        <w:tabs>
          <w:tab w:val="left" w:pos="941"/>
        </w:tabs>
        <w:spacing w:before="2"/>
        <w:ind w:right="439"/>
        <w:jc w:val="both"/>
        <w:rPr>
          <w:rFonts w:ascii="Symbol" w:hAnsi="Symbol"/>
          <w:sz w:val="24"/>
          <w:lang w:val="it-IT"/>
        </w:rPr>
      </w:pPr>
      <w:r w:rsidRPr="00F276F4">
        <w:rPr>
          <w:sz w:val="24"/>
          <w:lang w:val="it-IT"/>
        </w:rPr>
        <w:t xml:space="preserve">copia del verbale della commissione esaminatrice e/o del consiglio di amministrazione con allegato il CV firmato del vincitore. </w:t>
      </w:r>
      <w:r w:rsidRPr="00F276F4">
        <w:rPr>
          <w:spacing w:val="-3"/>
          <w:sz w:val="24"/>
          <w:lang w:val="it-IT"/>
        </w:rPr>
        <w:t xml:space="preserve">Il </w:t>
      </w:r>
      <w:r w:rsidRPr="00F276F4">
        <w:rPr>
          <w:sz w:val="24"/>
          <w:lang w:val="it-IT"/>
        </w:rPr>
        <w:t>verbale di scelta deve riportare in maniera dettagliata l’iter della procedura di selezione, la griglia di valutazione dei candidati, le motivazioni dell’affidamento;</w:t>
      </w:r>
    </w:p>
    <w:p w:rsidR="00894774" w:rsidRDefault="00E95A2E">
      <w:pPr>
        <w:pStyle w:val="Paragrafoelenco"/>
        <w:numPr>
          <w:ilvl w:val="0"/>
          <w:numId w:val="55"/>
        </w:numPr>
        <w:tabs>
          <w:tab w:val="left" w:pos="940"/>
          <w:tab w:val="left" w:pos="941"/>
        </w:tabs>
        <w:rPr>
          <w:rFonts w:ascii="Symbol"/>
        </w:rPr>
      </w:pPr>
      <w:proofErr w:type="spellStart"/>
      <w:r>
        <w:rPr>
          <w:sz w:val="24"/>
        </w:rPr>
        <w:t>copia</w:t>
      </w:r>
      <w:proofErr w:type="spellEnd"/>
      <w:r>
        <w:rPr>
          <w:sz w:val="24"/>
        </w:rPr>
        <w:t xml:space="preserve"> </w:t>
      </w:r>
      <w:proofErr w:type="spellStart"/>
      <w:r>
        <w:rPr>
          <w:sz w:val="24"/>
        </w:rPr>
        <w:t>modello</w:t>
      </w:r>
      <w:proofErr w:type="spellEnd"/>
      <w:r>
        <w:rPr>
          <w:spacing w:val="-1"/>
          <w:sz w:val="24"/>
        </w:rPr>
        <w:t xml:space="preserve"> </w:t>
      </w:r>
      <w:hyperlink r:id="rId12">
        <w:r>
          <w:rPr>
            <w:sz w:val="24"/>
          </w:rPr>
          <w:t>UNILAV</w:t>
        </w:r>
      </w:hyperlink>
      <w:r>
        <w:rPr>
          <w:sz w:val="24"/>
        </w:rPr>
        <w:t>;</w:t>
      </w:r>
    </w:p>
    <w:p w:rsidR="00894774" w:rsidRDefault="00E95A2E">
      <w:pPr>
        <w:pStyle w:val="Paragrafoelenco"/>
        <w:numPr>
          <w:ilvl w:val="0"/>
          <w:numId w:val="55"/>
        </w:numPr>
        <w:tabs>
          <w:tab w:val="left" w:pos="940"/>
          <w:tab w:val="left" w:pos="941"/>
        </w:tabs>
        <w:spacing w:before="2" w:line="293" w:lineRule="exact"/>
        <w:rPr>
          <w:rFonts w:ascii="Symbol"/>
          <w:sz w:val="24"/>
        </w:rPr>
      </w:pPr>
      <w:proofErr w:type="spellStart"/>
      <w:r>
        <w:rPr>
          <w:sz w:val="24"/>
        </w:rPr>
        <w:t>copia</w:t>
      </w:r>
      <w:proofErr w:type="spellEnd"/>
      <w:r>
        <w:rPr>
          <w:sz w:val="24"/>
        </w:rPr>
        <w:t xml:space="preserve"> del </w:t>
      </w:r>
      <w:proofErr w:type="spellStart"/>
      <w:r>
        <w:rPr>
          <w:sz w:val="24"/>
        </w:rPr>
        <w:t>contratto</w:t>
      </w:r>
      <w:proofErr w:type="spellEnd"/>
      <w:r>
        <w:rPr>
          <w:spacing w:val="-1"/>
          <w:sz w:val="24"/>
        </w:rPr>
        <w:t xml:space="preserve"> </w:t>
      </w:r>
      <w:proofErr w:type="spellStart"/>
      <w:r>
        <w:rPr>
          <w:sz w:val="24"/>
        </w:rPr>
        <w:t>contenente</w:t>
      </w:r>
      <w:proofErr w:type="spellEnd"/>
      <w:r>
        <w:rPr>
          <w:sz w:val="24"/>
        </w:rPr>
        <w:t>:</w:t>
      </w:r>
    </w:p>
    <w:p w:rsidR="00894774" w:rsidRPr="00F276F4" w:rsidRDefault="00E95A2E">
      <w:pPr>
        <w:pStyle w:val="Paragrafoelenco"/>
        <w:numPr>
          <w:ilvl w:val="1"/>
          <w:numId w:val="55"/>
        </w:numPr>
        <w:tabs>
          <w:tab w:val="left" w:pos="1660"/>
          <w:tab w:val="left" w:pos="1661"/>
        </w:tabs>
        <w:spacing w:before="1" w:line="237" w:lineRule="auto"/>
        <w:ind w:left="1660" w:right="434"/>
        <w:rPr>
          <w:sz w:val="24"/>
          <w:lang w:val="it-IT"/>
        </w:rPr>
      </w:pPr>
      <w:r w:rsidRPr="00F276F4">
        <w:rPr>
          <w:sz w:val="24"/>
          <w:lang w:val="it-IT"/>
        </w:rPr>
        <w:t>riferimento alla sottomisura 16.5 o Sottomisura 16.6 ed al progetto- PSR Campania 2014/2020;</w:t>
      </w:r>
    </w:p>
    <w:p w:rsidR="00894774" w:rsidRPr="00F276F4" w:rsidRDefault="00E95A2E">
      <w:pPr>
        <w:pStyle w:val="Paragrafoelenco"/>
        <w:numPr>
          <w:ilvl w:val="1"/>
          <w:numId w:val="55"/>
        </w:numPr>
        <w:tabs>
          <w:tab w:val="left" w:pos="1660"/>
          <w:tab w:val="left" w:pos="1661"/>
        </w:tabs>
        <w:spacing w:before="1" w:line="293" w:lineRule="exact"/>
        <w:ind w:left="1660"/>
        <w:rPr>
          <w:sz w:val="24"/>
          <w:lang w:val="it-IT"/>
        </w:rPr>
      </w:pPr>
      <w:r w:rsidRPr="00F276F4">
        <w:rPr>
          <w:sz w:val="24"/>
          <w:lang w:val="it-IT"/>
        </w:rPr>
        <w:t>l’indicazione del contratto di categoria a cui fa</w:t>
      </w:r>
      <w:r w:rsidRPr="00F276F4">
        <w:rPr>
          <w:spacing w:val="-2"/>
          <w:sz w:val="24"/>
          <w:lang w:val="it-IT"/>
        </w:rPr>
        <w:t xml:space="preserve"> </w:t>
      </w:r>
      <w:r w:rsidRPr="00F276F4">
        <w:rPr>
          <w:sz w:val="24"/>
          <w:lang w:val="it-IT"/>
        </w:rPr>
        <w:t>riferimento;</w:t>
      </w:r>
    </w:p>
    <w:p w:rsidR="00894774" w:rsidRDefault="00E95A2E">
      <w:pPr>
        <w:pStyle w:val="Paragrafoelenco"/>
        <w:numPr>
          <w:ilvl w:val="1"/>
          <w:numId w:val="55"/>
        </w:numPr>
        <w:tabs>
          <w:tab w:val="left" w:pos="1660"/>
          <w:tab w:val="left" w:pos="1661"/>
        </w:tabs>
        <w:spacing w:line="293" w:lineRule="exact"/>
        <w:ind w:left="1660"/>
        <w:rPr>
          <w:sz w:val="24"/>
        </w:rPr>
      </w:pPr>
      <w:proofErr w:type="spellStart"/>
      <w:r>
        <w:rPr>
          <w:sz w:val="24"/>
        </w:rPr>
        <w:t>l’oggetto</w:t>
      </w:r>
      <w:proofErr w:type="spellEnd"/>
      <w:r>
        <w:rPr>
          <w:spacing w:val="-1"/>
          <w:sz w:val="24"/>
        </w:rPr>
        <w:t xml:space="preserve"> </w:t>
      </w:r>
      <w:proofErr w:type="spellStart"/>
      <w:r>
        <w:rPr>
          <w:sz w:val="24"/>
        </w:rPr>
        <w:t>dell’attività</w:t>
      </w:r>
      <w:proofErr w:type="spellEnd"/>
      <w:r>
        <w:rPr>
          <w:sz w:val="24"/>
        </w:rPr>
        <w:t>;</w:t>
      </w:r>
    </w:p>
    <w:p w:rsidR="00894774" w:rsidRDefault="00E95A2E">
      <w:pPr>
        <w:pStyle w:val="Paragrafoelenco"/>
        <w:numPr>
          <w:ilvl w:val="1"/>
          <w:numId w:val="55"/>
        </w:numPr>
        <w:tabs>
          <w:tab w:val="left" w:pos="1720"/>
          <w:tab w:val="left" w:pos="1721"/>
        </w:tabs>
        <w:spacing w:before="1" w:line="293" w:lineRule="exact"/>
        <w:ind w:left="1720" w:hanging="420"/>
        <w:rPr>
          <w:sz w:val="24"/>
        </w:rPr>
      </w:pPr>
      <w:r>
        <w:rPr>
          <w:sz w:val="24"/>
        </w:rPr>
        <w:t xml:space="preserve">la </w:t>
      </w:r>
      <w:proofErr w:type="spellStart"/>
      <w:r>
        <w:rPr>
          <w:sz w:val="24"/>
        </w:rPr>
        <w:t>durata</w:t>
      </w:r>
      <w:proofErr w:type="spellEnd"/>
      <w:r>
        <w:rPr>
          <w:sz w:val="24"/>
        </w:rPr>
        <w:t xml:space="preserve"> del </w:t>
      </w:r>
      <w:proofErr w:type="spellStart"/>
      <w:r>
        <w:rPr>
          <w:sz w:val="24"/>
        </w:rPr>
        <w:t>rapporto</w:t>
      </w:r>
      <w:proofErr w:type="spellEnd"/>
      <w:r>
        <w:rPr>
          <w:sz w:val="24"/>
        </w:rPr>
        <w:t>;</w:t>
      </w:r>
    </w:p>
    <w:p w:rsidR="00894774" w:rsidRDefault="00E95A2E">
      <w:pPr>
        <w:pStyle w:val="Paragrafoelenco"/>
        <w:numPr>
          <w:ilvl w:val="1"/>
          <w:numId w:val="55"/>
        </w:numPr>
        <w:tabs>
          <w:tab w:val="left" w:pos="1660"/>
          <w:tab w:val="left" w:pos="1661"/>
        </w:tabs>
        <w:spacing w:line="293" w:lineRule="exact"/>
        <w:ind w:left="1660"/>
        <w:rPr>
          <w:sz w:val="24"/>
        </w:rPr>
      </w:pPr>
      <w:r>
        <w:rPr>
          <w:sz w:val="24"/>
        </w:rPr>
        <w:t xml:space="preserve">la </w:t>
      </w:r>
      <w:proofErr w:type="spellStart"/>
      <w:r>
        <w:rPr>
          <w:sz w:val="24"/>
        </w:rPr>
        <w:t>remunerazione</w:t>
      </w:r>
      <w:proofErr w:type="spellEnd"/>
      <w:r>
        <w:rPr>
          <w:spacing w:val="-1"/>
          <w:sz w:val="24"/>
        </w:rPr>
        <w:t xml:space="preserve"> </w:t>
      </w:r>
      <w:proofErr w:type="spellStart"/>
      <w:r>
        <w:rPr>
          <w:sz w:val="24"/>
        </w:rPr>
        <w:t>prevista</w:t>
      </w:r>
      <w:proofErr w:type="spellEnd"/>
      <w:r>
        <w:rPr>
          <w:sz w:val="24"/>
        </w:rPr>
        <w:t>;</w:t>
      </w:r>
    </w:p>
    <w:p w:rsidR="00894774" w:rsidRPr="00F276F4" w:rsidRDefault="00E95A2E">
      <w:pPr>
        <w:pStyle w:val="Paragrafoelenco"/>
        <w:numPr>
          <w:ilvl w:val="0"/>
          <w:numId w:val="55"/>
        </w:numPr>
        <w:tabs>
          <w:tab w:val="left" w:pos="940"/>
          <w:tab w:val="left" w:pos="941"/>
        </w:tabs>
        <w:spacing w:line="293" w:lineRule="exact"/>
        <w:rPr>
          <w:rFonts w:ascii="Symbol"/>
          <w:sz w:val="24"/>
          <w:lang w:val="it-IT"/>
        </w:rPr>
      </w:pPr>
      <w:r w:rsidRPr="00F276F4">
        <w:rPr>
          <w:sz w:val="24"/>
          <w:lang w:val="it-IT"/>
        </w:rPr>
        <w:t>busta paga firmata dal</w:t>
      </w:r>
      <w:r w:rsidRPr="00F276F4">
        <w:rPr>
          <w:spacing w:val="-3"/>
          <w:sz w:val="24"/>
          <w:lang w:val="it-IT"/>
        </w:rPr>
        <w:t xml:space="preserve"> </w:t>
      </w:r>
      <w:r w:rsidRPr="00F276F4">
        <w:rPr>
          <w:sz w:val="24"/>
          <w:lang w:val="it-IT"/>
        </w:rPr>
        <w:t>dipendente;</w:t>
      </w:r>
    </w:p>
    <w:p w:rsidR="00894774" w:rsidRPr="00F276F4" w:rsidRDefault="00E95A2E">
      <w:pPr>
        <w:pStyle w:val="Paragrafoelenco"/>
        <w:numPr>
          <w:ilvl w:val="0"/>
          <w:numId w:val="55"/>
        </w:numPr>
        <w:tabs>
          <w:tab w:val="left" w:pos="941"/>
        </w:tabs>
        <w:spacing w:before="2" w:line="237" w:lineRule="auto"/>
        <w:ind w:right="439"/>
        <w:jc w:val="both"/>
        <w:rPr>
          <w:rFonts w:ascii="Symbol" w:hAnsi="Symbol"/>
          <w:sz w:val="24"/>
          <w:lang w:val="it-IT"/>
        </w:rPr>
      </w:pPr>
      <w:r w:rsidRPr="00F276F4">
        <w:rPr>
          <w:sz w:val="24"/>
          <w:lang w:val="it-IT"/>
        </w:rPr>
        <w:t>documentazione probatoria dell’avvenuto pagamento delle retribuzioni (ordine di accredito e ricevuta bancaria, fotocopia degli assegni non trasferibili con evidenza degli addebiti sull’estratto conto del c/c bancario/postale,</w:t>
      </w:r>
      <w:r w:rsidRPr="00F276F4">
        <w:rPr>
          <w:spacing w:val="2"/>
          <w:sz w:val="24"/>
          <w:lang w:val="it-IT"/>
        </w:rPr>
        <w:t xml:space="preserve"> </w:t>
      </w:r>
      <w:r w:rsidRPr="00F276F4">
        <w:rPr>
          <w:sz w:val="24"/>
          <w:lang w:val="it-IT"/>
        </w:rPr>
        <w:t>ecc.);</w:t>
      </w:r>
    </w:p>
    <w:p w:rsidR="00894774" w:rsidRPr="00F276F4" w:rsidRDefault="00E95A2E">
      <w:pPr>
        <w:pStyle w:val="Paragrafoelenco"/>
        <w:numPr>
          <w:ilvl w:val="0"/>
          <w:numId w:val="55"/>
        </w:numPr>
        <w:tabs>
          <w:tab w:val="left" w:pos="941"/>
        </w:tabs>
        <w:ind w:right="436"/>
        <w:jc w:val="both"/>
        <w:rPr>
          <w:rFonts w:ascii="Symbol" w:hAnsi="Symbol"/>
          <w:lang w:val="it-IT"/>
        </w:rPr>
      </w:pPr>
      <w:r w:rsidRPr="00F276F4">
        <w:rPr>
          <w:sz w:val="24"/>
          <w:lang w:val="it-IT"/>
        </w:rPr>
        <w:t>documentazione probatoria dell’avvenuto versamento delle ritenute IRPEF e dei contributi sociali (modelli F24, modelli UNI-EMENS e relative quietanze - DM10). In caso di versamenti cumulativi delle ritenute e contributi sociali e fiscali si deve allegare distinta di pagamento riepilogativa della formazione di tali oneri, evidenziando la quota di competenza al progetto relativa al personale dedicato;</w:t>
      </w:r>
    </w:p>
    <w:p w:rsidR="00894774" w:rsidRPr="00F276F4" w:rsidRDefault="00E95A2E">
      <w:pPr>
        <w:pStyle w:val="Paragrafoelenco"/>
        <w:numPr>
          <w:ilvl w:val="0"/>
          <w:numId w:val="55"/>
        </w:numPr>
        <w:tabs>
          <w:tab w:val="left" w:pos="941"/>
        </w:tabs>
        <w:spacing w:before="5" w:line="237" w:lineRule="auto"/>
        <w:ind w:right="434"/>
        <w:jc w:val="both"/>
        <w:rPr>
          <w:rFonts w:ascii="Symbol"/>
          <w:sz w:val="24"/>
          <w:lang w:val="it-IT"/>
        </w:rPr>
      </w:pPr>
      <w:r w:rsidRPr="00F276F4">
        <w:rPr>
          <w:sz w:val="24"/>
          <w:lang w:val="it-IT"/>
        </w:rPr>
        <w:t>time-</w:t>
      </w:r>
      <w:proofErr w:type="spellStart"/>
      <w:r w:rsidRPr="00F276F4">
        <w:rPr>
          <w:sz w:val="24"/>
          <w:lang w:val="it-IT"/>
        </w:rPr>
        <w:t>sheet</w:t>
      </w:r>
      <w:proofErr w:type="spellEnd"/>
      <w:r w:rsidRPr="00F276F4">
        <w:rPr>
          <w:sz w:val="24"/>
          <w:lang w:val="it-IT"/>
        </w:rPr>
        <w:t xml:space="preserve"> mensile a firma del dipendente e controfirmato Responsabile Amministrativo o, ove non formalmente presente in organigramma, dal Legale Rappresentante della struttura di</w:t>
      </w:r>
    </w:p>
    <w:p w:rsidR="00894774" w:rsidRPr="00F276F4" w:rsidRDefault="00894774">
      <w:pPr>
        <w:spacing w:line="237" w:lineRule="auto"/>
        <w:jc w:val="both"/>
        <w:rPr>
          <w:rFonts w:ascii="Symbol"/>
          <w:sz w:val="24"/>
          <w:lang w:val="it-IT"/>
        </w:rPr>
        <w:sectPr w:rsidR="00894774" w:rsidRPr="00F276F4">
          <w:pgSz w:w="11910" w:h="16840"/>
          <w:pgMar w:top="1460" w:right="740" w:bottom="1200" w:left="860" w:header="284" w:footer="1000" w:gutter="0"/>
          <w:cols w:space="720"/>
        </w:sectPr>
      </w:pPr>
    </w:p>
    <w:p w:rsidR="00894774" w:rsidRDefault="00E95A2E">
      <w:pPr>
        <w:pStyle w:val="Corpotesto"/>
        <w:ind w:left="940"/>
      </w:pPr>
      <w:proofErr w:type="spellStart"/>
      <w:r>
        <w:lastRenderedPageBreak/>
        <w:t>appartenenza</w:t>
      </w:r>
      <w:proofErr w:type="spellEnd"/>
      <w:r>
        <w:t xml:space="preserve"> </w:t>
      </w:r>
      <w:proofErr w:type="spellStart"/>
      <w:r>
        <w:t>riportante</w:t>
      </w:r>
      <w:proofErr w:type="spellEnd"/>
      <w:r>
        <w:t>:</w:t>
      </w:r>
    </w:p>
    <w:p w:rsidR="00894774" w:rsidRDefault="00E95A2E">
      <w:pPr>
        <w:pStyle w:val="Paragrafoelenco"/>
        <w:numPr>
          <w:ilvl w:val="1"/>
          <w:numId w:val="55"/>
        </w:numPr>
        <w:tabs>
          <w:tab w:val="left" w:pos="1725"/>
          <w:tab w:val="left" w:pos="1726"/>
        </w:tabs>
        <w:spacing w:before="2" w:line="293" w:lineRule="exact"/>
        <w:rPr>
          <w:sz w:val="24"/>
        </w:rPr>
      </w:pPr>
      <w:proofErr w:type="spellStart"/>
      <w:r>
        <w:rPr>
          <w:sz w:val="24"/>
        </w:rPr>
        <w:t>il</w:t>
      </w:r>
      <w:proofErr w:type="spellEnd"/>
      <w:r>
        <w:rPr>
          <w:sz w:val="24"/>
        </w:rPr>
        <w:t xml:space="preserve"> </w:t>
      </w:r>
      <w:proofErr w:type="spellStart"/>
      <w:r>
        <w:rPr>
          <w:sz w:val="24"/>
        </w:rPr>
        <w:t>nome</w:t>
      </w:r>
      <w:proofErr w:type="spellEnd"/>
      <w:r>
        <w:rPr>
          <w:sz w:val="24"/>
        </w:rPr>
        <w:t xml:space="preserve"> del</w:t>
      </w:r>
      <w:r>
        <w:rPr>
          <w:spacing w:val="-1"/>
          <w:sz w:val="24"/>
        </w:rPr>
        <w:t xml:space="preserve"> </w:t>
      </w:r>
      <w:proofErr w:type="spellStart"/>
      <w:r>
        <w:rPr>
          <w:sz w:val="24"/>
        </w:rPr>
        <w:t>dipendente</w:t>
      </w:r>
      <w:proofErr w:type="spellEnd"/>
    </w:p>
    <w:p w:rsidR="00894774" w:rsidRDefault="00E95A2E">
      <w:pPr>
        <w:pStyle w:val="Paragrafoelenco"/>
        <w:numPr>
          <w:ilvl w:val="1"/>
          <w:numId w:val="55"/>
        </w:numPr>
        <w:tabs>
          <w:tab w:val="left" w:pos="1725"/>
          <w:tab w:val="left" w:pos="1726"/>
        </w:tabs>
        <w:spacing w:line="293" w:lineRule="exact"/>
        <w:rPr>
          <w:sz w:val="24"/>
        </w:rPr>
      </w:pPr>
      <w:r>
        <w:rPr>
          <w:sz w:val="24"/>
        </w:rPr>
        <w:t>la</w:t>
      </w:r>
      <w:r>
        <w:rPr>
          <w:spacing w:val="-1"/>
          <w:sz w:val="24"/>
        </w:rPr>
        <w:t xml:space="preserve"> </w:t>
      </w:r>
      <w:proofErr w:type="spellStart"/>
      <w:r>
        <w:rPr>
          <w:sz w:val="24"/>
        </w:rPr>
        <w:t>qualifica</w:t>
      </w:r>
      <w:proofErr w:type="spellEnd"/>
    </w:p>
    <w:p w:rsidR="00894774" w:rsidRDefault="00E95A2E">
      <w:pPr>
        <w:pStyle w:val="Paragrafoelenco"/>
        <w:numPr>
          <w:ilvl w:val="1"/>
          <w:numId w:val="55"/>
        </w:numPr>
        <w:tabs>
          <w:tab w:val="left" w:pos="1725"/>
          <w:tab w:val="left" w:pos="1726"/>
        </w:tabs>
        <w:spacing w:line="293" w:lineRule="exact"/>
        <w:rPr>
          <w:sz w:val="24"/>
        </w:rPr>
      </w:pPr>
      <w:r>
        <w:rPr>
          <w:sz w:val="24"/>
        </w:rPr>
        <w:t xml:space="preserve">le </w:t>
      </w:r>
      <w:proofErr w:type="spellStart"/>
      <w:r>
        <w:rPr>
          <w:sz w:val="24"/>
        </w:rPr>
        <w:t>attività</w:t>
      </w:r>
      <w:proofErr w:type="spellEnd"/>
      <w:r>
        <w:rPr>
          <w:spacing w:val="-1"/>
          <w:sz w:val="24"/>
        </w:rPr>
        <w:t xml:space="preserve"> </w:t>
      </w:r>
      <w:proofErr w:type="spellStart"/>
      <w:r>
        <w:rPr>
          <w:sz w:val="24"/>
        </w:rPr>
        <w:t>svolte</w:t>
      </w:r>
      <w:proofErr w:type="spellEnd"/>
    </w:p>
    <w:p w:rsidR="00894774" w:rsidRDefault="00E95A2E">
      <w:pPr>
        <w:pStyle w:val="Paragrafoelenco"/>
        <w:numPr>
          <w:ilvl w:val="1"/>
          <w:numId w:val="55"/>
        </w:numPr>
        <w:tabs>
          <w:tab w:val="left" w:pos="1725"/>
          <w:tab w:val="left" w:pos="1726"/>
        </w:tabs>
        <w:spacing w:line="293" w:lineRule="exact"/>
        <w:rPr>
          <w:sz w:val="24"/>
        </w:rPr>
      </w:pPr>
      <w:r>
        <w:rPr>
          <w:sz w:val="24"/>
        </w:rPr>
        <w:t xml:space="preserve">le ore </w:t>
      </w:r>
      <w:proofErr w:type="spellStart"/>
      <w:r>
        <w:rPr>
          <w:sz w:val="24"/>
        </w:rPr>
        <w:t>lavorate</w:t>
      </w:r>
      <w:proofErr w:type="spellEnd"/>
      <w:r>
        <w:rPr>
          <w:sz w:val="24"/>
        </w:rPr>
        <w:t xml:space="preserve"> </w:t>
      </w:r>
      <w:proofErr w:type="spellStart"/>
      <w:r>
        <w:rPr>
          <w:sz w:val="24"/>
        </w:rPr>
        <w:t>sul</w:t>
      </w:r>
      <w:proofErr w:type="spellEnd"/>
      <w:r>
        <w:rPr>
          <w:spacing w:val="-2"/>
          <w:sz w:val="24"/>
        </w:rPr>
        <w:t xml:space="preserve"> </w:t>
      </w:r>
      <w:proofErr w:type="spellStart"/>
      <w:r>
        <w:rPr>
          <w:sz w:val="24"/>
        </w:rPr>
        <w:t>progetto</w:t>
      </w:r>
      <w:proofErr w:type="spellEnd"/>
    </w:p>
    <w:p w:rsidR="00894774" w:rsidRDefault="00E95A2E">
      <w:pPr>
        <w:pStyle w:val="Paragrafoelenco"/>
        <w:numPr>
          <w:ilvl w:val="1"/>
          <w:numId w:val="55"/>
        </w:numPr>
        <w:tabs>
          <w:tab w:val="left" w:pos="1725"/>
          <w:tab w:val="left" w:pos="1726"/>
        </w:tabs>
        <w:spacing w:line="293" w:lineRule="exact"/>
        <w:rPr>
          <w:sz w:val="24"/>
        </w:rPr>
      </w:pPr>
      <w:proofErr w:type="spellStart"/>
      <w:r>
        <w:rPr>
          <w:sz w:val="24"/>
        </w:rPr>
        <w:t>il</w:t>
      </w:r>
      <w:proofErr w:type="spellEnd"/>
      <w:r>
        <w:rPr>
          <w:sz w:val="24"/>
        </w:rPr>
        <w:t xml:space="preserve"> </w:t>
      </w:r>
      <w:proofErr w:type="spellStart"/>
      <w:r>
        <w:rPr>
          <w:sz w:val="24"/>
        </w:rPr>
        <w:t>mese</w:t>
      </w:r>
      <w:proofErr w:type="spellEnd"/>
      <w:r>
        <w:rPr>
          <w:sz w:val="24"/>
        </w:rPr>
        <w:t xml:space="preserve"> di</w:t>
      </w:r>
      <w:r>
        <w:rPr>
          <w:spacing w:val="-3"/>
          <w:sz w:val="24"/>
        </w:rPr>
        <w:t xml:space="preserve"> </w:t>
      </w:r>
      <w:proofErr w:type="spellStart"/>
      <w:r>
        <w:rPr>
          <w:sz w:val="24"/>
        </w:rPr>
        <w:t>riferimento</w:t>
      </w:r>
      <w:proofErr w:type="spellEnd"/>
    </w:p>
    <w:p w:rsidR="00894774" w:rsidRPr="00F276F4" w:rsidRDefault="00E95A2E">
      <w:pPr>
        <w:pStyle w:val="Paragrafoelenco"/>
        <w:numPr>
          <w:ilvl w:val="0"/>
          <w:numId w:val="55"/>
        </w:numPr>
        <w:tabs>
          <w:tab w:val="left" w:pos="940"/>
          <w:tab w:val="left" w:pos="941"/>
        </w:tabs>
        <w:spacing w:line="293" w:lineRule="exact"/>
        <w:rPr>
          <w:rFonts w:ascii="Symbol" w:hAnsi="Symbol"/>
          <w:sz w:val="24"/>
          <w:lang w:val="it-IT"/>
        </w:rPr>
      </w:pPr>
      <w:r w:rsidRPr="00F276F4">
        <w:rPr>
          <w:sz w:val="24"/>
          <w:lang w:val="it-IT"/>
        </w:rPr>
        <w:t>relazione dettagliata delle attività svolta controfirmata dal rappresentante</w:t>
      </w:r>
      <w:r w:rsidRPr="00F276F4">
        <w:rPr>
          <w:spacing w:val="-7"/>
          <w:sz w:val="24"/>
          <w:lang w:val="it-IT"/>
        </w:rPr>
        <w:t xml:space="preserve"> </w:t>
      </w:r>
      <w:r w:rsidRPr="00F276F4">
        <w:rPr>
          <w:sz w:val="24"/>
          <w:lang w:val="it-IT"/>
        </w:rPr>
        <w:t>legale.</w:t>
      </w:r>
    </w:p>
    <w:p w:rsidR="00894774" w:rsidRPr="00F276F4" w:rsidRDefault="00894774">
      <w:pPr>
        <w:pStyle w:val="Corpotesto"/>
        <w:rPr>
          <w:sz w:val="28"/>
          <w:lang w:val="it-IT"/>
        </w:rPr>
      </w:pPr>
    </w:p>
    <w:p w:rsidR="00894774" w:rsidRDefault="00E95A2E">
      <w:pPr>
        <w:pStyle w:val="Titolo2"/>
        <w:numPr>
          <w:ilvl w:val="1"/>
          <w:numId w:val="56"/>
        </w:numPr>
        <w:tabs>
          <w:tab w:val="left" w:pos="941"/>
        </w:tabs>
        <w:spacing w:before="229"/>
        <w:ind w:left="940" w:hanging="720"/>
        <w:jc w:val="both"/>
      </w:pPr>
      <w:bookmarkStart w:id="23" w:name="7.2_External_Expertise:_Acquisizione_com"/>
      <w:bookmarkStart w:id="24" w:name="_bookmark40"/>
      <w:bookmarkEnd w:id="23"/>
      <w:bookmarkEnd w:id="24"/>
      <w:r>
        <w:t xml:space="preserve">External Expertise: </w:t>
      </w:r>
      <w:proofErr w:type="spellStart"/>
      <w:r>
        <w:t>Acquisizione</w:t>
      </w:r>
      <w:proofErr w:type="spellEnd"/>
      <w:r>
        <w:t xml:space="preserve"> </w:t>
      </w:r>
      <w:proofErr w:type="spellStart"/>
      <w:r>
        <w:t>competenze</w:t>
      </w:r>
      <w:proofErr w:type="spellEnd"/>
      <w:r>
        <w:rPr>
          <w:spacing w:val="-4"/>
        </w:rPr>
        <w:t xml:space="preserve"> </w:t>
      </w:r>
      <w:proofErr w:type="spellStart"/>
      <w:r>
        <w:t>esterne</w:t>
      </w:r>
      <w:proofErr w:type="spellEnd"/>
    </w:p>
    <w:p w:rsidR="00894774" w:rsidRPr="00F276F4" w:rsidRDefault="00E95A2E">
      <w:pPr>
        <w:pStyle w:val="Corpotesto"/>
        <w:ind w:left="220" w:right="337" w:firstLine="357"/>
        <w:jc w:val="both"/>
        <w:rPr>
          <w:lang w:val="it-IT"/>
        </w:rPr>
      </w:pPr>
      <w:r w:rsidRPr="00F276F4">
        <w:rPr>
          <w:lang w:val="it-IT"/>
        </w:rPr>
        <w:t>All’interno della categoria non sono ammesse, e non saranno rendicontabili le spese derivanti da prestazioni affidate a persone fisiche e giuridiche che siano coniugi, affini o parenti fino al II grado con rappresentante legale, amministratore unico, soci, membri del consiglio di amministrazione, membri del comitato scientifico di ciascun componente del partenariato.</w:t>
      </w:r>
    </w:p>
    <w:p w:rsidR="00894774" w:rsidRPr="00F276F4" w:rsidRDefault="00E95A2E">
      <w:pPr>
        <w:pStyle w:val="Corpotesto"/>
        <w:ind w:left="220" w:right="337"/>
        <w:jc w:val="both"/>
        <w:rPr>
          <w:lang w:val="it-IT"/>
        </w:rPr>
      </w:pPr>
      <w:r w:rsidRPr="00F276F4">
        <w:rPr>
          <w:lang w:val="it-IT"/>
        </w:rPr>
        <w:t>In tal caso l’</w:t>
      </w:r>
      <w:proofErr w:type="spellStart"/>
      <w:r w:rsidRPr="00F276F4">
        <w:rPr>
          <w:lang w:val="it-IT"/>
        </w:rPr>
        <w:t>external</w:t>
      </w:r>
      <w:proofErr w:type="spellEnd"/>
      <w:r w:rsidRPr="00F276F4">
        <w:rPr>
          <w:lang w:val="it-IT"/>
        </w:rPr>
        <w:t xml:space="preserve"> expertise dovrà fornire una dichiarazione, redatta ai sensi del DPR n. 445 del 28 dicembre 2000, in cui asserisce l’assenza di rapporti di cointeressenza e parentela con suddette figure.</w:t>
      </w:r>
    </w:p>
    <w:p w:rsidR="00894774" w:rsidRPr="00F276F4" w:rsidRDefault="00894774">
      <w:pPr>
        <w:pStyle w:val="Corpotesto"/>
        <w:spacing w:before="11"/>
        <w:rPr>
          <w:sz w:val="23"/>
          <w:lang w:val="it-IT"/>
        </w:rPr>
      </w:pPr>
    </w:p>
    <w:p w:rsidR="00894774" w:rsidRPr="00F276F4" w:rsidRDefault="00E95A2E">
      <w:pPr>
        <w:pStyle w:val="Titolo2"/>
        <w:numPr>
          <w:ilvl w:val="2"/>
          <w:numId w:val="56"/>
        </w:numPr>
        <w:tabs>
          <w:tab w:val="left" w:pos="928"/>
          <w:tab w:val="left" w:pos="929"/>
        </w:tabs>
        <w:rPr>
          <w:lang w:val="it-IT"/>
        </w:rPr>
      </w:pPr>
      <w:bookmarkStart w:id="25" w:name="7.2.1_Assegni_di_ricerca,_borse_di_studi"/>
      <w:bookmarkStart w:id="26" w:name="_bookmark41"/>
      <w:bookmarkEnd w:id="25"/>
      <w:bookmarkEnd w:id="26"/>
      <w:r w:rsidRPr="00F276F4">
        <w:rPr>
          <w:lang w:val="it-IT"/>
        </w:rPr>
        <w:t>Assegni di ricerca, borse di</w:t>
      </w:r>
      <w:r w:rsidRPr="00F276F4">
        <w:rPr>
          <w:spacing w:val="-1"/>
          <w:lang w:val="it-IT"/>
        </w:rPr>
        <w:t xml:space="preserve"> </w:t>
      </w:r>
      <w:r w:rsidRPr="00F276F4">
        <w:rPr>
          <w:lang w:val="it-IT"/>
        </w:rPr>
        <w:t>studio</w:t>
      </w:r>
    </w:p>
    <w:p w:rsidR="00894774" w:rsidRPr="00F276F4" w:rsidRDefault="00E95A2E">
      <w:pPr>
        <w:pStyle w:val="Corpotesto"/>
        <w:ind w:left="220"/>
        <w:rPr>
          <w:lang w:val="it-IT"/>
        </w:rPr>
      </w:pPr>
      <w:r w:rsidRPr="00F276F4">
        <w:rPr>
          <w:lang w:val="it-IT"/>
        </w:rPr>
        <w:t>Questa voce comprende il personale titolare di specifico assegno di ricerca o borsa di studio.</w:t>
      </w:r>
    </w:p>
    <w:p w:rsidR="00894774" w:rsidRPr="00F276F4" w:rsidRDefault="00E95A2E">
      <w:pPr>
        <w:pStyle w:val="Corpotesto"/>
        <w:ind w:left="220" w:right="342"/>
        <w:jc w:val="both"/>
        <w:rPr>
          <w:lang w:val="it-IT"/>
        </w:rPr>
      </w:pPr>
      <w:r w:rsidRPr="00F276F4">
        <w:rPr>
          <w:lang w:val="it-IT"/>
        </w:rPr>
        <w:t>E’ obbligatorio procedere ad una selezione pubblica per titoli e/o colloquio con relativo bando con l’obbligo di pubblicizzazione di quest’ultimo sul sito web del PSR della Regione Campania e, in aggiunta, su almeno un quotidiano e/o affisso nei propri locali.</w:t>
      </w:r>
    </w:p>
    <w:p w:rsidR="00894774" w:rsidRPr="00F276F4" w:rsidRDefault="00E95A2E">
      <w:pPr>
        <w:pStyle w:val="Corpotesto"/>
        <w:ind w:left="220" w:right="341"/>
        <w:jc w:val="both"/>
        <w:rPr>
          <w:lang w:val="it-IT"/>
        </w:rPr>
      </w:pPr>
      <w:r w:rsidRPr="00F276F4">
        <w:rPr>
          <w:lang w:val="it-IT"/>
        </w:rPr>
        <w:t>Il costo riconosciuto sarà quello dell'importo del contratto/assegno di ricerca/borsa di studio maggiorato degli eventuali oneri di legge a carico dell'Ente e che costituiscono un costo per quest’ultimo non recuperabile.</w:t>
      </w:r>
    </w:p>
    <w:p w:rsidR="00894774" w:rsidRPr="00F276F4" w:rsidRDefault="00894774">
      <w:pPr>
        <w:pStyle w:val="Corpotesto"/>
        <w:rPr>
          <w:lang w:val="it-IT"/>
        </w:rPr>
      </w:pPr>
    </w:p>
    <w:p w:rsidR="00894774" w:rsidRDefault="00E95A2E">
      <w:pPr>
        <w:pStyle w:val="Corpotesto"/>
        <w:ind w:left="220"/>
      </w:pPr>
      <w:proofErr w:type="spellStart"/>
      <w:r>
        <w:rPr>
          <w:u w:val="single"/>
        </w:rPr>
        <w:t>Documentazione</w:t>
      </w:r>
      <w:proofErr w:type="spellEnd"/>
      <w:r>
        <w:rPr>
          <w:u w:val="single"/>
        </w:rPr>
        <w:t xml:space="preserve"> da </w:t>
      </w:r>
      <w:proofErr w:type="spellStart"/>
      <w:r>
        <w:rPr>
          <w:u w:val="single"/>
        </w:rPr>
        <w:t>presentare</w:t>
      </w:r>
      <w:proofErr w:type="spellEnd"/>
      <w:r>
        <w:t>:</w:t>
      </w:r>
    </w:p>
    <w:p w:rsidR="00894774" w:rsidRPr="00F276F4" w:rsidRDefault="00E95A2E">
      <w:pPr>
        <w:pStyle w:val="Paragrafoelenco"/>
        <w:numPr>
          <w:ilvl w:val="0"/>
          <w:numId w:val="55"/>
        </w:numPr>
        <w:tabs>
          <w:tab w:val="left" w:pos="940"/>
          <w:tab w:val="left" w:pos="941"/>
        </w:tabs>
        <w:spacing w:before="1"/>
        <w:ind w:right="439"/>
        <w:rPr>
          <w:rFonts w:ascii="Symbol" w:hAnsi="Symbol"/>
          <w:sz w:val="24"/>
          <w:lang w:val="it-IT"/>
        </w:rPr>
      </w:pPr>
      <w:r w:rsidRPr="00F276F4">
        <w:rPr>
          <w:sz w:val="24"/>
          <w:lang w:val="it-IT"/>
        </w:rPr>
        <w:t>copia del regolamento relativo alle “borse” (di studio, assegni di ricerca, ecc.) ovvero copia degli atti dell’amministrazione o dell’ente che disciplinano la regolamentazione degli</w:t>
      </w:r>
      <w:r w:rsidRPr="00F276F4">
        <w:rPr>
          <w:spacing w:val="-23"/>
          <w:sz w:val="24"/>
          <w:lang w:val="it-IT"/>
        </w:rPr>
        <w:t xml:space="preserve"> </w:t>
      </w:r>
      <w:r w:rsidRPr="00F276F4">
        <w:rPr>
          <w:sz w:val="24"/>
          <w:lang w:val="it-IT"/>
        </w:rPr>
        <w:t>stessi;</w:t>
      </w:r>
    </w:p>
    <w:p w:rsidR="00894774" w:rsidRPr="00F276F4" w:rsidRDefault="00E95A2E">
      <w:pPr>
        <w:pStyle w:val="Paragrafoelenco"/>
        <w:numPr>
          <w:ilvl w:val="0"/>
          <w:numId w:val="55"/>
        </w:numPr>
        <w:tabs>
          <w:tab w:val="left" w:pos="940"/>
          <w:tab w:val="left" w:pos="941"/>
        </w:tabs>
        <w:spacing w:before="4" w:line="237" w:lineRule="auto"/>
        <w:ind w:right="436"/>
        <w:rPr>
          <w:rFonts w:ascii="Symbol"/>
          <w:sz w:val="24"/>
          <w:lang w:val="it-IT"/>
        </w:rPr>
      </w:pPr>
      <w:r w:rsidRPr="00F276F4">
        <w:rPr>
          <w:sz w:val="24"/>
          <w:lang w:val="it-IT"/>
        </w:rPr>
        <w:t>copia del bando di selezione pubblica per titoli e/o colloquio adottato emanato secondo la normativa;</w:t>
      </w:r>
    </w:p>
    <w:p w:rsidR="00894774" w:rsidRPr="00F276F4" w:rsidRDefault="00E95A2E">
      <w:pPr>
        <w:pStyle w:val="Paragrafoelenco"/>
        <w:numPr>
          <w:ilvl w:val="0"/>
          <w:numId w:val="55"/>
        </w:numPr>
        <w:tabs>
          <w:tab w:val="left" w:pos="940"/>
          <w:tab w:val="left" w:pos="941"/>
        </w:tabs>
        <w:spacing w:before="1" w:line="292" w:lineRule="exact"/>
        <w:rPr>
          <w:rFonts w:ascii="Symbol" w:hAnsi="Symbol"/>
          <w:sz w:val="24"/>
          <w:lang w:val="it-IT"/>
        </w:rPr>
      </w:pPr>
      <w:r w:rsidRPr="00F276F4">
        <w:rPr>
          <w:sz w:val="24"/>
          <w:lang w:val="it-IT"/>
        </w:rPr>
        <w:t>documento</w:t>
      </w:r>
      <w:r w:rsidRPr="00F276F4">
        <w:rPr>
          <w:spacing w:val="50"/>
          <w:sz w:val="24"/>
          <w:lang w:val="it-IT"/>
        </w:rPr>
        <w:t xml:space="preserve"> </w:t>
      </w:r>
      <w:r w:rsidRPr="00F276F4">
        <w:rPr>
          <w:sz w:val="24"/>
          <w:lang w:val="it-IT"/>
        </w:rPr>
        <w:t>dal</w:t>
      </w:r>
      <w:r w:rsidRPr="00F276F4">
        <w:rPr>
          <w:spacing w:val="51"/>
          <w:sz w:val="24"/>
          <w:lang w:val="it-IT"/>
        </w:rPr>
        <w:t xml:space="preserve"> </w:t>
      </w:r>
      <w:r w:rsidRPr="00F276F4">
        <w:rPr>
          <w:sz w:val="24"/>
          <w:lang w:val="it-IT"/>
        </w:rPr>
        <w:t>quale</w:t>
      </w:r>
      <w:r w:rsidRPr="00F276F4">
        <w:rPr>
          <w:spacing w:val="50"/>
          <w:sz w:val="24"/>
          <w:lang w:val="it-IT"/>
        </w:rPr>
        <w:t xml:space="preserve"> </w:t>
      </w:r>
      <w:r w:rsidRPr="00F276F4">
        <w:rPr>
          <w:sz w:val="24"/>
          <w:lang w:val="it-IT"/>
        </w:rPr>
        <w:t>si</w:t>
      </w:r>
      <w:r w:rsidRPr="00F276F4">
        <w:rPr>
          <w:spacing w:val="51"/>
          <w:sz w:val="24"/>
          <w:lang w:val="it-IT"/>
        </w:rPr>
        <w:t xml:space="preserve"> </w:t>
      </w:r>
      <w:r w:rsidRPr="00F276F4">
        <w:rPr>
          <w:sz w:val="24"/>
          <w:lang w:val="it-IT"/>
        </w:rPr>
        <w:t>evince</w:t>
      </w:r>
      <w:r w:rsidRPr="00F276F4">
        <w:rPr>
          <w:spacing w:val="50"/>
          <w:sz w:val="24"/>
          <w:lang w:val="it-IT"/>
        </w:rPr>
        <w:t xml:space="preserve"> </w:t>
      </w:r>
      <w:r w:rsidRPr="00F276F4">
        <w:rPr>
          <w:sz w:val="24"/>
          <w:lang w:val="it-IT"/>
        </w:rPr>
        <w:t>la</w:t>
      </w:r>
      <w:r w:rsidRPr="00F276F4">
        <w:rPr>
          <w:spacing w:val="50"/>
          <w:sz w:val="24"/>
          <w:lang w:val="it-IT"/>
        </w:rPr>
        <w:t xml:space="preserve"> </w:t>
      </w:r>
      <w:r w:rsidRPr="00F276F4">
        <w:rPr>
          <w:sz w:val="24"/>
          <w:lang w:val="it-IT"/>
        </w:rPr>
        <w:t>pubblicità</w:t>
      </w:r>
      <w:r w:rsidRPr="00F276F4">
        <w:rPr>
          <w:spacing w:val="50"/>
          <w:sz w:val="24"/>
          <w:lang w:val="it-IT"/>
        </w:rPr>
        <w:t xml:space="preserve"> </w:t>
      </w:r>
      <w:r w:rsidRPr="00F276F4">
        <w:rPr>
          <w:sz w:val="24"/>
          <w:lang w:val="it-IT"/>
        </w:rPr>
        <w:t>resa</w:t>
      </w:r>
      <w:r w:rsidRPr="00F276F4">
        <w:rPr>
          <w:spacing w:val="50"/>
          <w:sz w:val="24"/>
          <w:lang w:val="it-IT"/>
        </w:rPr>
        <w:t xml:space="preserve"> </w:t>
      </w:r>
      <w:r w:rsidRPr="00F276F4">
        <w:rPr>
          <w:sz w:val="24"/>
          <w:lang w:val="it-IT"/>
        </w:rPr>
        <w:t>al</w:t>
      </w:r>
      <w:r w:rsidRPr="00F276F4">
        <w:rPr>
          <w:spacing w:val="51"/>
          <w:sz w:val="24"/>
          <w:lang w:val="it-IT"/>
        </w:rPr>
        <w:t xml:space="preserve"> </w:t>
      </w:r>
      <w:r w:rsidRPr="00F276F4">
        <w:rPr>
          <w:sz w:val="24"/>
          <w:lang w:val="it-IT"/>
        </w:rPr>
        <w:t>bando</w:t>
      </w:r>
      <w:r w:rsidRPr="00F276F4">
        <w:rPr>
          <w:spacing w:val="50"/>
          <w:sz w:val="24"/>
          <w:lang w:val="it-IT"/>
        </w:rPr>
        <w:t xml:space="preserve"> </w:t>
      </w:r>
      <w:r w:rsidRPr="00F276F4">
        <w:rPr>
          <w:sz w:val="24"/>
          <w:lang w:val="it-IT"/>
        </w:rPr>
        <w:t>(es:</w:t>
      </w:r>
      <w:r w:rsidRPr="00F276F4">
        <w:rPr>
          <w:spacing w:val="51"/>
          <w:sz w:val="24"/>
          <w:lang w:val="it-IT"/>
        </w:rPr>
        <w:t xml:space="preserve"> </w:t>
      </w:r>
      <w:r w:rsidRPr="00F276F4">
        <w:rPr>
          <w:sz w:val="24"/>
          <w:lang w:val="it-IT"/>
        </w:rPr>
        <w:t>copia</w:t>
      </w:r>
      <w:r w:rsidRPr="00F276F4">
        <w:rPr>
          <w:spacing w:val="50"/>
          <w:sz w:val="24"/>
          <w:lang w:val="it-IT"/>
        </w:rPr>
        <w:t xml:space="preserve"> </w:t>
      </w:r>
      <w:r w:rsidRPr="00F276F4">
        <w:rPr>
          <w:sz w:val="24"/>
          <w:lang w:val="it-IT"/>
        </w:rPr>
        <w:t>dell’inserzione,</w:t>
      </w:r>
      <w:r w:rsidRPr="00F276F4">
        <w:rPr>
          <w:spacing w:val="50"/>
          <w:sz w:val="24"/>
          <w:lang w:val="it-IT"/>
        </w:rPr>
        <w:t xml:space="preserve"> </w:t>
      </w:r>
      <w:r w:rsidRPr="00F276F4">
        <w:rPr>
          <w:sz w:val="24"/>
          <w:lang w:val="it-IT"/>
        </w:rPr>
        <w:t>la</w:t>
      </w:r>
    </w:p>
    <w:p w:rsidR="00894774" w:rsidRPr="00F276F4" w:rsidRDefault="00E95A2E">
      <w:pPr>
        <w:pStyle w:val="Corpotesto"/>
        <w:spacing w:line="274" w:lineRule="exact"/>
        <w:ind w:left="940"/>
        <w:rPr>
          <w:lang w:val="it-IT"/>
        </w:rPr>
      </w:pPr>
      <w:r w:rsidRPr="00F276F4">
        <w:rPr>
          <w:lang w:val="it-IT"/>
        </w:rPr>
        <w:t>stampa della pagina web sul quale il bando è stato inserito, etc.)</w:t>
      </w:r>
    </w:p>
    <w:p w:rsidR="00894774" w:rsidRPr="00F276F4" w:rsidRDefault="00E95A2E">
      <w:pPr>
        <w:pStyle w:val="Paragrafoelenco"/>
        <w:numPr>
          <w:ilvl w:val="0"/>
          <w:numId w:val="55"/>
        </w:numPr>
        <w:tabs>
          <w:tab w:val="left" w:pos="941"/>
        </w:tabs>
        <w:spacing w:before="2"/>
        <w:ind w:right="433"/>
        <w:jc w:val="both"/>
        <w:rPr>
          <w:rFonts w:ascii="Symbol" w:hAnsi="Symbol"/>
          <w:sz w:val="24"/>
          <w:lang w:val="it-IT"/>
        </w:rPr>
      </w:pPr>
      <w:r w:rsidRPr="00F276F4">
        <w:rPr>
          <w:sz w:val="24"/>
          <w:lang w:val="it-IT"/>
        </w:rPr>
        <w:t xml:space="preserve">copia del verbale della commissione esaminatrice e/o del consiglio di amministrazione con allegato il CV firmato del vincitore. </w:t>
      </w:r>
      <w:r w:rsidRPr="00F276F4">
        <w:rPr>
          <w:spacing w:val="-3"/>
          <w:sz w:val="24"/>
          <w:lang w:val="it-IT"/>
        </w:rPr>
        <w:t xml:space="preserve">Il </w:t>
      </w:r>
      <w:r w:rsidRPr="00F276F4">
        <w:rPr>
          <w:sz w:val="24"/>
          <w:lang w:val="it-IT"/>
        </w:rPr>
        <w:t>verbale di scelta deve riportare in maniera dettagliata l’iter della procedura di selezione, la griglia di valutazione dei candidati, le motivazioni dell’affidamento;</w:t>
      </w:r>
    </w:p>
    <w:p w:rsidR="00894774" w:rsidRPr="00F276F4" w:rsidRDefault="00E95A2E">
      <w:pPr>
        <w:pStyle w:val="Paragrafoelenco"/>
        <w:numPr>
          <w:ilvl w:val="0"/>
          <w:numId w:val="55"/>
        </w:numPr>
        <w:tabs>
          <w:tab w:val="left" w:pos="940"/>
          <w:tab w:val="left" w:pos="941"/>
        </w:tabs>
        <w:spacing w:before="1" w:line="294" w:lineRule="exact"/>
        <w:rPr>
          <w:rFonts w:ascii="Symbol"/>
          <w:sz w:val="24"/>
          <w:lang w:val="it-IT"/>
        </w:rPr>
      </w:pPr>
      <w:r w:rsidRPr="00F276F4">
        <w:rPr>
          <w:sz w:val="24"/>
          <w:lang w:val="it-IT"/>
        </w:rPr>
        <w:t>copia del contratto o altro documento equivalente dal quale si</w:t>
      </w:r>
      <w:r w:rsidRPr="00F276F4">
        <w:rPr>
          <w:spacing w:val="-1"/>
          <w:sz w:val="24"/>
          <w:lang w:val="it-IT"/>
        </w:rPr>
        <w:t xml:space="preserve"> </w:t>
      </w:r>
      <w:r w:rsidRPr="00F276F4">
        <w:rPr>
          <w:sz w:val="24"/>
          <w:lang w:val="it-IT"/>
        </w:rPr>
        <w:t>evinca:</w:t>
      </w:r>
    </w:p>
    <w:p w:rsidR="00894774" w:rsidRPr="00F276F4" w:rsidRDefault="00E95A2E">
      <w:pPr>
        <w:pStyle w:val="Paragrafoelenco"/>
        <w:numPr>
          <w:ilvl w:val="1"/>
          <w:numId w:val="55"/>
        </w:numPr>
        <w:tabs>
          <w:tab w:val="left" w:pos="1660"/>
          <w:tab w:val="left" w:pos="1661"/>
        </w:tabs>
        <w:spacing w:before="2" w:line="237" w:lineRule="auto"/>
        <w:ind w:left="1660" w:right="436"/>
        <w:rPr>
          <w:sz w:val="24"/>
          <w:lang w:val="it-IT"/>
        </w:rPr>
      </w:pPr>
      <w:r w:rsidRPr="00F276F4">
        <w:rPr>
          <w:sz w:val="24"/>
          <w:lang w:val="it-IT"/>
        </w:rPr>
        <w:t>il riferimento alla sottomisura 16.5 e sottomisura 16.6 del PSR Campania 2014/2020 ed al</w:t>
      </w:r>
      <w:r w:rsidRPr="00F276F4">
        <w:rPr>
          <w:spacing w:val="-1"/>
          <w:sz w:val="24"/>
          <w:lang w:val="it-IT"/>
        </w:rPr>
        <w:t xml:space="preserve"> </w:t>
      </w:r>
      <w:r w:rsidRPr="00F276F4">
        <w:rPr>
          <w:sz w:val="24"/>
          <w:lang w:val="it-IT"/>
        </w:rPr>
        <w:t>progetto;</w:t>
      </w:r>
    </w:p>
    <w:p w:rsidR="00894774" w:rsidRDefault="00E95A2E">
      <w:pPr>
        <w:pStyle w:val="Paragrafoelenco"/>
        <w:numPr>
          <w:ilvl w:val="1"/>
          <w:numId w:val="55"/>
        </w:numPr>
        <w:tabs>
          <w:tab w:val="left" w:pos="1660"/>
          <w:tab w:val="left" w:pos="1661"/>
        </w:tabs>
        <w:spacing w:before="1" w:line="293" w:lineRule="exact"/>
        <w:ind w:left="1660"/>
        <w:rPr>
          <w:sz w:val="24"/>
        </w:rPr>
      </w:pPr>
      <w:proofErr w:type="spellStart"/>
      <w:r>
        <w:rPr>
          <w:sz w:val="24"/>
        </w:rPr>
        <w:t>l’oggetto</w:t>
      </w:r>
      <w:proofErr w:type="spellEnd"/>
      <w:r>
        <w:rPr>
          <w:spacing w:val="-1"/>
          <w:sz w:val="24"/>
        </w:rPr>
        <w:t xml:space="preserve"> </w:t>
      </w:r>
      <w:proofErr w:type="spellStart"/>
      <w:r>
        <w:rPr>
          <w:sz w:val="24"/>
        </w:rPr>
        <w:t>dell’attività</w:t>
      </w:r>
      <w:proofErr w:type="spellEnd"/>
      <w:r>
        <w:rPr>
          <w:sz w:val="24"/>
        </w:rPr>
        <w:t>;</w:t>
      </w:r>
    </w:p>
    <w:p w:rsidR="00894774" w:rsidRPr="00F276F4" w:rsidRDefault="00E95A2E">
      <w:pPr>
        <w:pStyle w:val="Paragrafoelenco"/>
        <w:numPr>
          <w:ilvl w:val="1"/>
          <w:numId w:val="55"/>
        </w:numPr>
        <w:tabs>
          <w:tab w:val="left" w:pos="1660"/>
          <w:tab w:val="left" w:pos="1661"/>
        </w:tabs>
        <w:spacing w:line="293" w:lineRule="exact"/>
        <w:ind w:left="1660"/>
        <w:rPr>
          <w:sz w:val="24"/>
          <w:lang w:val="it-IT"/>
        </w:rPr>
      </w:pPr>
      <w:r w:rsidRPr="00F276F4">
        <w:rPr>
          <w:sz w:val="24"/>
          <w:lang w:val="it-IT"/>
        </w:rPr>
        <w:t>il luogo in cui verrà svolta</w:t>
      </w:r>
      <w:r w:rsidRPr="00F276F4">
        <w:rPr>
          <w:spacing w:val="-2"/>
          <w:sz w:val="24"/>
          <w:lang w:val="it-IT"/>
        </w:rPr>
        <w:t xml:space="preserve"> </w:t>
      </w:r>
      <w:r w:rsidRPr="00F276F4">
        <w:rPr>
          <w:sz w:val="24"/>
          <w:lang w:val="it-IT"/>
        </w:rPr>
        <w:t>l’attività;</w:t>
      </w:r>
    </w:p>
    <w:p w:rsidR="00894774" w:rsidRDefault="00E95A2E">
      <w:pPr>
        <w:pStyle w:val="Paragrafoelenco"/>
        <w:numPr>
          <w:ilvl w:val="1"/>
          <w:numId w:val="55"/>
        </w:numPr>
        <w:tabs>
          <w:tab w:val="left" w:pos="1660"/>
          <w:tab w:val="left" w:pos="1661"/>
        </w:tabs>
        <w:spacing w:before="2" w:line="293" w:lineRule="exact"/>
        <w:ind w:left="1660"/>
        <w:rPr>
          <w:sz w:val="24"/>
        </w:rPr>
      </w:pPr>
      <w:r>
        <w:rPr>
          <w:sz w:val="24"/>
        </w:rPr>
        <w:t xml:space="preserve">la </w:t>
      </w:r>
      <w:proofErr w:type="spellStart"/>
      <w:r>
        <w:rPr>
          <w:sz w:val="24"/>
        </w:rPr>
        <w:t>durata</w:t>
      </w:r>
      <w:proofErr w:type="spellEnd"/>
      <w:r>
        <w:rPr>
          <w:sz w:val="24"/>
        </w:rPr>
        <w:t xml:space="preserve"> del </w:t>
      </w:r>
      <w:proofErr w:type="spellStart"/>
      <w:r>
        <w:rPr>
          <w:sz w:val="24"/>
        </w:rPr>
        <w:t>rapporto</w:t>
      </w:r>
      <w:proofErr w:type="spellEnd"/>
      <w:r>
        <w:rPr>
          <w:sz w:val="24"/>
        </w:rPr>
        <w:t>;</w:t>
      </w:r>
    </w:p>
    <w:p w:rsidR="00894774" w:rsidRDefault="00E95A2E">
      <w:pPr>
        <w:pStyle w:val="Paragrafoelenco"/>
        <w:numPr>
          <w:ilvl w:val="1"/>
          <w:numId w:val="55"/>
        </w:numPr>
        <w:tabs>
          <w:tab w:val="left" w:pos="1660"/>
          <w:tab w:val="left" w:pos="1661"/>
        </w:tabs>
        <w:spacing w:line="293" w:lineRule="exact"/>
        <w:ind w:left="1660"/>
        <w:rPr>
          <w:sz w:val="24"/>
        </w:rPr>
      </w:pPr>
      <w:r>
        <w:rPr>
          <w:sz w:val="24"/>
        </w:rPr>
        <w:t xml:space="preserve">la </w:t>
      </w:r>
      <w:proofErr w:type="spellStart"/>
      <w:r>
        <w:rPr>
          <w:sz w:val="24"/>
        </w:rPr>
        <w:t>remunerazione</w:t>
      </w:r>
      <w:proofErr w:type="spellEnd"/>
      <w:r>
        <w:rPr>
          <w:spacing w:val="-1"/>
          <w:sz w:val="24"/>
        </w:rPr>
        <w:t xml:space="preserve"> </w:t>
      </w:r>
      <w:proofErr w:type="spellStart"/>
      <w:r>
        <w:rPr>
          <w:sz w:val="24"/>
        </w:rPr>
        <w:t>prevista</w:t>
      </w:r>
      <w:proofErr w:type="spellEnd"/>
      <w:r>
        <w:rPr>
          <w:sz w:val="24"/>
        </w:rPr>
        <w:t>;</w:t>
      </w:r>
    </w:p>
    <w:p w:rsidR="00894774" w:rsidRPr="00F276F4" w:rsidRDefault="00E95A2E">
      <w:pPr>
        <w:pStyle w:val="Paragrafoelenco"/>
        <w:numPr>
          <w:ilvl w:val="0"/>
          <w:numId w:val="55"/>
        </w:numPr>
        <w:tabs>
          <w:tab w:val="left" w:pos="940"/>
          <w:tab w:val="left" w:pos="941"/>
        </w:tabs>
        <w:spacing w:line="293" w:lineRule="exact"/>
        <w:rPr>
          <w:rFonts w:ascii="Symbol" w:hAnsi="Symbol"/>
          <w:sz w:val="24"/>
          <w:lang w:val="it-IT"/>
        </w:rPr>
      </w:pPr>
      <w:r w:rsidRPr="00F276F4">
        <w:rPr>
          <w:sz w:val="24"/>
          <w:lang w:val="it-IT"/>
        </w:rPr>
        <w:t>busta paga e/o documento contabile equivalente firmata</w:t>
      </w:r>
      <w:r w:rsidRPr="00F276F4">
        <w:rPr>
          <w:spacing w:val="-3"/>
          <w:sz w:val="24"/>
          <w:lang w:val="it-IT"/>
        </w:rPr>
        <w:t xml:space="preserve"> </w:t>
      </w:r>
      <w:r w:rsidRPr="00F276F4">
        <w:rPr>
          <w:sz w:val="24"/>
          <w:lang w:val="it-IT"/>
        </w:rPr>
        <w:t>dell’assegnista/borsista;</w:t>
      </w:r>
    </w:p>
    <w:p w:rsidR="00894774" w:rsidRPr="00F276F4" w:rsidRDefault="00E95A2E">
      <w:pPr>
        <w:pStyle w:val="Paragrafoelenco"/>
        <w:numPr>
          <w:ilvl w:val="0"/>
          <w:numId w:val="55"/>
        </w:numPr>
        <w:tabs>
          <w:tab w:val="left" w:pos="941"/>
        </w:tabs>
        <w:spacing w:before="2" w:line="237" w:lineRule="auto"/>
        <w:ind w:right="434"/>
        <w:jc w:val="both"/>
        <w:rPr>
          <w:rFonts w:ascii="Symbol" w:hAnsi="Symbol"/>
          <w:sz w:val="24"/>
          <w:lang w:val="it-IT"/>
        </w:rPr>
      </w:pPr>
      <w:r w:rsidRPr="00F276F4">
        <w:rPr>
          <w:sz w:val="24"/>
          <w:lang w:val="it-IT"/>
        </w:rPr>
        <w:t>documentazione probatoria dell’avvenuto pagamento del compenso (ordine di accredito e ricevuta bancaria, fotocopia degli assegni non trasferibili con evidenza degli addebiti sull’estratto conto del c/c bancario/postale,</w:t>
      </w:r>
      <w:r w:rsidRPr="00F276F4">
        <w:rPr>
          <w:spacing w:val="1"/>
          <w:sz w:val="24"/>
          <w:lang w:val="it-IT"/>
        </w:rPr>
        <w:t xml:space="preserve"> </w:t>
      </w:r>
      <w:proofErr w:type="spellStart"/>
      <w:r w:rsidRPr="00F276F4">
        <w:rPr>
          <w:sz w:val="24"/>
          <w:lang w:val="it-IT"/>
        </w:rPr>
        <w:t>ecc</w:t>
      </w:r>
      <w:proofErr w:type="spellEnd"/>
      <w:r w:rsidRPr="00F276F4">
        <w:rPr>
          <w:sz w:val="24"/>
          <w:lang w:val="it-IT"/>
        </w:rPr>
        <w:t>);</w:t>
      </w:r>
    </w:p>
    <w:p w:rsidR="00894774" w:rsidRPr="00F276F4" w:rsidRDefault="00894774">
      <w:pPr>
        <w:spacing w:line="237" w:lineRule="auto"/>
        <w:jc w:val="both"/>
        <w:rPr>
          <w:rFonts w:ascii="Symbol" w:hAnsi="Symbol"/>
          <w:sz w:val="24"/>
          <w:lang w:val="it-IT"/>
        </w:rPr>
        <w:sectPr w:rsidR="00894774" w:rsidRPr="00F276F4">
          <w:pgSz w:w="11910" w:h="16840"/>
          <w:pgMar w:top="1460" w:right="740" w:bottom="1200" w:left="860" w:header="284" w:footer="1000" w:gutter="0"/>
          <w:cols w:space="720"/>
        </w:sectPr>
      </w:pPr>
    </w:p>
    <w:p w:rsidR="00894774" w:rsidRPr="00F276F4" w:rsidRDefault="00E95A2E">
      <w:pPr>
        <w:pStyle w:val="Paragrafoelenco"/>
        <w:numPr>
          <w:ilvl w:val="0"/>
          <w:numId w:val="55"/>
        </w:numPr>
        <w:tabs>
          <w:tab w:val="left" w:pos="941"/>
        </w:tabs>
        <w:ind w:right="439"/>
        <w:jc w:val="both"/>
        <w:rPr>
          <w:rFonts w:ascii="Symbol" w:hAnsi="Symbol"/>
          <w:lang w:val="it-IT"/>
        </w:rPr>
      </w:pPr>
      <w:r w:rsidRPr="00F276F4">
        <w:rPr>
          <w:sz w:val="24"/>
          <w:lang w:val="it-IT"/>
        </w:rPr>
        <w:lastRenderedPageBreak/>
        <w:t>documentazione probatoria dell’avvenuto versamento d degli eventuali oneri di legge a carico dell'Ente. In caso di versamenti cumulativi delle ritenute e contributi sociali e fiscali si deve allegare distinta di pagamento riepilogativa della formazione di tali oneri, evidenziando la quota di competenza al progetto relativa al personale</w:t>
      </w:r>
      <w:r w:rsidRPr="00F276F4">
        <w:rPr>
          <w:spacing w:val="-6"/>
          <w:sz w:val="24"/>
          <w:lang w:val="it-IT"/>
        </w:rPr>
        <w:t xml:space="preserve"> </w:t>
      </w:r>
      <w:r w:rsidRPr="00F276F4">
        <w:rPr>
          <w:sz w:val="24"/>
          <w:lang w:val="it-IT"/>
        </w:rPr>
        <w:t>dedicato;</w:t>
      </w:r>
    </w:p>
    <w:p w:rsidR="00894774" w:rsidRPr="00F276F4" w:rsidRDefault="00E95A2E">
      <w:pPr>
        <w:pStyle w:val="Paragrafoelenco"/>
        <w:numPr>
          <w:ilvl w:val="0"/>
          <w:numId w:val="55"/>
        </w:numPr>
        <w:tabs>
          <w:tab w:val="left" w:pos="940"/>
          <w:tab w:val="left" w:pos="941"/>
        </w:tabs>
        <w:spacing w:before="2" w:line="292" w:lineRule="exact"/>
        <w:rPr>
          <w:rFonts w:ascii="Symbol" w:hAnsi="Symbol"/>
          <w:sz w:val="24"/>
          <w:lang w:val="it-IT"/>
        </w:rPr>
      </w:pPr>
      <w:r w:rsidRPr="00F276F4">
        <w:rPr>
          <w:sz w:val="24"/>
          <w:lang w:val="it-IT"/>
        </w:rPr>
        <w:t>dichiarazione,</w:t>
      </w:r>
      <w:r w:rsidRPr="00F276F4">
        <w:rPr>
          <w:spacing w:val="5"/>
          <w:sz w:val="24"/>
          <w:lang w:val="it-IT"/>
        </w:rPr>
        <w:t xml:space="preserve"> </w:t>
      </w:r>
      <w:r w:rsidRPr="00F276F4">
        <w:rPr>
          <w:sz w:val="24"/>
          <w:lang w:val="it-IT"/>
        </w:rPr>
        <w:t>redatta</w:t>
      </w:r>
      <w:r w:rsidRPr="00F276F4">
        <w:rPr>
          <w:spacing w:val="5"/>
          <w:sz w:val="24"/>
          <w:lang w:val="it-IT"/>
        </w:rPr>
        <w:t xml:space="preserve"> </w:t>
      </w:r>
      <w:r w:rsidRPr="00F276F4">
        <w:rPr>
          <w:sz w:val="24"/>
          <w:lang w:val="it-IT"/>
        </w:rPr>
        <w:t>ai</w:t>
      </w:r>
      <w:r w:rsidRPr="00F276F4">
        <w:rPr>
          <w:spacing w:val="5"/>
          <w:sz w:val="24"/>
          <w:lang w:val="it-IT"/>
        </w:rPr>
        <w:t xml:space="preserve"> </w:t>
      </w:r>
      <w:r w:rsidRPr="00F276F4">
        <w:rPr>
          <w:sz w:val="24"/>
          <w:lang w:val="it-IT"/>
        </w:rPr>
        <w:t>sensi</w:t>
      </w:r>
      <w:r w:rsidRPr="00F276F4">
        <w:rPr>
          <w:spacing w:val="5"/>
          <w:sz w:val="24"/>
          <w:lang w:val="it-IT"/>
        </w:rPr>
        <w:t xml:space="preserve"> </w:t>
      </w:r>
      <w:r w:rsidRPr="00F276F4">
        <w:rPr>
          <w:sz w:val="24"/>
          <w:lang w:val="it-IT"/>
        </w:rPr>
        <w:t>del</w:t>
      </w:r>
      <w:r w:rsidRPr="00F276F4">
        <w:rPr>
          <w:spacing w:val="8"/>
          <w:sz w:val="24"/>
          <w:lang w:val="it-IT"/>
        </w:rPr>
        <w:t xml:space="preserve"> </w:t>
      </w:r>
      <w:r w:rsidRPr="00F276F4">
        <w:rPr>
          <w:sz w:val="24"/>
          <w:lang w:val="it-IT"/>
        </w:rPr>
        <w:t>DPR</w:t>
      </w:r>
      <w:r w:rsidRPr="00F276F4">
        <w:rPr>
          <w:spacing w:val="3"/>
          <w:sz w:val="24"/>
          <w:lang w:val="it-IT"/>
        </w:rPr>
        <w:t xml:space="preserve"> </w:t>
      </w:r>
      <w:r w:rsidRPr="00F276F4">
        <w:rPr>
          <w:sz w:val="24"/>
          <w:lang w:val="it-IT"/>
        </w:rPr>
        <w:t>n.</w:t>
      </w:r>
      <w:r w:rsidRPr="00F276F4">
        <w:rPr>
          <w:spacing w:val="5"/>
          <w:sz w:val="24"/>
          <w:lang w:val="it-IT"/>
        </w:rPr>
        <w:t xml:space="preserve"> </w:t>
      </w:r>
      <w:r w:rsidRPr="00F276F4">
        <w:rPr>
          <w:sz w:val="24"/>
          <w:lang w:val="it-IT"/>
        </w:rPr>
        <w:t>445</w:t>
      </w:r>
      <w:r w:rsidRPr="00F276F4">
        <w:rPr>
          <w:spacing w:val="2"/>
          <w:sz w:val="24"/>
          <w:lang w:val="it-IT"/>
        </w:rPr>
        <w:t xml:space="preserve"> </w:t>
      </w:r>
      <w:r w:rsidRPr="00F276F4">
        <w:rPr>
          <w:sz w:val="24"/>
          <w:lang w:val="it-IT"/>
        </w:rPr>
        <w:t>del</w:t>
      </w:r>
      <w:r w:rsidRPr="00F276F4">
        <w:rPr>
          <w:spacing w:val="5"/>
          <w:sz w:val="24"/>
          <w:lang w:val="it-IT"/>
        </w:rPr>
        <w:t xml:space="preserve"> </w:t>
      </w:r>
      <w:r w:rsidRPr="00F276F4">
        <w:rPr>
          <w:sz w:val="24"/>
          <w:lang w:val="it-IT"/>
        </w:rPr>
        <w:t>28</w:t>
      </w:r>
      <w:r w:rsidRPr="00F276F4">
        <w:rPr>
          <w:spacing w:val="5"/>
          <w:sz w:val="24"/>
          <w:lang w:val="it-IT"/>
        </w:rPr>
        <w:t xml:space="preserve"> </w:t>
      </w:r>
      <w:r w:rsidRPr="00F276F4">
        <w:rPr>
          <w:sz w:val="24"/>
          <w:lang w:val="it-IT"/>
        </w:rPr>
        <w:t>dicembre</w:t>
      </w:r>
      <w:r w:rsidRPr="00F276F4">
        <w:rPr>
          <w:spacing w:val="3"/>
          <w:sz w:val="24"/>
          <w:lang w:val="it-IT"/>
        </w:rPr>
        <w:t xml:space="preserve"> </w:t>
      </w:r>
      <w:r w:rsidRPr="00F276F4">
        <w:rPr>
          <w:sz w:val="24"/>
          <w:lang w:val="it-IT"/>
        </w:rPr>
        <w:t>2000,</w:t>
      </w:r>
      <w:r w:rsidRPr="00F276F4">
        <w:rPr>
          <w:spacing w:val="5"/>
          <w:sz w:val="24"/>
          <w:lang w:val="it-IT"/>
        </w:rPr>
        <w:t xml:space="preserve"> </w:t>
      </w:r>
      <w:r w:rsidRPr="00F276F4">
        <w:rPr>
          <w:sz w:val="24"/>
          <w:lang w:val="it-IT"/>
        </w:rPr>
        <w:t>l’assenza</w:t>
      </w:r>
      <w:r w:rsidRPr="00F276F4">
        <w:rPr>
          <w:spacing w:val="5"/>
          <w:sz w:val="24"/>
          <w:lang w:val="it-IT"/>
        </w:rPr>
        <w:t xml:space="preserve"> </w:t>
      </w:r>
      <w:r w:rsidRPr="00F276F4">
        <w:rPr>
          <w:sz w:val="24"/>
          <w:lang w:val="it-IT"/>
        </w:rPr>
        <w:t>di</w:t>
      </w:r>
      <w:r w:rsidRPr="00F276F4">
        <w:rPr>
          <w:spacing w:val="5"/>
          <w:sz w:val="24"/>
          <w:lang w:val="it-IT"/>
        </w:rPr>
        <w:t xml:space="preserve"> </w:t>
      </w:r>
      <w:r w:rsidRPr="00F276F4">
        <w:rPr>
          <w:sz w:val="24"/>
          <w:lang w:val="it-IT"/>
        </w:rPr>
        <w:t>rapporti</w:t>
      </w:r>
      <w:r w:rsidRPr="00F276F4">
        <w:rPr>
          <w:spacing w:val="5"/>
          <w:sz w:val="24"/>
          <w:lang w:val="it-IT"/>
        </w:rPr>
        <w:t xml:space="preserve"> </w:t>
      </w:r>
      <w:r w:rsidRPr="00F276F4">
        <w:rPr>
          <w:sz w:val="24"/>
          <w:lang w:val="it-IT"/>
        </w:rPr>
        <w:t>di</w:t>
      </w:r>
    </w:p>
    <w:p w:rsidR="00894774" w:rsidRPr="00F276F4" w:rsidRDefault="00E95A2E">
      <w:pPr>
        <w:pStyle w:val="Corpotesto"/>
        <w:spacing w:line="274" w:lineRule="exact"/>
        <w:ind w:left="940"/>
        <w:rPr>
          <w:lang w:val="it-IT"/>
        </w:rPr>
      </w:pPr>
      <w:r w:rsidRPr="00F276F4">
        <w:rPr>
          <w:lang w:val="it-IT"/>
        </w:rPr>
        <w:t>cointeressenza e parentela con ciascun componente del partenariato.</w:t>
      </w:r>
    </w:p>
    <w:p w:rsidR="00894774" w:rsidRPr="00F276F4" w:rsidRDefault="00E95A2E">
      <w:pPr>
        <w:pStyle w:val="Paragrafoelenco"/>
        <w:numPr>
          <w:ilvl w:val="0"/>
          <w:numId w:val="55"/>
        </w:numPr>
        <w:tabs>
          <w:tab w:val="left" w:pos="940"/>
          <w:tab w:val="left" w:pos="941"/>
        </w:tabs>
        <w:spacing w:before="2" w:line="293" w:lineRule="exact"/>
        <w:rPr>
          <w:rFonts w:ascii="Symbol"/>
          <w:sz w:val="24"/>
          <w:lang w:val="it-IT"/>
        </w:rPr>
      </w:pPr>
      <w:r w:rsidRPr="00F276F4">
        <w:rPr>
          <w:sz w:val="24"/>
          <w:lang w:val="it-IT"/>
        </w:rPr>
        <w:t>diario di bordo sul quale registrare:</w:t>
      </w:r>
    </w:p>
    <w:p w:rsidR="00894774" w:rsidRDefault="00E95A2E">
      <w:pPr>
        <w:pStyle w:val="Paragrafoelenco"/>
        <w:numPr>
          <w:ilvl w:val="1"/>
          <w:numId w:val="55"/>
        </w:numPr>
        <w:tabs>
          <w:tab w:val="left" w:pos="1660"/>
          <w:tab w:val="left" w:pos="1661"/>
        </w:tabs>
        <w:spacing w:line="293" w:lineRule="exact"/>
        <w:ind w:left="1660"/>
        <w:rPr>
          <w:sz w:val="24"/>
        </w:rPr>
      </w:pPr>
      <w:proofErr w:type="spellStart"/>
      <w:r>
        <w:rPr>
          <w:sz w:val="24"/>
        </w:rPr>
        <w:t>il</w:t>
      </w:r>
      <w:proofErr w:type="spellEnd"/>
      <w:r>
        <w:rPr>
          <w:sz w:val="24"/>
        </w:rPr>
        <w:t xml:space="preserve"> </w:t>
      </w:r>
      <w:proofErr w:type="spellStart"/>
      <w:r>
        <w:rPr>
          <w:sz w:val="24"/>
        </w:rPr>
        <w:t>nome</w:t>
      </w:r>
      <w:proofErr w:type="spellEnd"/>
      <w:r>
        <w:rPr>
          <w:sz w:val="24"/>
        </w:rPr>
        <w:t xml:space="preserve"> del</w:t>
      </w:r>
      <w:r>
        <w:rPr>
          <w:spacing w:val="-1"/>
          <w:sz w:val="24"/>
        </w:rPr>
        <w:t xml:space="preserve"> </w:t>
      </w:r>
      <w:proofErr w:type="spellStart"/>
      <w:r>
        <w:rPr>
          <w:sz w:val="24"/>
        </w:rPr>
        <w:t>consulente</w:t>
      </w:r>
      <w:proofErr w:type="spellEnd"/>
    </w:p>
    <w:p w:rsidR="00894774" w:rsidRPr="00F276F4" w:rsidRDefault="00E95A2E">
      <w:pPr>
        <w:pStyle w:val="Paragrafoelenco"/>
        <w:numPr>
          <w:ilvl w:val="1"/>
          <w:numId w:val="55"/>
        </w:numPr>
        <w:tabs>
          <w:tab w:val="left" w:pos="1725"/>
          <w:tab w:val="left" w:pos="1726"/>
        </w:tabs>
        <w:spacing w:line="293" w:lineRule="exact"/>
        <w:rPr>
          <w:sz w:val="24"/>
          <w:lang w:val="it-IT"/>
        </w:rPr>
      </w:pPr>
      <w:r w:rsidRPr="00F276F4">
        <w:rPr>
          <w:sz w:val="24"/>
          <w:lang w:val="it-IT"/>
        </w:rPr>
        <w:t>il bando di selezione di</w:t>
      </w:r>
      <w:r w:rsidRPr="00F276F4">
        <w:rPr>
          <w:spacing w:val="-1"/>
          <w:sz w:val="24"/>
          <w:lang w:val="it-IT"/>
        </w:rPr>
        <w:t xml:space="preserve"> </w:t>
      </w:r>
      <w:r w:rsidRPr="00F276F4">
        <w:rPr>
          <w:sz w:val="24"/>
          <w:lang w:val="it-IT"/>
        </w:rPr>
        <w:t>riferimento</w:t>
      </w:r>
    </w:p>
    <w:p w:rsidR="00894774" w:rsidRPr="00F276F4" w:rsidRDefault="00E95A2E">
      <w:pPr>
        <w:pStyle w:val="Paragrafoelenco"/>
        <w:numPr>
          <w:ilvl w:val="0"/>
          <w:numId w:val="55"/>
        </w:numPr>
        <w:tabs>
          <w:tab w:val="left" w:pos="940"/>
          <w:tab w:val="left" w:pos="941"/>
        </w:tabs>
        <w:spacing w:line="293" w:lineRule="exact"/>
        <w:rPr>
          <w:rFonts w:ascii="Symbol" w:hAnsi="Symbol"/>
          <w:sz w:val="24"/>
          <w:lang w:val="it-IT"/>
        </w:rPr>
      </w:pPr>
      <w:r w:rsidRPr="00F276F4">
        <w:rPr>
          <w:sz w:val="24"/>
          <w:lang w:val="it-IT"/>
        </w:rPr>
        <w:t>l’attività svolta per ciascuna giornata firmata</w:t>
      </w:r>
      <w:r w:rsidRPr="00F276F4">
        <w:rPr>
          <w:spacing w:val="-4"/>
          <w:sz w:val="24"/>
          <w:lang w:val="it-IT"/>
        </w:rPr>
        <w:t xml:space="preserve"> </w:t>
      </w:r>
      <w:r w:rsidRPr="00F276F4">
        <w:rPr>
          <w:sz w:val="24"/>
          <w:lang w:val="it-IT"/>
        </w:rPr>
        <w:t>dell’assegnista/borsista;</w:t>
      </w:r>
    </w:p>
    <w:p w:rsidR="00894774" w:rsidRPr="00F276F4" w:rsidRDefault="00E95A2E">
      <w:pPr>
        <w:pStyle w:val="Paragrafoelenco"/>
        <w:numPr>
          <w:ilvl w:val="0"/>
          <w:numId w:val="55"/>
        </w:numPr>
        <w:tabs>
          <w:tab w:val="left" w:pos="940"/>
          <w:tab w:val="left" w:pos="941"/>
        </w:tabs>
        <w:ind w:right="435"/>
        <w:rPr>
          <w:rFonts w:ascii="Symbol" w:hAnsi="Symbol"/>
          <w:sz w:val="24"/>
          <w:lang w:val="it-IT"/>
        </w:rPr>
      </w:pPr>
      <w:r w:rsidRPr="00F276F4">
        <w:rPr>
          <w:sz w:val="24"/>
          <w:lang w:val="it-IT"/>
        </w:rPr>
        <w:t>relazione dettagliata dell’attività svolta, firmata dall’assegnista/borsista controfirmata dal Legale Rappresentante della struttura di</w:t>
      </w:r>
      <w:r w:rsidRPr="00F276F4">
        <w:rPr>
          <w:spacing w:val="-3"/>
          <w:sz w:val="24"/>
          <w:lang w:val="it-IT"/>
        </w:rPr>
        <w:t xml:space="preserve"> </w:t>
      </w:r>
      <w:r w:rsidRPr="00F276F4">
        <w:rPr>
          <w:sz w:val="24"/>
          <w:lang w:val="it-IT"/>
        </w:rPr>
        <w:t>appartenenza;</w:t>
      </w:r>
    </w:p>
    <w:p w:rsidR="00894774" w:rsidRPr="00F276F4" w:rsidRDefault="00E95A2E">
      <w:pPr>
        <w:pStyle w:val="Paragrafoelenco"/>
        <w:numPr>
          <w:ilvl w:val="0"/>
          <w:numId w:val="55"/>
        </w:numPr>
        <w:tabs>
          <w:tab w:val="left" w:pos="940"/>
          <w:tab w:val="left" w:pos="941"/>
        </w:tabs>
        <w:spacing w:before="2"/>
        <w:rPr>
          <w:rFonts w:ascii="Symbol"/>
          <w:sz w:val="24"/>
          <w:lang w:val="it-IT"/>
        </w:rPr>
      </w:pPr>
      <w:r w:rsidRPr="00F276F4">
        <w:rPr>
          <w:sz w:val="24"/>
          <w:lang w:val="it-IT"/>
        </w:rPr>
        <w:t>copia di eventuali output oggetto della consulenza anche in formato</w:t>
      </w:r>
      <w:r w:rsidRPr="00F276F4">
        <w:rPr>
          <w:spacing w:val="-1"/>
          <w:sz w:val="24"/>
          <w:lang w:val="it-IT"/>
        </w:rPr>
        <w:t xml:space="preserve"> </w:t>
      </w:r>
      <w:r w:rsidRPr="00F276F4">
        <w:rPr>
          <w:sz w:val="24"/>
          <w:lang w:val="it-IT"/>
        </w:rPr>
        <w:t>elettronico.</w:t>
      </w:r>
    </w:p>
    <w:p w:rsidR="00894774" w:rsidRPr="00F276F4" w:rsidRDefault="00894774">
      <w:pPr>
        <w:pStyle w:val="Corpotesto"/>
        <w:spacing w:before="8"/>
        <w:rPr>
          <w:sz w:val="23"/>
          <w:lang w:val="it-IT"/>
        </w:rPr>
      </w:pPr>
    </w:p>
    <w:p w:rsidR="00894774" w:rsidRDefault="00E95A2E">
      <w:pPr>
        <w:pStyle w:val="Titolo2"/>
        <w:numPr>
          <w:ilvl w:val="2"/>
          <w:numId w:val="56"/>
        </w:numPr>
        <w:tabs>
          <w:tab w:val="left" w:pos="929"/>
        </w:tabs>
        <w:jc w:val="both"/>
      </w:pPr>
      <w:bookmarkStart w:id="27" w:name="7.2.2_Consulenze_specialistiche"/>
      <w:bookmarkStart w:id="28" w:name="_bookmark42"/>
      <w:bookmarkEnd w:id="27"/>
      <w:bookmarkEnd w:id="28"/>
      <w:proofErr w:type="spellStart"/>
      <w:r>
        <w:t>Consulenze</w:t>
      </w:r>
      <w:proofErr w:type="spellEnd"/>
      <w:r>
        <w:rPr>
          <w:spacing w:val="-3"/>
        </w:rPr>
        <w:t xml:space="preserve"> </w:t>
      </w:r>
      <w:proofErr w:type="spellStart"/>
      <w:r>
        <w:t>specialistiche</w:t>
      </w:r>
      <w:proofErr w:type="spellEnd"/>
    </w:p>
    <w:p w:rsidR="00894774" w:rsidRPr="00F276F4" w:rsidRDefault="00E95A2E">
      <w:pPr>
        <w:pStyle w:val="Corpotesto"/>
        <w:ind w:left="220" w:firstLine="633"/>
        <w:rPr>
          <w:lang w:val="it-IT"/>
        </w:rPr>
      </w:pPr>
      <w:r w:rsidRPr="00F276F4">
        <w:rPr>
          <w:lang w:val="it-IT"/>
        </w:rPr>
        <w:t>Le consulenze specialistiche comprenderanno le attività con contenuto tecnico o progettuale commissionate a terzi.</w:t>
      </w:r>
    </w:p>
    <w:p w:rsidR="00894774" w:rsidRPr="00F276F4" w:rsidRDefault="00E95A2E">
      <w:pPr>
        <w:pStyle w:val="Corpotesto"/>
        <w:ind w:left="220" w:right="334"/>
        <w:jc w:val="both"/>
        <w:rPr>
          <w:lang w:val="it-IT"/>
        </w:rPr>
      </w:pPr>
      <w:r w:rsidRPr="00F276F4">
        <w:rPr>
          <w:lang w:val="it-IT"/>
        </w:rPr>
        <w:t>E’ obbligatorio ricorrere ad un bando di selezione pubblica per titoli e/o per colloquio. Il bando deve essere obbligatoriamente pubblicato sul sito web del PSR della Regione Campania e, in aggiunta, diffuso su almeno un quotidiano e/o affisso nei propri locali.</w:t>
      </w:r>
    </w:p>
    <w:p w:rsidR="00894774" w:rsidRPr="00F276F4" w:rsidRDefault="00E95A2E">
      <w:pPr>
        <w:pStyle w:val="Corpotesto"/>
        <w:ind w:left="220" w:right="344"/>
        <w:jc w:val="both"/>
        <w:rPr>
          <w:lang w:val="it-IT"/>
        </w:rPr>
      </w:pPr>
      <w:r w:rsidRPr="00F276F4">
        <w:rPr>
          <w:lang w:val="it-IT"/>
        </w:rPr>
        <w:t>Gli Enti pubblici possono seguire le procedure adottate dalle loro amministrazioni, se presenti, fermo restando la pubblicazione del bando sul sito web del PSR della Regione Campania.</w:t>
      </w:r>
    </w:p>
    <w:p w:rsidR="00894774" w:rsidRPr="00F276F4" w:rsidRDefault="00E95A2E">
      <w:pPr>
        <w:pStyle w:val="Corpotesto"/>
        <w:ind w:left="220" w:right="337"/>
        <w:jc w:val="both"/>
        <w:rPr>
          <w:lang w:val="it-IT"/>
        </w:rPr>
      </w:pPr>
      <w:r w:rsidRPr="00F276F4">
        <w:rPr>
          <w:lang w:val="it-IT"/>
        </w:rPr>
        <w:t>Il loro costo sarà determinato in base alla fattura o parcella o altro documento contabile equipollente (al netto o lordo IVA, a seconda della posizione fiscale del soggetto), fermo restando che per l’ammissibilità della spesa e dei massimali di costo per le attività rendicontate si rimanda alla Circolare del Ministero del Lavoro e Politiche Sociali n. 2/2009 del 2 febbraio 2009.</w:t>
      </w:r>
    </w:p>
    <w:p w:rsidR="00894774" w:rsidRPr="00F276F4" w:rsidRDefault="00E95A2E">
      <w:pPr>
        <w:pStyle w:val="Corpotesto"/>
        <w:ind w:left="220" w:right="336"/>
        <w:jc w:val="both"/>
        <w:rPr>
          <w:lang w:val="it-IT"/>
        </w:rPr>
      </w:pPr>
      <w:r w:rsidRPr="00F276F4">
        <w:rPr>
          <w:b/>
          <w:lang w:val="it-IT"/>
        </w:rPr>
        <w:t>L’incarico a dipendenti pubblici, o</w:t>
      </w:r>
      <w:r w:rsidRPr="00F276F4">
        <w:rPr>
          <w:lang w:val="it-IT"/>
        </w:rPr>
        <w:t>ve si rendesse necessario deve essere preventivamente autorizzato dall’amministrazione di appartenenza e deve rispettare rigorosamente le norme vigenti in materia di incompatibilità con il ruolo che lo stesso svolge presso la struttura di appartenenza.</w:t>
      </w:r>
    </w:p>
    <w:p w:rsidR="00894774" w:rsidRPr="00F276F4" w:rsidRDefault="00E95A2E">
      <w:pPr>
        <w:pStyle w:val="Corpotesto"/>
        <w:ind w:left="220" w:right="334"/>
        <w:jc w:val="both"/>
        <w:rPr>
          <w:lang w:val="it-IT"/>
        </w:rPr>
      </w:pPr>
      <w:r w:rsidRPr="00F276F4">
        <w:rPr>
          <w:lang w:val="it-IT"/>
        </w:rPr>
        <w:t>Nella fattispecie non sono ammessi incarichi per coloro che siano coniugi, affini o parenti fino al II grado con rappresentante legale, amministratore unico, soci, membri del consiglio di amministrazione, membri del comitato scientifico di ciascun componente del partenariato.</w:t>
      </w:r>
    </w:p>
    <w:p w:rsidR="00894774" w:rsidRPr="00F276F4" w:rsidRDefault="00E95A2E">
      <w:pPr>
        <w:pStyle w:val="Corpotesto"/>
        <w:ind w:left="220" w:right="343" w:firstLine="360"/>
        <w:jc w:val="both"/>
        <w:rPr>
          <w:lang w:val="it-IT"/>
        </w:rPr>
      </w:pPr>
      <w:r w:rsidRPr="00F276F4">
        <w:rPr>
          <w:lang w:val="it-IT"/>
        </w:rPr>
        <w:t xml:space="preserve">Nel caso in cui si ritenga opportuno, per l’operatività del progetto, procedere alla creazione di </w:t>
      </w:r>
      <w:r w:rsidRPr="00F276F4">
        <w:rPr>
          <w:u w:val="single"/>
          <w:lang w:val="it-IT"/>
        </w:rPr>
        <w:t xml:space="preserve">una short list di consulenti </w:t>
      </w:r>
      <w:r w:rsidRPr="00F276F4">
        <w:rPr>
          <w:lang w:val="it-IT"/>
        </w:rPr>
        <w:t>è obbligatorio ricorrere ad un avviso pubblico/ bando di gara, il quale deve essere</w:t>
      </w:r>
      <w:r w:rsidRPr="00F276F4">
        <w:rPr>
          <w:spacing w:val="-4"/>
          <w:lang w:val="it-IT"/>
        </w:rPr>
        <w:t xml:space="preserve"> </w:t>
      </w:r>
      <w:r w:rsidRPr="00F276F4">
        <w:rPr>
          <w:lang w:val="it-IT"/>
        </w:rPr>
        <w:t>obbligatoriamente:</w:t>
      </w:r>
    </w:p>
    <w:p w:rsidR="00894774" w:rsidRPr="00F276F4" w:rsidRDefault="00E95A2E">
      <w:pPr>
        <w:pStyle w:val="Paragrafoelenco"/>
        <w:numPr>
          <w:ilvl w:val="0"/>
          <w:numId w:val="54"/>
        </w:numPr>
        <w:tabs>
          <w:tab w:val="left" w:pos="940"/>
          <w:tab w:val="left" w:pos="941"/>
        </w:tabs>
        <w:spacing w:before="1"/>
        <w:rPr>
          <w:sz w:val="24"/>
          <w:lang w:val="it-IT"/>
        </w:rPr>
      </w:pPr>
      <w:r w:rsidRPr="00F276F4">
        <w:rPr>
          <w:sz w:val="24"/>
          <w:lang w:val="it-IT"/>
        </w:rPr>
        <w:t>pubblicato sul sito web del PSR della Regione</w:t>
      </w:r>
      <w:r w:rsidRPr="00F276F4">
        <w:rPr>
          <w:spacing w:val="-2"/>
          <w:sz w:val="24"/>
          <w:lang w:val="it-IT"/>
        </w:rPr>
        <w:t xml:space="preserve"> </w:t>
      </w:r>
      <w:r w:rsidRPr="00F276F4">
        <w:rPr>
          <w:sz w:val="24"/>
          <w:lang w:val="it-IT"/>
        </w:rPr>
        <w:t>Campania;</w:t>
      </w:r>
    </w:p>
    <w:p w:rsidR="00894774" w:rsidRPr="00F276F4" w:rsidRDefault="00E95A2E">
      <w:pPr>
        <w:pStyle w:val="Paragrafoelenco"/>
        <w:numPr>
          <w:ilvl w:val="0"/>
          <w:numId w:val="54"/>
        </w:numPr>
        <w:tabs>
          <w:tab w:val="left" w:pos="940"/>
          <w:tab w:val="left" w:pos="941"/>
        </w:tabs>
        <w:spacing w:line="292" w:lineRule="exact"/>
        <w:rPr>
          <w:sz w:val="24"/>
          <w:lang w:val="it-IT"/>
        </w:rPr>
      </w:pPr>
      <w:r w:rsidRPr="00F276F4">
        <w:rPr>
          <w:sz w:val="24"/>
          <w:lang w:val="it-IT"/>
        </w:rPr>
        <w:t>diffuso su almeno un</w:t>
      </w:r>
      <w:r w:rsidRPr="00F276F4">
        <w:rPr>
          <w:spacing w:val="-1"/>
          <w:sz w:val="24"/>
          <w:lang w:val="it-IT"/>
        </w:rPr>
        <w:t xml:space="preserve"> </w:t>
      </w:r>
      <w:r w:rsidRPr="00F276F4">
        <w:rPr>
          <w:sz w:val="24"/>
          <w:lang w:val="it-IT"/>
        </w:rPr>
        <w:t>quotidiano;</w:t>
      </w:r>
    </w:p>
    <w:p w:rsidR="00894774" w:rsidRPr="00F276F4" w:rsidRDefault="00E95A2E">
      <w:pPr>
        <w:pStyle w:val="Corpotesto"/>
        <w:ind w:left="220" w:right="336" w:firstLine="360"/>
        <w:jc w:val="both"/>
        <w:rPr>
          <w:lang w:val="it-IT"/>
        </w:rPr>
      </w:pPr>
      <w:r w:rsidRPr="00F276F4">
        <w:rPr>
          <w:lang w:val="it-IT"/>
        </w:rPr>
        <w:t xml:space="preserve">L’aver istituito </w:t>
      </w:r>
      <w:r w:rsidRPr="00F276F4">
        <w:rPr>
          <w:u w:val="single"/>
          <w:lang w:val="it-IT"/>
        </w:rPr>
        <w:t xml:space="preserve">una short list di consulenti </w:t>
      </w:r>
      <w:r w:rsidRPr="00F276F4">
        <w:rPr>
          <w:lang w:val="it-IT"/>
        </w:rPr>
        <w:t>non esime l’analisi concorrenziale dei prezzi pertanto, resta l’obbligo di consultare, per ogni affidamento, almeno le offerte di tre operatori economici individuati mediante la creazione della short – list, nel rispetto di un criterio di rotazione degli inviti in modo da poter assicurare l’effettiva partecipazione di tutti gli operatori economici iscritti all’albo.</w:t>
      </w:r>
    </w:p>
    <w:p w:rsidR="00894774" w:rsidRPr="00F276F4" w:rsidRDefault="00E95A2E">
      <w:pPr>
        <w:pStyle w:val="Corpotesto"/>
        <w:spacing w:before="2"/>
        <w:ind w:left="220" w:right="395" w:firstLine="360"/>
        <w:rPr>
          <w:lang w:val="it-IT"/>
        </w:rPr>
      </w:pPr>
      <w:r w:rsidRPr="00F276F4">
        <w:rPr>
          <w:lang w:val="it-IT"/>
        </w:rPr>
        <w:t>Gli Enti pubblici possono seguire le procedure adottate dalle loro amministrazioni, se presenti, fermo restando la pubblicazione del bando sul sito web del PSR della Regione Campania</w:t>
      </w:r>
    </w:p>
    <w:p w:rsidR="00894774" w:rsidRPr="00F276F4" w:rsidRDefault="00894774">
      <w:pPr>
        <w:pStyle w:val="Corpotesto"/>
        <w:spacing w:before="11"/>
        <w:rPr>
          <w:sz w:val="23"/>
          <w:lang w:val="it-IT"/>
        </w:rPr>
      </w:pPr>
    </w:p>
    <w:p w:rsidR="00894774" w:rsidRDefault="00E95A2E">
      <w:pPr>
        <w:pStyle w:val="Corpotesto"/>
        <w:ind w:left="220"/>
        <w:jc w:val="both"/>
      </w:pPr>
      <w:proofErr w:type="spellStart"/>
      <w:r>
        <w:rPr>
          <w:u w:val="single"/>
        </w:rPr>
        <w:t>Documentazione</w:t>
      </w:r>
      <w:proofErr w:type="spellEnd"/>
      <w:r>
        <w:rPr>
          <w:u w:val="single"/>
        </w:rPr>
        <w:t xml:space="preserve"> da </w:t>
      </w:r>
      <w:proofErr w:type="spellStart"/>
      <w:r>
        <w:rPr>
          <w:u w:val="single"/>
        </w:rPr>
        <w:t>presentare</w:t>
      </w:r>
      <w:proofErr w:type="spellEnd"/>
      <w:r>
        <w:t>:</w:t>
      </w:r>
    </w:p>
    <w:p w:rsidR="00894774" w:rsidRPr="00F276F4" w:rsidRDefault="00E95A2E">
      <w:pPr>
        <w:pStyle w:val="Paragrafoelenco"/>
        <w:numPr>
          <w:ilvl w:val="0"/>
          <w:numId w:val="55"/>
        </w:numPr>
        <w:tabs>
          <w:tab w:val="left" w:pos="940"/>
          <w:tab w:val="left" w:pos="941"/>
        </w:tabs>
        <w:spacing w:before="1" w:line="293" w:lineRule="exact"/>
        <w:rPr>
          <w:rFonts w:ascii="Symbol"/>
          <w:sz w:val="24"/>
          <w:lang w:val="it-IT"/>
        </w:rPr>
      </w:pPr>
      <w:r w:rsidRPr="00F276F4">
        <w:rPr>
          <w:sz w:val="24"/>
          <w:lang w:val="it-IT"/>
        </w:rPr>
        <w:t>copia del bando di selezione pubblica per titoli e/o</w:t>
      </w:r>
      <w:r w:rsidRPr="00F276F4">
        <w:rPr>
          <w:spacing w:val="-3"/>
          <w:sz w:val="24"/>
          <w:lang w:val="it-IT"/>
        </w:rPr>
        <w:t xml:space="preserve"> </w:t>
      </w:r>
      <w:r w:rsidRPr="00F276F4">
        <w:rPr>
          <w:sz w:val="24"/>
          <w:lang w:val="it-IT"/>
        </w:rPr>
        <w:t>colloquio;</w:t>
      </w:r>
    </w:p>
    <w:p w:rsidR="00894774" w:rsidRPr="00F276F4" w:rsidRDefault="00E95A2E">
      <w:pPr>
        <w:pStyle w:val="Paragrafoelenco"/>
        <w:numPr>
          <w:ilvl w:val="0"/>
          <w:numId w:val="55"/>
        </w:numPr>
        <w:tabs>
          <w:tab w:val="left" w:pos="940"/>
          <w:tab w:val="left" w:pos="941"/>
        </w:tabs>
        <w:spacing w:line="292" w:lineRule="exact"/>
        <w:rPr>
          <w:rFonts w:ascii="Symbol" w:hAnsi="Symbol"/>
          <w:sz w:val="24"/>
          <w:lang w:val="it-IT"/>
        </w:rPr>
      </w:pPr>
      <w:r w:rsidRPr="00F276F4">
        <w:rPr>
          <w:sz w:val="24"/>
          <w:lang w:val="it-IT"/>
        </w:rPr>
        <w:t>documento</w:t>
      </w:r>
      <w:r w:rsidRPr="00F276F4">
        <w:rPr>
          <w:spacing w:val="10"/>
          <w:sz w:val="24"/>
          <w:lang w:val="it-IT"/>
        </w:rPr>
        <w:t xml:space="preserve"> </w:t>
      </w:r>
      <w:r w:rsidRPr="00F276F4">
        <w:rPr>
          <w:sz w:val="24"/>
          <w:lang w:val="it-IT"/>
        </w:rPr>
        <w:t>dal</w:t>
      </w:r>
      <w:r w:rsidRPr="00F276F4">
        <w:rPr>
          <w:spacing w:val="12"/>
          <w:sz w:val="24"/>
          <w:lang w:val="it-IT"/>
        </w:rPr>
        <w:t xml:space="preserve"> </w:t>
      </w:r>
      <w:r w:rsidRPr="00F276F4">
        <w:rPr>
          <w:sz w:val="24"/>
          <w:lang w:val="it-IT"/>
        </w:rPr>
        <w:t>quale</w:t>
      </w:r>
      <w:r w:rsidRPr="00F276F4">
        <w:rPr>
          <w:spacing w:val="11"/>
          <w:sz w:val="24"/>
          <w:lang w:val="it-IT"/>
        </w:rPr>
        <w:t xml:space="preserve"> </w:t>
      </w:r>
      <w:r w:rsidRPr="00F276F4">
        <w:rPr>
          <w:sz w:val="24"/>
          <w:lang w:val="it-IT"/>
        </w:rPr>
        <w:t>si</w:t>
      </w:r>
      <w:r w:rsidRPr="00F276F4">
        <w:rPr>
          <w:spacing w:val="10"/>
          <w:sz w:val="24"/>
          <w:lang w:val="it-IT"/>
        </w:rPr>
        <w:t xml:space="preserve"> </w:t>
      </w:r>
      <w:r w:rsidRPr="00F276F4">
        <w:rPr>
          <w:sz w:val="24"/>
          <w:lang w:val="it-IT"/>
        </w:rPr>
        <w:t>evince</w:t>
      </w:r>
      <w:r w:rsidRPr="00F276F4">
        <w:rPr>
          <w:spacing w:val="8"/>
          <w:sz w:val="24"/>
          <w:lang w:val="it-IT"/>
        </w:rPr>
        <w:t xml:space="preserve"> </w:t>
      </w:r>
      <w:r w:rsidRPr="00F276F4">
        <w:rPr>
          <w:sz w:val="24"/>
          <w:lang w:val="it-IT"/>
        </w:rPr>
        <w:t>la</w:t>
      </w:r>
      <w:r w:rsidRPr="00F276F4">
        <w:rPr>
          <w:spacing w:val="11"/>
          <w:sz w:val="24"/>
          <w:lang w:val="it-IT"/>
        </w:rPr>
        <w:t xml:space="preserve"> </w:t>
      </w:r>
      <w:r w:rsidRPr="00F276F4">
        <w:rPr>
          <w:sz w:val="24"/>
          <w:lang w:val="it-IT"/>
        </w:rPr>
        <w:t>pubblicità</w:t>
      </w:r>
      <w:r w:rsidRPr="00F276F4">
        <w:rPr>
          <w:spacing w:val="8"/>
          <w:sz w:val="24"/>
          <w:lang w:val="it-IT"/>
        </w:rPr>
        <w:t xml:space="preserve"> </w:t>
      </w:r>
      <w:r w:rsidRPr="00F276F4">
        <w:rPr>
          <w:sz w:val="24"/>
          <w:lang w:val="it-IT"/>
        </w:rPr>
        <w:t>resa</w:t>
      </w:r>
      <w:r w:rsidRPr="00F276F4">
        <w:rPr>
          <w:spacing w:val="11"/>
          <w:sz w:val="24"/>
          <w:lang w:val="it-IT"/>
        </w:rPr>
        <w:t xml:space="preserve"> </w:t>
      </w:r>
      <w:r w:rsidRPr="00F276F4">
        <w:rPr>
          <w:sz w:val="24"/>
          <w:lang w:val="it-IT"/>
        </w:rPr>
        <w:t>al</w:t>
      </w:r>
      <w:r w:rsidRPr="00F276F4">
        <w:rPr>
          <w:spacing w:val="10"/>
          <w:sz w:val="24"/>
          <w:lang w:val="it-IT"/>
        </w:rPr>
        <w:t xml:space="preserve"> </w:t>
      </w:r>
      <w:r w:rsidRPr="00F276F4">
        <w:rPr>
          <w:sz w:val="24"/>
          <w:lang w:val="it-IT"/>
        </w:rPr>
        <w:t>bando</w:t>
      </w:r>
      <w:r w:rsidRPr="00F276F4">
        <w:rPr>
          <w:spacing w:val="10"/>
          <w:sz w:val="24"/>
          <w:lang w:val="it-IT"/>
        </w:rPr>
        <w:t xml:space="preserve"> </w:t>
      </w:r>
      <w:r w:rsidRPr="00F276F4">
        <w:rPr>
          <w:sz w:val="24"/>
          <w:lang w:val="it-IT"/>
        </w:rPr>
        <w:t>(es:</w:t>
      </w:r>
      <w:r w:rsidRPr="00F276F4">
        <w:rPr>
          <w:spacing w:val="10"/>
          <w:sz w:val="24"/>
          <w:lang w:val="it-IT"/>
        </w:rPr>
        <w:t xml:space="preserve"> </w:t>
      </w:r>
      <w:r w:rsidRPr="00F276F4">
        <w:rPr>
          <w:sz w:val="24"/>
          <w:lang w:val="it-IT"/>
        </w:rPr>
        <w:t>copia</w:t>
      </w:r>
      <w:r w:rsidRPr="00F276F4">
        <w:rPr>
          <w:spacing w:val="8"/>
          <w:sz w:val="24"/>
          <w:lang w:val="it-IT"/>
        </w:rPr>
        <w:t xml:space="preserve"> </w:t>
      </w:r>
      <w:r w:rsidRPr="00F276F4">
        <w:rPr>
          <w:sz w:val="24"/>
          <w:lang w:val="it-IT"/>
        </w:rPr>
        <w:t>dell’inserzione,</w:t>
      </w:r>
      <w:r w:rsidRPr="00F276F4">
        <w:rPr>
          <w:spacing w:val="10"/>
          <w:sz w:val="24"/>
          <w:lang w:val="it-IT"/>
        </w:rPr>
        <w:t xml:space="preserve"> </w:t>
      </w:r>
      <w:r w:rsidRPr="00F276F4">
        <w:rPr>
          <w:sz w:val="24"/>
          <w:lang w:val="it-IT"/>
        </w:rPr>
        <w:t>stampa</w:t>
      </w:r>
    </w:p>
    <w:p w:rsidR="00894774" w:rsidRPr="00F276F4" w:rsidRDefault="00E95A2E">
      <w:pPr>
        <w:pStyle w:val="Corpotesto"/>
        <w:spacing w:line="274" w:lineRule="exact"/>
        <w:ind w:left="940"/>
        <w:rPr>
          <w:lang w:val="it-IT"/>
        </w:rPr>
      </w:pPr>
      <w:r w:rsidRPr="00F276F4">
        <w:rPr>
          <w:lang w:val="it-IT"/>
        </w:rPr>
        <w:t>pagina web sul quale il bando è stato inserito)</w:t>
      </w:r>
    </w:p>
    <w:p w:rsidR="00894774" w:rsidRPr="00F276F4" w:rsidRDefault="00E95A2E">
      <w:pPr>
        <w:pStyle w:val="Paragrafoelenco"/>
        <w:numPr>
          <w:ilvl w:val="0"/>
          <w:numId w:val="55"/>
        </w:numPr>
        <w:tabs>
          <w:tab w:val="left" w:pos="940"/>
          <w:tab w:val="left" w:pos="941"/>
        </w:tabs>
        <w:spacing w:before="1"/>
        <w:rPr>
          <w:rFonts w:ascii="Symbol"/>
          <w:sz w:val="24"/>
          <w:lang w:val="it-IT"/>
        </w:rPr>
      </w:pPr>
      <w:r w:rsidRPr="00F276F4">
        <w:rPr>
          <w:sz w:val="24"/>
          <w:lang w:val="it-IT"/>
        </w:rPr>
        <w:t>copia del verbale della commissione esaminatrice e/o del consiglio di</w:t>
      </w:r>
      <w:r w:rsidRPr="00F276F4">
        <w:rPr>
          <w:spacing w:val="11"/>
          <w:sz w:val="24"/>
          <w:lang w:val="it-IT"/>
        </w:rPr>
        <w:t xml:space="preserve"> </w:t>
      </w:r>
      <w:r w:rsidRPr="00F276F4">
        <w:rPr>
          <w:sz w:val="24"/>
          <w:lang w:val="it-IT"/>
        </w:rPr>
        <w:t>amministrazione con</w:t>
      </w:r>
    </w:p>
    <w:p w:rsidR="00894774" w:rsidRPr="00F276F4" w:rsidRDefault="00894774">
      <w:pPr>
        <w:rPr>
          <w:rFonts w:ascii="Symbol"/>
          <w:sz w:val="24"/>
          <w:lang w:val="it-IT"/>
        </w:rPr>
        <w:sectPr w:rsidR="00894774" w:rsidRPr="00F276F4">
          <w:pgSz w:w="11910" w:h="16840"/>
          <w:pgMar w:top="1460" w:right="740" w:bottom="1200" w:left="860" w:header="284" w:footer="1000" w:gutter="0"/>
          <w:cols w:space="720"/>
        </w:sectPr>
      </w:pPr>
    </w:p>
    <w:p w:rsidR="00894774" w:rsidRPr="00F276F4" w:rsidRDefault="00E95A2E">
      <w:pPr>
        <w:pStyle w:val="Corpotesto"/>
        <w:ind w:left="940" w:right="440"/>
        <w:jc w:val="both"/>
        <w:rPr>
          <w:lang w:val="it-IT"/>
        </w:rPr>
      </w:pPr>
      <w:r w:rsidRPr="00F276F4">
        <w:rPr>
          <w:lang w:val="it-IT"/>
        </w:rPr>
        <w:lastRenderedPageBreak/>
        <w:t>allegato il CV firmato del vincitore. Il verbale di scelta deve riportare in maniera dettagliata l’iter della procedura di selezione, la griglia di valutazione dei candidati, le motivazioni dell’affidamento facendo riferimento alle specializzazioni o attività svolte riportate nel curriculum vitae;</w:t>
      </w:r>
    </w:p>
    <w:p w:rsidR="00894774" w:rsidRPr="00F276F4" w:rsidRDefault="00E95A2E">
      <w:pPr>
        <w:pStyle w:val="Paragrafoelenco"/>
        <w:numPr>
          <w:ilvl w:val="0"/>
          <w:numId w:val="55"/>
        </w:numPr>
        <w:tabs>
          <w:tab w:val="left" w:pos="940"/>
          <w:tab w:val="left" w:pos="941"/>
        </w:tabs>
        <w:spacing w:before="2" w:line="293" w:lineRule="exact"/>
        <w:rPr>
          <w:rFonts w:ascii="Symbol" w:hAnsi="Symbol"/>
          <w:sz w:val="24"/>
          <w:lang w:val="it-IT"/>
        </w:rPr>
      </w:pPr>
      <w:r w:rsidRPr="00F276F4">
        <w:rPr>
          <w:sz w:val="24"/>
          <w:lang w:val="it-IT"/>
        </w:rPr>
        <w:t>copia del contratto/ lettera d’incarico</w:t>
      </w:r>
      <w:r w:rsidRPr="00F276F4">
        <w:rPr>
          <w:spacing w:val="-3"/>
          <w:sz w:val="24"/>
          <w:lang w:val="it-IT"/>
        </w:rPr>
        <w:t xml:space="preserve"> </w:t>
      </w:r>
      <w:r w:rsidRPr="00F276F4">
        <w:rPr>
          <w:sz w:val="24"/>
          <w:lang w:val="it-IT"/>
        </w:rPr>
        <w:t>contenente:</w:t>
      </w:r>
    </w:p>
    <w:p w:rsidR="00894774" w:rsidRPr="00F276F4" w:rsidRDefault="00E95A2E">
      <w:pPr>
        <w:pStyle w:val="Paragrafoelenco"/>
        <w:numPr>
          <w:ilvl w:val="1"/>
          <w:numId w:val="55"/>
        </w:numPr>
        <w:tabs>
          <w:tab w:val="left" w:pos="1660"/>
          <w:tab w:val="left" w:pos="1661"/>
        </w:tabs>
        <w:spacing w:before="2" w:line="237" w:lineRule="auto"/>
        <w:ind w:left="1660" w:right="436"/>
        <w:rPr>
          <w:sz w:val="24"/>
          <w:lang w:val="it-IT"/>
        </w:rPr>
      </w:pPr>
      <w:r w:rsidRPr="00F276F4">
        <w:rPr>
          <w:sz w:val="24"/>
          <w:lang w:val="it-IT"/>
        </w:rPr>
        <w:t>il riferimento alla sottomisura 16.5 o Sottomisura 16.6 del PSR Campania 2014/2020 ed al</w:t>
      </w:r>
      <w:r w:rsidRPr="00F276F4">
        <w:rPr>
          <w:spacing w:val="-1"/>
          <w:sz w:val="24"/>
          <w:lang w:val="it-IT"/>
        </w:rPr>
        <w:t xml:space="preserve"> </w:t>
      </w:r>
      <w:r w:rsidRPr="00F276F4">
        <w:rPr>
          <w:sz w:val="24"/>
          <w:lang w:val="it-IT"/>
        </w:rPr>
        <w:t>progetto;</w:t>
      </w:r>
    </w:p>
    <w:p w:rsidR="00894774" w:rsidRPr="00F276F4" w:rsidRDefault="00E95A2E">
      <w:pPr>
        <w:pStyle w:val="Paragrafoelenco"/>
        <w:numPr>
          <w:ilvl w:val="0"/>
          <w:numId w:val="53"/>
        </w:numPr>
        <w:tabs>
          <w:tab w:val="left" w:pos="1573"/>
          <w:tab w:val="left" w:pos="1574"/>
        </w:tabs>
        <w:spacing w:before="1" w:line="293" w:lineRule="exact"/>
        <w:rPr>
          <w:sz w:val="24"/>
          <w:lang w:val="it-IT"/>
        </w:rPr>
      </w:pPr>
      <w:r w:rsidRPr="00F276F4">
        <w:rPr>
          <w:sz w:val="24"/>
          <w:lang w:val="it-IT"/>
        </w:rPr>
        <w:t>l’indicazione del contratto di categoria a cui fa</w:t>
      </w:r>
      <w:r w:rsidRPr="00F276F4">
        <w:rPr>
          <w:spacing w:val="-3"/>
          <w:sz w:val="24"/>
          <w:lang w:val="it-IT"/>
        </w:rPr>
        <w:t xml:space="preserve"> </w:t>
      </w:r>
      <w:r w:rsidRPr="00F276F4">
        <w:rPr>
          <w:sz w:val="24"/>
          <w:lang w:val="it-IT"/>
        </w:rPr>
        <w:t>riferimento</w:t>
      </w:r>
    </w:p>
    <w:p w:rsidR="00894774" w:rsidRDefault="00E95A2E">
      <w:pPr>
        <w:pStyle w:val="Paragrafoelenco"/>
        <w:numPr>
          <w:ilvl w:val="0"/>
          <w:numId w:val="53"/>
        </w:numPr>
        <w:tabs>
          <w:tab w:val="left" w:pos="1573"/>
          <w:tab w:val="left" w:pos="1574"/>
        </w:tabs>
        <w:spacing w:line="293" w:lineRule="exact"/>
        <w:rPr>
          <w:sz w:val="24"/>
        </w:rPr>
      </w:pPr>
      <w:proofErr w:type="spellStart"/>
      <w:r>
        <w:rPr>
          <w:sz w:val="24"/>
        </w:rPr>
        <w:t>l’oggetto</w:t>
      </w:r>
      <w:proofErr w:type="spellEnd"/>
      <w:r>
        <w:rPr>
          <w:spacing w:val="-1"/>
          <w:sz w:val="24"/>
        </w:rPr>
        <w:t xml:space="preserve"> </w:t>
      </w:r>
      <w:proofErr w:type="spellStart"/>
      <w:r>
        <w:rPr>
          <w:sz w:val="24"/>
        </w:rPr>
        <w:t>dell’incarico</w:t>
      </w:r>
      <w:proofErr w:type="spellEnd"/>
    </w:p>
    <w:p w:rsidR="00894774" w:rsidRDefault="00E95A2E">
      <w:pPr>
        <w:pStyle w:val="Paragrafoelenco"/>
        <w:numPr>
          <w:ilvl w:val="0"/>
          <w:numId w:val="53"/>
        </w:numPr>
        <w:tabs>
          <w:tab w:val="left" w:pos="1573"/>
          <w:tab w:val="left" w:pos="1574"/>
        </w:tabs>
        <w:spacing w:line="293" w:lineRule="exact"/>
        <w:rPr>
          <w:sz w:val="24"/>
        </w:rPr>
      </w:pPr>
      <w:r>
        <w:rPr>
          <w:sz w:val="24"/>
        </w:rPr>
        <w:t xml:space="preserve">la </w:t>
      </w:r>
      <w:proofErr w:type="spellStart"/>
      <w:r>
        <w:rPr>
          <w:sz w:val="24"/>
        </w:rPr>
        <w:t>durata</w:t>
      </w:r>
      <w:proofErr w:type="spellEnd"/>
      <w:r>
        <w:rPr>
          <w:sz w:val="24"/>
        </w:rPr>
        <w:t xml:space="preserve"> del </w:t>
      </w:r>
      <w:proofErr w:type="spellStart"/>
      <w:r>
        <w:rPr>
          <w:sz w:val="24"/>
        </w:rPr>
        <w:t>rapporto</w:t>
      </w:r>
      <w:proofErr w:type="spellEnd"/>
    </w:p>
    <w:p w:rsidR="00894774" w:rsidRPr="00F276F4" w:rsidRDefault="00E95A2E">
      <w:pPr>
        <w:pStyle w:val="Paragrafoelenco"/>
        <w:numPr>
          <w:ilvl w:val="0"/>
          <w:numId w:val="53"/>
        </w:numPr>
        <w:tabs>
          <w:tab w:val="left" w:pos="1573"/>
          <w:tab w:val="left" w:pos="1574"/>
        </w:tabs>
        <w:spacing w:line="293" w:lineRule="exact"/>
        <w:rPr>
          <w:sz w:val="24"/>
          <w:lang w:val="it-IT"/>
        </w:rPr>
      </w:pPr>
      <w:r w:rsidRPr="00F276F4">
        <w:rPr>
          <w:sz w:val="24"/>
          <w:lang w:val="it-IT"/>
        </w:rPr>
        <w:t>la data di inizio e di fine del</w:t>
      </w:r>
      <w:r w:rsidRPr="00F276F4">
        <w:rPr>
          <w:spacing w:val="-1"/>
          <w:sz w:val="24"/>
          <w:lang w:val="it-IT"/>
        </w:rPr>
        <w:t xml:space="preserve"> </w:t>
      </w:r>
      <w:r w:rsidRPr="00F276F4">
        <w:rPr>
          <w:sz w:val="24"/>
          <w:lang w:val="it-IT"/>
        </w:rPr>
        <w:t>rapporto</w:t>
      </w:r>
    </w:p>
    <w:p w:rsidR="00894774" w:rsidRDefault="00E95A2E">
      <w:pPr>
        <w:pStyle w:val="Paragrafoelenco"/>
        <w:numPr>
          <w:ilvl w:val="0"/>
          <w:numId w:val="53"/>
        </w:numPr>
        <w:tabs>
          <w:tab w:val="left" w:pos="1573"/>
          <w:tab w:val="left" w:pos="1574"/>
        </w:tabs>
        <w:spacing w:before="1" w:line="293" w:lineRule="exact"/>
        <w:rPr>
          <w:sz w:val="24"/>
        </w:rPr>
      </w:pPr>
      <w:r>
        <w:rPr>
          <w:sz w:val="24"/>
        </w:rPr>
        <w:t xml:space="preserve">la </w:t>
      </w:r>
      <w:proofErr w:type="spellStart"/>
      <w:r>
        <w:rPr>
          <w:sz w:val="24"/>
        </w:rPr>
        <w:t>remunerazione</w:t>
      </w:r>
      <w:proofErr w:type="spellEnd"/>
      <w:r>
        <w:rPr>
          <w:spacing w:val="-1"/>
          <w:sz w:val="24"/>
        </w:rPr>
        <w:t xml:space="preserve"> </w:t>
      </w:r>
      <w:proofErr w:type="spellStart"/>
      <w:r>
        <w:rPr>
          <w:sz w:val="24"/>
        </w:rPr>
        <w:t>prevista</w:t>
      </w:r>
      <w:proofErr w:type="spellEnd"/>
    </w:p>
    <w:p w:rsidR="00894774" w:rsidRPr="00F276F4" w:rsidRDefault="00E95A2E">
      <w:pPr>
        <w:pStyle w:val="Paragrafoelenco"/>
        <w:numPr>
          <w:ilvl w:val="0"/>
          <w:numId w:val="53"/>
        </w:numPr>
        <w:tabs>
          <w:tab w:val="left" w:pos="1573"/>
          <w:tab w:val="left" w:pos="1574"/>
        </w:tabs>
        <w:spacing w:line="293" w:lineRule="exact"/>
        <w:rPr>
          <w:sz w:val="24"/>
          <w:lang w:val="it-IT"/>
        </w:rPr>
      </w:pPr>
      <w:r w:rsidRPr="00F276F4">
        <w:rPr>
          <w:sz w:val="24"/>
          <w:lang w:val="it-IT"/>
        </w:rPr>
        <w:t>le attività da svolgere ed eventuali output da</w:t>
      </w:r>
      <w:r w:rsidRPr="00F276F4">
        <w:rPr>
          <w:spacing w:val="-4"/>
          <w:sz w:val="24"/>
          <w:lang w:val="it-IT"/>
        </w:rPr>
        <w:t xml:space="preserve"> </w:t>
      </w:r>
      <w:r w:rsidRPr="00F276F4">
        <w:rPr>
          <w:sz w:val="24"/>
          <w:lang w:val="it-IT"/>
        </w:rPr>
        <w:t>fornire.</w:t>
      </w:r>
    </w:p>
    <w:p w:rsidR="00894774" w:rsidRPr="00F276F4" w:rsidRDefault="00E95A2E">
      <w:pPr>
        <w:pStyle w:val="Paragrafoelenco"/>
        <w:numPr>
          <w:ilvl w:val="0"/>
          <w:numId w:val="55"/>
        </w:numPr>
        <w:tabs>
          <w:tab w:val="left" w:pos="940"/>
          <w:tab w:val="left" w:pos="941"/>
        </w:tabs>
        <w:spacing w:before="3" w:line="237" w:lineRule="auto"/>
        <w:ind w:right="434"/>
        <w:rPr>
          <w:rFonts w:ascii="Symbol" w:hAnsi="Symbol"/>
          <w:sz w:val="24"/>
          <w:lang w:val="it-IT"/>
        </w:rPr>
      </w:pPr>
      <w:r w:rsidRPr="00F276F4">
        <w:rPr>
          <w:sz w:val="24"/>
          <w:lang w:val="it-IT"/>
        </w:rPr>
        <w:t>Notula o fattura, chiaramente riferibile al progetto finanziato (</w:t>
      </w:r>
      <w:r w:rsidRPr="00F276F4">
        <w:rPr>
          <w:i/>
          <w:sz w:val="24"/>
          <w:lang w:val="it-IT"/>
        </w:rPr>
        <w:t>PSR Campania 2014-2020, sotto-misura 16.5 o Sottomisura 16.6 , “Titolo del progetto/Acronimo”,</w:t>
      </w:r>
      <w:r w:rsidRPr="00F276F4">
        <w:rPr>
          <w:i/>
          <w:spacing w:val="-6"/>
          <w:sz w:val="24"/>
          <w:lang w:val="it-IT"/>
        </w:rPr>
        <w:t xml:space="preserve"> </w:t>
      </w:r>
      <w:r w:rsidRPr="00F276F4">
        <w:rPr>
          <w:i/>
          <w:sz w:val="24"/>
          <w:lang w:val="it-IT"/>
        </w:rPr>
        <w:t>CUP</w:t>
      </w:r>
      <w:r w:rsidRPr="00F276F4">
        <w:rPr>
          <w:sz w:val="24"/>
          <w:lang w:val="it-IT"/>
        </w:rPr>
        <w:t>);</w:t>
      </w:r>
    </w:p>
    <w:p w:rsidR="00894774" w:rsidRPr="00F276F4" w:rsidRDefault="00E95A2E">
      <w:pPr>
        <w:pStyle w:val="Paragrafoelenco"/>
        <w:numPr>
          <w:ilvl w:val="0"/>
          <w:numId w:val="55"/>
        </w:numPr>
        <w:tabs>
          <w:tab w:val="left" w:pos="941"/>
        </w:tabs>
        <w:spacing w:before="4" w:line="237" w:lineRule="auto"/>
        <w:ind w:right="437"/>
        <w:jc w:val="both"/>
        <w:rPr>
          <w:rFonts w:ascii="Symbol" w:hAnsi="Symbol"/>
          <w:sz w:val="24"/>
          <w:lang w:val="it-IT"/>
        </w:rPr>
      </w:pPr>
      <w:r w:rsidRPr="00F276F4">
        <w:rPr>
          <w:sz w:val="24"/>
          <w:lang w:val="it-IT"/>
        </w:rPr>
        <w:t>documentazione probatoria dell’avvenuto pagamento del compenso (ordine di accredito e ricevuta bancaria, fotocopia degli assegni non trasferibili con evidenza degli addebiti sull’estratto conto del c/c bancario/postale,</w:t>
      </w:r>
      <w:r w:rsidRPr="00F276F4">
        <w:rPr>
          <w:spacing w:val="1"/>
          <w:sz w:val="24"/>
          <w:lang w:val="it-IT"/>
        </w:rPr>
        <w:t xml:space="preserve"> </w:t>
      </w:r>
      <w:proofErr w:type="spellStart"/>
      <w:r w:rsidRPr="00F276F4">
        <w:rPr>
          <w:sz w:val="24"/>
          <w:lang w:val="it-IT"/>
        </w:rPr>
        <w:t>ecc</w:t>
      </w:r>
      <w:proofErr w:type="spellEnd"/>
      <w:r w:rsidRPr="00F276F4">
        <w:rPr>
          <w:sz w:val="24"/>
          <w:lang w:val="it-IT"/>
        </w:rPr>
        <w:t>);</w:t>
      </w:r>
    </w:p>
    <w:p w:rsidR="00894774" w:rsidRPr="00F276F4" w:rsidRDefault="00E95A2E">
      <w:pPr>
        <w:pStyle w:val="Paragrafoelenco"/>
        <w:numPr>
          <w:ilvl w:val="0"/>
          <w:numId w:val="55"/>
        </w:numPr>
        <w:tabs>
          <w:tab w:val="left" w:pos="941"/>
        </w:tabs>
        <w:spacing w:before="1"/>
        <w:ind w:right="439"/>
        <w:jc w:val="both"/>
        <w:rPr>
          <w:rFonts w:ascii="Symbol" w:hAnsi="Symbol"/>
          <w:sz w:val="24"/>
          <w:lang w:val="it-IT"/>
        </w:rPr>
      </w:pPr>
      <w:r w:rsidRPr="00F276F4">
        <w:rPr>
          <w:sz w:val="24"/>
          <w:lang w:val="it-IT"/>
        </w:rPr>
        <w:t>ricevute di versamento dell’IRPEF relative alle ritenute d’acconto e ricevute di versamento per oneri previdenziali qualora dovuti e il dettaglio della quota IRPEF/oneri versati (MOD. F24). In caso di versamenti cumulativi si deve allegare distinta di pagamento riepilogativa della formazione di tali oneri, evidenziando la quota di competenza al progetto relativa al consulente</w:t>
      </w:r>
      <w:r w:rsidRPr="00F276F4">
        <w:rPr>
          <w:spacing w:val="-1"/>
          <w:sz w:val="24"/>
          <w:lang w:val="it-IT"/>
        </w:rPr>
        <w:t xml:space="preserve"> </w:t>
      </w:r>
      <w:r w:rsidRPr="00F276F4">
        <w:rPr>
          <w:sz w:val="24"/>
          <w:lang w:val="it-IT"/>
        </w:rPr>
        <w:t>contrattualizzato;</w:t>
      </w:r>
    </w:p>
    <w:p w:rsidR="00894774" w:rsidRPr="00F276F4" w:rsidRDefault="00E95A2E">
      <w:pPr>
        <w:pStyle w:val="Paragrafoelenco"/>
        <w:numPr>
          <w:ilvl w:val="0"/>
          <w:numId w:val="55"/>
        </w:numPr>
        <w:tabs>
          <w:tab w:val="left" w:pos="940"/>
          <w:tab w:val="left" w:pos="941"/>
        </w:tabs>
        <w:spacing w:before="1" w:line="293" w:lineRule="exact"/>
        <w:rPr>
          <w:rFonts w:ascii="Symbol"/>
          <w:sz w:val="24"/>
          <w:lang w:val="it-IT"/>
        </w:rPr>
      </w:pPr>
      <w:r w:rsidRPr="00F276F4">
        <w:rPr>
          <w:sz w:val="24"/>
          <w:lang w:val="it-IT"/>
        </w:rPr>
        <w:t>diario di bordo sul quale registrare:</w:t>
      </w:r>
    </w:p>
    <w:p w:rsidR="00894774" w:rsidRDefault="00E95A2E">
      <w:pPr>
        <w:pStyle w:val="Paragrafoelenco"/>
        <w:numPr>
          <w:ilvl w:val="1"/>
          <w:numId w:val="55"/>
        </w:numPr>
        <w:tabs>
          <w:tab w:val="left" w:pos="1660"/>
          <w:tab w:val="left" w:pos="1661"/>
        </w:tabs>
        <w:spacing w:line="293" w:lineRule="exact"/>
        <w:ind w:left="1660"/>
        <w:rPr>
          <w:sz w:val="24"/>
        </w:rPr>
      </w:pPr>
      <w:proofErr w:type="spellStart"/>
      <w:r>
        <w:rPr>
          <w:sz w:val="24"/>
        </w:rPr>
        <w:t>il</w:t>
      </w:r>
      <w:proofErr w:type="spellEnd"/>
      <w:r>
        <w:rPr>
          <w:sz w:val="24"/>
        </w:rPr>
        <w:t xml:space="preserve"> </w:t>
      </w:r>
      <w:proofErr w:type="spellStart"/>
      <w:r>
        <w:rPr>
          <w:sz w:val="24"/>
        </w:rPr>
        <w:t>nome</w:t>
      </w:r>
      <w:proofErr w:type="spellEnd"/>
      <w:r>
        <w:rPr>
          <w:sz w:val="24"/>
        </w:rPr>
        <w:t xml:space="preserve"> del</w:t>
      </w:r>
      <w:r>
        <w:rPr>
          <w:spacing w:val="-1"/>
          <w:sz w:val="24"/>
        </w:rPr>
        <w:t xml:space="preserve"> </w:t>
      </w:r>
      <w:proofErr w:type="spellStart"/>
      <w:r>
        <w:rPr>
          <w:sz w:val="24"/>
        </w:rPr>
        <w:t>consulente</w:t>
      </w:r>
      <w:proofErr w:type="spellEnd"/>
    </w:p>
    <w:p w:rsidR="00894774" w:rsidRPr="00F276F4" w:rsidRDefault="00E95A2E">
      <w:pPr>
        <w:pStyle w:val="Paragrafoelenco"/>
        <w:numPr>
          <w:ilvl w:val="1"/>
          <w:numId w:val="55"/>
        </w:numPr>
        <w:tabs>
          <w:tab w:val="left" w:pos="1725"/>
          <w:tab w:val="left" w:pos="1726"/>
        </w:tabs>
        <w:spacing w:before="1" w:line="294" w:lineRule="exact"/>
        <w:rPr>
          <w:sz w:val="24"/>
          <w:lang w:val="it-IT"/>
        </w:rPr>
      </w:pPr>
      <w:r w:rsidRPr="00F276F4">
        <w:rPr>
          <w:sz w:val="24"/>
          <w:lang w:val="it-IT"/>
        </w:rPr>
        <w:t>il bando di selezione di riferimento</w:t>
      </w:r>
    </w:p>
    <w:p w:rsidR="00894774" w:rsidRPr="00F276F4" w:rsidRDefault="00E95A2E">
      <w:pPr>
        <w:pStyle w:val="Paragrafoelenco"/>
        <w:numPr>
          <w:ilvl w:val="1"/>
          <w:numId w:val="55"/>
        </w:numPr>
        <w:tabs>
          <w:tab w:val="left" w:pos="1725"/>
          <w:tab w:val="left" w:pos="1726"/>
        </w:tabs>
        <w:spacing w:line="293" w:lineRule="exact"/>
        <w:rPr>
          <w:sz w:val="24"/>
          <w:lang w:val="it-IT"/>
        </w:rPr>
      </w:pPr>
      <w:r w:rsidRPr="00F276F4">
        <w:rPr>
          <w:sz w:val="24"/>
          <w:lang w:val="it-IT"/>
        </w:rPr>
        <w:t>l’attività svolta per ciascuna giornata firmata dal</w:t>
      </w:r>
      <w:r w:rsidRPr="00F276F4">
        <w:rPr>
          <w:spacing w:val="-2"/>
          <w:sz w:val="24"/>
          <w:lang w:val="it-IT"/>
        </w:rPr>
        <w:t xml:space="preserve"> </w:t>
      </w:r>
      <w:r w:rsidRPr="00F276F4">
        <w:rPr>
          <w:sz w:val="24"/>
          <w:lang w:val="it-IT"/>
        </w:rPr>
        <w:t>consulente</w:t>
      </w:r>
    </w:p>
    <w:p w:rsidR="00894774" w:rsidRPr="00F276F4" w:rsidRDefault="00E95A2E">
      <w:pPr>
        <w:pStyle w:val="Paragrafoelenco"/>
        <w:numPr>
          <w:ilvl w:val="0"/>
          <w:numId w:val="55"/>
        </w:numPr>
        <w:tabs>
          <w:tab w:val="left" w:pos="940"/>
          <w:tab w:val="left" w:pos="941"/>
        </w:tabs>
        <w:spacing w:line="293" w:lineRule="exact"/>
        <w:rPr>
          <w:rFonts w:ascii="Symbol" w:hAnsi="Symbol"/>
          <w:sz w:val="24"/>
          <w:lang w:val="it-IT"/>
        </w:rPr>
      </w:pPr>
      <w:r w:rsidRPr="00F276F4">
        <w:rPr>
          <w:sz w:val="24"/>
          <w:lang w:val="it-IT"/>
        </w:rPr>
        <w:t>relazione dettagliata dell’attività oggetto della consulenza, firmata dal</w:t>
      </w:r>
      <w:r w:rsidRPr="00F276F4">
        <w:rPr>
          <w:spacing w:val="-5"/>
          <w:sz w:val="24"/>
          <w:lang w:val="it-IT"/>
        </w:rPr>
        <w:t xml:space="preserve"> </w:t>
      </w:r>
      <w:r w:rsidRPr="00F276F4">
        <w:rPr>
          <w:sz w:val="24"/>
          <w:lang w:val="it-IT"/>
        </w:rPr>
        <w:t>consulente;</w:t>
      </w:r>
    </w:p>
    <w:p w:rsidR="00894774" w:rsidRPr="00F276F4" w:rsidRDefault="00E95A2E">
      <w:pPr>
        <w:pStyle w:val="Paragrafoelenco"/>
        <w:numPr>
          <w:ilvl w:val="0"/>
          <w:numId w:val="55"/>
        </w:numPr>
        <w:tabs>
          <w:tab w:val="left" w:pos="940"/>
          <w:tab w:val="left" w:pos="941"/>
        </w:tabs>
        <w:spacing w:line="293" w:lineRule="exact"/>
        <w:rPr>
          <w:rFonts w:ascii="Symbol"/>
          <w:sz w:val="24"/>
          <w:lang w:val="it-IT"/>
        </w:rPr>
      </w:pPr>
      <w:r w:rsidRPr="00F276F4">
        <w:rPr>
          <w:sz w:val="24"/>
          <w:lang w:val="it-IT"/>
        </w:rPr>
        <w:t>copia di eventuali output oggetto della consulenza anche in formato elettronico;</w:t>
      </w:r>
    </w:p>
    <w:p w:rsidR="00894774" w:rsidRPr="00F276F4" w:rsidRDefault="00E95A2E">
      <w:pPr>
        <w:pStyle w:val="Paragrafoelenco"/>
        <w:numPr>
          <w:ilvl w:val="0"/>
          <w:numId w:val="55"/>
        </w:numPr>
        <w:tabs>
          <w:tab w:val="left" w:pos="940"/>
          <w:tab w:val="left" w:pos="941"/>
        </w:tabs>
        <w:spacing w:line="292" w:lineRule="exact"/>
        <w:rPr>
          <w:rFonts w:ascii="Symbol" w:hAnsi="Symbol"/>
          <w:sz w:val="24"/>
          <w:lang w:val="it-IT"/>
        </w:rPr>
      </w:pPr>
      <w:r w:rsidRPr="00F276F4">
        <w:rPr>
          <w:sz w:val="24"/>
          <w:lang w:val="it-IT"/>
        </w:rPr>
        <w:t>dichiarazione,</w:t>
      </w:r>
      <w:r w:rsidRPr="00F276F4">
        <w:rPr>
          <w:spacing w:val="5"/>
          <w:sz w:val="24"/>
          <w:lang w:val="it-IT"/>
        </w:rPr>
        <w:t xml:space="preserve"> </w:t>
      </w:r>
      <w:r w:rsidRPr="00F276F4">
        <w:rPr>
          <w:sz w:val="24"/>
          <w:lang w:val="it-IT"/>
        </w:rPr>
        <w:t>redatta</w:t>
      </w:r>
      <w:r w:rsidRPr="00F276F4">
        <w:rPr>
          <w:spacing w:val="5"/>
          <w:sz w:val="24"/>
          <w:lang w:val="it-IT"/>
        </w:rPr>
        <w:t xml:space="preserve"> </w:t>
      </w:r>
      <w:r w:rsidRPr="00F276F4">
        <w:rPr>
          <w:sz w:val="24"/>
          <w:lang w:val="it-IT"/>
        </w:rPr>
        <w:t>ai</w:t>
      </w:r>
      <w:r w:rsidRPr="00F276F4">
        <w:rPr>
          <w:spacing w:val="5"/>
          <w:sz w:val="24"/>
          <w:lang w:val="it-IT"/>
        </w:rPr>
        <w:t xml:space="preserve"> </w:t>
      </w:r>
      <w:r w:rsidRPr="00F276F4">
        <w:rPr>
          <w:sz w:val="24"/>
          <w:lang w:val="it-IT"/>
        </w:rPr>
        <w:t>sensi</w:t>
      </w:r>
      <w:r w:rsidRPr="00F276F4">
        <w:rPr>
          <w:spacing w:val="5"/>
          <w:sz w:val="24"/>
          <w:lang w:val="it-IT"/>
        </w:rPr>
        <w:t xml:space="preserve"> </w:t>
      </w:r>
      <w:r w:rsidRPr="00F276F4">
        <w:rPr>
          <w:sz w:val="24"/>
          <w:lang w:val="it-IT"/>
        </w:rPr>
        <w:t>del</w:t>
      </w:r>
      <w:r w:rsidRPr="00F276F4">
        <w:rPr>
          <w:spacing w:val="5"/>
          <w:sz w:val="24"/>
          <w:lang w:val="it-IT"/>
        </w:rPr>
        <w:t xml:space="preserve"> </w:t>
      </w:r>
      <w:r w:rsidRPr="00F276F4">
        <w:rPr>
          <w:sz w:val="24"/>
          <w:lang w:val="it-IT"/>
        </w:rPr>
        <w:t>DPR</w:t>
      </w:r>
      <w:r w:rsidRPr="00F276F4">
        <w:rPr>
          <w:spacing w:val="3"/>
          <w:sz w:val="24"/>
          <w:lang w:val="it-IT"/>
        </w:rPr>
        <w:t xml:space="preserve"> </w:t>
      </w:r>
      <w:r w:rsidRPr="00F276F4">
        <w:rPr>
          <w:sz w:val="24"/>
          <w:lang w:val="it-IT"/>
        </w:rPr>
        <w:t>n.</w:t>
      </w:r>
      <w:r w:rsidRPr="00F276F4">
        <w:rPr>
          <w:spacing w:val="5"/>
          <w:sz w:val="24"/>
          <w:lang w:val="it-IT"/>
        </w:rPr>
        <w:t xml:space="preserve"> </w:t>
      </w:r>
      <w:r w:rsidRPr="00F276F4">
        <w:rPr>
          <w:sz w:val="24"/>
          <w:lang w:val="it-IT"/>
        </w:rPr>
        <w:t>445</w:t>
      </w:r>
      <w:r w:rsidRPr="00F276F4">
        <w:rPr>
          <w:spacing w:val="2"/>
          <w:sz w:val="24"/>
          <w:lang w:val="it-IT"/>
        </w:rPr>
        <w:t xml:space="preserve"> </w:t>
      </w:r>
      <w:r w:rsidRPr="00F276F4">
        <w:rPr>
          <w:sz w:val="24"/>
          <w:lang w:val="it-IT"/>
        </w:rPr>
        <w:t>del</w:t>
      </w:r>
      <w:r w:rsidRPr="00F276F4">
        <w:rPr>
          <w:spacing w:val="5"/>
          <w:sz w:val="24"/>
          <w:lang w:val="it-IT"/>
        </w:rPr>
        <w:t xml:space="preserve"> </w:t>
      </w:r>
      <w:r w:rsidRPr="00F276F4">
        <w:rPr>
          <w:sz w:val="24"/>
          <w:lang w:val="it-IT"/>
        </w:rPr>
        <w:t>28</w:t>
      </w:r>
      <w:r w:rsidRPr="00F276F4">
        <w:rPr>
          <w:spacing w:val="5"/>
          <w:sz w:val="24"/>
          <w:lang w:val="it-IT"/>
        </w:rPr>
        <w:t xml:space="preserve"> </w:t>
      </w:r>
      <w:r w:rsidRPr="00F276F4">
        <w:rPr>
          <w:sz w:val="24"/>
          <w:lang w:val="it-IT"/>
        </w:rPr>
        <w:t>dicembre</w:t>
      </w:r>
      <w:r w:rsidRPr="00F276F4">
        <w:rPr>
          <w:spacing w:val="3"/>
          <w:sz w:val="24"/>
          <w:lang w:val="it-IT"/>
        </w:rPr>
        <w:t xml:space="preserve"> </w:t>
      </w:r>
      <w:r w:rsidRPr="00F276F4">
        <w:rPr>
          <w:sz w:val="24"/>
          <w:lang w:val="it-IT"/>
        </w:rPr>
        <w:t>2000,</w:t>
      </w:r>
      <w:r w:rsidRPr="00F276F4">
        <w:rPr>
          <w:spacing w:val="5"/>
          <w:sz w:val="24"/>
          <w:lang w:val="it-IT"/>
        </w:rPr>
        <w:t xml:space="preserve"> </w:t>
      </w:r>
      <w:r w:rsidRPr="00F276F4">
        <w:rPr>
          <w:sz w:val="24"/>
          <w:lang w:val="it-IT"/>
        </w:rPr>
        <w:t>l’assenza</w:t>
      </w:r>
      <w:r w:rsidRPr="00F276F4">
        <w:rPr>
          <w:spacing w:val="5"/>
          <w:sz w:val="24"/>
          <w:lang w:val="it-IT"/>
        </w:rPr>
        <w:t xml:space="preserve"> </w:t>
      </w:r>
      <w:r w:rsidRPr="00F276F4">
        <w:rPr>
          <w:sz w:val="24"/>
          <w:lang w:val="it-IT"/>
        </w:rPr>
        <w:t>di</w:t>
      </w:r>
      <w:r w:rsidRPr="00F276F4">
        <w:rPr>
          <w:spacing w:val="5"/>
          <w:sz w:val="24"/>
          <w:lang w:val="it-IT"/>
        </w:rPr>
        <w:t xml:space="preserve"> </w:t>
      </w:r>
      <w:r w:rsidRPr="00F276F4">
        <w:rPr>
          <w:sz w:val="24"/>
          <w:lang w:val="it-IT"/>
        </w:rPr>
        <w:t>rapporti</w:t>
      </w:r>
      <w:r w:rsidRPr="00F276F4">
        <w:rPr>
          <w:spacing w:val="5"/>
          <w:sz w:val="24"/>
          <w:lang w:val="it-IT"/>
        </w:rPr>
        <w:t xml:space="preserve"> </w:t>
      </w:r>
      <w:r w:rsidRPr="00F276F4">
        <w:rPr>
          <w:sz w:val="24"/>
          <w:lang w:val="it-IT"/>
        </w:rPr>
        <w:t>di</w:t>
      </w:r>
    </w:p>
    <w:p w:rsidR="00894774" w:rsidRPr="00F276F4" w:rsidRDefault="00E95A2E">
      <w:pPr>
        <w:pStyle w:val="Corpotesto"/>
        <w:spacing w:line="274" w:lineRule="exact"/>
        <w:ind w:left="940"/>
        <w:jc w:val="both"/>
        <w:rPr>
          <w:lang w:val="it-IT"/>
        </w:rPr>
      </w:pPr>
      <w:r w:rsidRPr="00F276F4">
        <w:rPr>
          <w:lang w:val="it-IT"/>
        </w:rPr>
        <w:t>cointeressenza e parentela con ciascun componente del partenariato.</w:t>
      </w:r>
    </w:p>
    <w:p w:rsidR="00894774" w:rsidRDefault="00E95A2E">
      <w:pPr>
        <w:pStyle w:val="Paragrafoelenco"/>
        <w:numPr>
          <w:ilvl w:val="0"/>
          <w:numId w:val="55"/>
        </w:numPr>
        <w:tabs>
          <w:tab w:val="left" w:pos="940"/>
          <w:tab w:val="left" w:pos="941"/>
        </w:tabs>
        <w:spacing w:before="2"/>
        <w:rPr>
          <w:rFonts w:ascii="Symbol"/>
          <w:sz w:val="24"/>
        </w:rPr>
      </w:pPr>
      <w:proofErr w:type="spellStart"/>
      <w:r>
        <w:rPr>
          <w:sz w:val="24"/>
        </w:rPr>
        <w:t>liberatoria</w:t>
      </w:r>
      <w:proofErr w:type="spellEnd"/>
      <w:r>
        <w:rPr>
          <w:sz w:val="24"/>
        </w:rPr>
        <w:t xml:space="preserve"> (</w:t>
      </w:r>
      <w:proofErr w:type="spellStart"/>
      <w:r>
        <w:rPr>
          <w:sz w:val="24"/>
        </w:rPr>
        <w:t>Allegato</w:t>
      </w:r>
      <w:proofErr w:type="spellEnd"/>
      <w:r>
        <w:rPr>
          <w:spacing w:val="-2"/>
          <w:sz w:val="24"/>
        </w:rPr>
        <w:t xml:space="preserve"> </w:t>
      </w:r>
      <w:r>
        <w:rPr>
          <w:sz w:val="24"/>
        </w:rPr>
        <w:t>XX).</w:t>
      </w:r>
    </w:p>
    <w:p w:rsidR="00894774" w:rsidRDefault="00894774">
      <w:pPr>
        <w:pStyle w:val="Corpotesto"/>
        <w:spacing w:before="9"/>
        <w:rPr>
          <w:sz w:val="23"/>
        </w:rPr>
      </w:pPr>
    </w:p>
    <w:p w:rsidR="00894774" w:rsidRDefault="00E95A2E">
      <w:pPr>
        <w:pStyle w:val="Titolo2"/>
        <w:numPr>
          <w:ilvl w:val="2"/>
          <w:numId w:val="56"/>
        </w:numPr>
        <w:tabs>
          <w:tab w:val="left" w:pos="928"/>
          <w:tab w:val="left" w:pos="929"/>
        </w:tabs>
        <w:spacing w:before="1"/>
        <w:ind w:hanging="720"/>
      </w:pPr>
      <w:bookmarkStart w:id="29" w:name="7.2.3_Prestazioni_professionali_occasion"/>
      <w:bookmarkStart w:id="30" w:name="_bookmark43"/>
      <w:bookmarkEnd w:id="29"/>
      <w:bookmarkEnd w:id="30"/>
      <w:proofErr w:type="spellStart"/>
      <w:r>
        <w:t>Prestazioni</w:t>
      </w:r>
      <w:proofErr w:type="spellEnd"/>
      <w:r>
        <w:t xml:space="preserve"> </w:t>
      </w:r>
      <w:proofErr w:type="spellStart"/>
      <w:r>
        <w:t>professionali</w:t>
      </w:r>
      <w:proofErr w:type="spellEnd"/>
      <w:r>
        <w:rPr>
          <w:spacing w:val="-1"/>
        </w:rPr>
        <w:t xml:space="preserve"> </w:t>
      </w:r>
      <w:proofErr w:type="spellStart"/>
      <w:r>
        <w:t>occasionali</w:t>
      </w:r>
      <w:proofErr w:type="spellEnd"/>
    </w:p>
    <w:p w:rsidR="00894774" w:rsidRDefault="00E95A2E">
      <w:pPr>
        <w:pStyle w:val="Corpotesto"/>
        <w:ind w:left="220" w:right="336" w:firstLine="708"/>
        <w:jc w:val="both"/>
      </w:pPr>
      <w:r w:rsidRPr="00F276F4">
        <w:rPr>
          <w:lang w:val="it-IT"/>
        </w:rPr>
        <w:t xml:space="preserve">Per prestazioni di lavoro accessorio si intendono attività lavorative che non danno luogo, con riferimento alla totalità dei committenti, a compensi superiori a 7.000 euro nel corso di un anno civile, annualmente rivalutati sulla base della variazione dell'indice ISTAT dei prezzi al consumo per le famiglie degli operai e degli impiegati. Fermo restando il limite complessivo di 7.000 euro, nei confronti dei committenti imprenditori o professionisti, le attività lavorative possono essere svolte a favore di ciascun singolo committente per compensi non superiori a 2.000 euro, rivalutati annualmente ai sensi del presente comma. </w:t>
      </w:r>
      <w:r>
        <w:t xml:space="preserve">(Art.48, 49,50 del </w:t>
      </w:r>
      <w:proofErr w:type="spellStart"/>
      <w:r>
        <w:t>Dlgs</w:t>
      </w:r>
      <w:proofErr w:type="spellEnd"/>
      <w:r>
        <w:t xml:space="preserve"> 81/2015 del 15 </w:t>
      </w:r>
      <w:proofErr w:type="spellStart"/>
      <w:r>
        <w:t>giugno</w:t>
      </w:r>
      <w:proofErr w:type="spellEnd"/>
      <w:r>
        <w:t xml:space="preserve"> 2015).</w:t>
      </w:r>
    </w:p>
    <w:p w:rsidR="00894774" w:rsidRDefault="00894774">
      <w:pPr>
        <w:pStyle w:val="Corpotesto"/>
        <w:spacing w:before="11"/>
        <w:rPr>
          <w:sz w:val="23"/>
        </w:rPr>
      </w:pPr>
    </w:p>
    <w:p w:rsidR="00894774" w:rsidRDefault="00E95A2E">
      <w:pPr>
        <w:pStyle w:val="Corpotesto"/>
        <w:ind w:left="220"/>
      </w:pPr>
      <w:proofErr w:type="spellStart"/>
      <w:r>
        <w:rPr>
          <w:u w:val="single"/>
        </w:rPr>
        <w:t>Documentazione</w:t>
      </w:r>
      <w:proofErr w:type="spellEnd"/>
      <w:r>
        <w:rPr>
          <w:u w:val="single"/>
        </w:rPr>
        <w:t xml:space="preserve"> da </w:t>
      </w:r>
      <w:proofErr w:type="spellStart"/>
      <w:r>
        <w:rPr>
          <w:u w:val="single"/>
        </w:rPr>
        <w:t>presentare</w:t>
      </w:r>
      <w:proofErr w:type="spellEnd"/>
      <w:r>
        <w:t>:</w:t>
      </w:r>
    </w:p>
    <w:p w:rsidR="00894774" w:rsidRPr="00F276F4" w:rsidRDefault="00E95A2E">
      <w:pPr>
        <w:pStyle w:val="Paragrafoelenco"/>
        <w:numPr>
          <w:ilvl w:val="0"/>
          <w:numId w:val="55"/>
        </w:numPr>
        <w:tabs>
          <w:tab w:val="left" w:pos="940"/>
          <w:tab w:val="left" w:pos="941"/>
        </w:tabs>
        <w:spacing w:before="1" w:line="293" w:lineRule="exact"/>
        <w:rPr>
          <w:rFonts w:ascii="Symbol" w:hAnsi="Symbol"/>
          <w:sz w:val="24"/>
          <w:lang w:val="it-IT"/>
        </w:rPr>
      </w:pPr>
      <w:r w:rsidRPr="00F276F4">
        <w:rPr>
          <w:sz w:val="24"/>
          <w:lang w:val="it-IT"/>
        </w:rPr>
        <w:t>copia dell’e-mail trasmessa agli organi competenti attestante l’inizio</w:t>
      </w:r>
      <w:r w:rsidRPr="00F276F4">
        <w:rPr>
          <w:spacing w:val="-3"/>
          <w:sz w:val="24"/>
          <w:lang w:val="it-IT"/>
        </w:rPr>
        <w:t xml:space="preserve"> </w:t>
      </w:r>
      <w:r w:rsidRPr="00F276F4">
        <w:rPr>
          <w:sz w:val="24"/>
          <w:lang w:val="it-IT"/>
        </w:rPr>
        <w:t>attività;</w:t>
      </w:r>
    </w:p>
    <w:p w:rsidR="00894774" w:rsidRPr="00F276F4" w:rsidRDefault="00E95A2E">
      <w:pPr>
        <w:pStyle w:val="Paragrafoelenco"/>
        <w:numPr>
          <w:ilvl w:val="0"/>
          <w:numId w:val="55"/>
        </w:numPr>
        <w:tabs>
          <w:tab w:val="left" w:pos="940"/>
          <w:tab w:val="left" w:pos="941"/>
        </w:tabs>
        <w:spacing w:line="293" w:lineRule="exact"/>
        <w:rPr>
          <w:rFonts w:ascii="Symbol" w:hAnsi="Symbol"/>
          <w:sz w:val="24"/>
          <w:lang w:val="it-IT"/>
        </w:rPr>
      </w:pPr>
      <w:r w:rsidRPr="00F276F4">
        <w:rPr>
          <w:sz w:val="24"/>
          <w:lang w:val="it-IT"/>
        </w:rPr>
        <w:t>copia del contratto o lettera d’incarico</w:t>
      </w:r>
      <w:r w:rsidRPr="00F276F4">
        <w:rPr>
          <w:spacing w:val="-1"/>
          <w:sz w:val="24"/>
          <w:lang w:val="it-IT"/>
        </w:rPr>
        <w:t xml:space="preserve"> </w:t>
      </w:r>
      <w:r w:rsidRPr="00F276F4">
        <w:rPr>
          <w:sz w:val="24"/>
          <w:lang w:val="it-IT"/>
        </w:rPr>
        <w:t>contenente:</w:t>
      </w:r>
    </w:p>
    <w:p w:rsidR="00894774" w:rsidRPr="00F276F4" w:rsidRDefault="00E95A2E">
      <w:pPr>
        <w:pStyle w:val="Paragrafoelenco"/>
        <w:numPr>
          <w:ilvl w:val="1"/>
          <w:numId w:val="55"/>
        </w:numPr>
        <w:tabs>
          <w:tab w:val="left" w:pos="1353"/>
          <w:tab w:val="left" w:pos="1354"/>
        </w:tabs>
        <w:spacing w:before="3" w:line="237" w:lineRule="auto"/>
        <w:ind w:left="1353" w:right="439"/>
        <w:rPr>
          <w:sz w:val="24"/>
          <w:lang w:val="it-IT"/>
        </w:rPr>
      </w:pPr>
      <w:r w:rsidRPr="00F276F4">
        <w:rPr>
          <w:sz w:val="24"/>
          <w:lang w:val="it-IT"/>
        </w:rPr>
        <w:t>il riferimento alla sottomisura 16.5 o sottomisura 16.6 PSR Campania 2014/2020 ed al progetto;</w:t>
      </w:r>
    </w:p>
    <w:p w:rsidR="00894774" w:rsidRPr="00F276F4" w:rsidRDefault="00E95A2E">
      <w:pPr>
        <w:pStyle w:val="Paragrafoelenco"/>
        <w:numPr>
          <w:ilvl w:val="1"/>
          <w:numId w:val="55"/>
        </w:numPr>
        <w:tabs>
          <w:tab w:val="left" w:pos="1354"/>
        </w:tabs>
        <w:spacing w:before="2"/>
        <w:ind w:left="1353"/>
        <w:jc w:val="both"/>
        <w:rPr>
          <w:sz w:val="24"/>
          <w:lang w:val="it-IT"/>
        </w:rPr>
      </w:pPr>
      <w:r w:rsidRPr="00F276F4">
        <w:rPr>
          <w:sz w:val="24"/>
          <w:lang w:val="it-IT"/>
        </w:rPr>
        <w:t>’indicazione del contratto di categoria a cui fa</w:t>
      </w:r>
      <w:r w:rsidRPr="00F276F4">
        <w:rPr>
          <w:spacing w:val="-1"/>
          <w:sz w:val="24"/>
          <w:lang w:val="it-IT"/>
        </w:rPr>
        <w:t xml:space="preserve"> </w:t>
      </w:r>
      <w:r w:rsidRPr="00F276F4">
        <w:rPr>
          <w:sz w:val="24"/>
          <w:lang w:val="it-IT"/>
        </w:rPr>
        <w:t>riferimento</w:t>
      </w:r>
    </w:p>
    <w:p w:rsidR="00894774" w:rsidRPr="00F276F4" w:rsidRDefault="00894774">
      <w:pPr>
        <w:jc w:val="both"/>
        <w:rPr>
          <w:sz w:val="24"/>
          <w:lang w:val="it-IT"/>
        </w:rPr>
        <w:sectPr w:rsidR="00894774" w:rsidRPr="00F276F4">
          <w:pgSz w:w="11910" w:h="16840"/>
          <w:pgMar w:top="1460" w:right="740" w:bottom="1200" w:left="860" w:header="284" w:footer="1000" w:gutter="0"/>
          <w:cols w:space="720"/>
        </w:sectPr>
      </w:pPr>
    </w:p>
    <w:p w:rsidR="00894774" w:rsidRDefault="00E95A2E">
      <w:pPr>
        <w:pStyle w:val="Paragrafoelenco"/>
        <w:numPr>
          <w:ilvl w:val="1"/>
          <w:numId w:val="55"/>
        </w:numPr>
        <w:tabs>
          <w:tab w:val="left" w:pos="1353"/>
          <w:tab w:val="left" w:pos="1354"/>
        </w:tabs>
        <w:spacing w:before="2" w:line="294" w:lineRule="exact"/>
        <w:ind w:left="1353"/>
        <w:rPr>
          <w:sz w:val="24"/>
        </w:rPr>
      </w:pPr>
      <w:proofErr w:type="spellStart"/>
      <w:r>
        <w:rPr>
          <w:sz w:val="24"/>
        </w:rPr>
        <w:lastRenderedPageBreak/>
        <w:t>l’oggetto</w:t>
      </w:r>
      <w:proofErr w:type="spellEnd"/>
      <w:r>
        <w:rPr>
          <w:spacing w:val="-1"/>
          <w:sz w:val="24"/>
        </w:rPr>
        <w:t xml:space="preserve"> </w:t>
      </w:r>
      <w:proofErr w:type="spellStart"/>
      <w:r>
        <w:rPr>
          <w:sz w:val="24"/>
        </w:rPr>
        <w:t>dell’incarico</w:t>
      </w:r>
      <w:proofErr w:type="spellEnd"/>
    </w:p>
    <w:p w:rsidR="00894774" w:rsidRDefault="00E95A2E">
      <w:pPr>
        <w:pStyle w:val="Paragrafoelenco"/>
        <w:numPr>
          <w:ilvl w:val="1"/>
          <w:numId w:val="55"/>
        </w:numPr>
        <w:tabs>
          <w:tab w:val="left" w:pos="1353"/>
          <w:tab w:val="left" w:pos="1354"/>
        </w:tabs>
        <w:spacing w:line="293" w:lineRule="exact"/>
        <w:ind w:left="1353"/>
        <w:rPr>
          <w:sz w:val="24"/>
        </w:rPr>
      </w:pPr>
      <w:r>
        <w:rPr>
          <w:sz w:val="24"/>
        </w:rPr>
        <w:t xml:space="preserve">la </w:t>
      </w:r>
      <w:proofErr w:type="spellStart"/>
      <w:r>
        <w:rPr>
          <w:sz w:val="24"/>
        </w:rPr>
        <w:t>durata</w:t>
      </w:r>
      <w:proofErr w:type="spellEnd"/>
      <w:r>
        <w:rPr>
          <w:sz w:val="24"/>
        </w:rPr>
        <w:t xml:space="preserve"> del </w:t>
      </w:r>
      <w:proofErr w:type="spellStart"/>
      <w:r>
        <w:rPr>
          <w:sz w:val="24"/>
        </w:rPr>
        <w:t>rapporto</w:t>
      </w:r>
      <w:proofErr w:type="spellEnd"/>
    </w:p>
    <w:p w:rsidR="00894774" w:rsidRPr="00F276F4" w:rsidRDefault="00E95A2E">
      <w:pPr>
        <w:pStyle w:val="Paragrafoelenco"/>
        <w:numPr>
          <w:ilvl w:val="1"/>
          <w:numId w:val="55"/>
        </w:numPr>
        <w:tabs>
          <w:tab w:val="left" w:pos="1353"/>
          <w:tab w:val="left" w:pos="1354"/>
        </w:tabs>
        <w:spacing w:line="293" w:lineRule="exact"/>
        <w:ind w:left="1353"/>
        <w:rPr>
          <w:sz w:val="24"/>
          <w:lang w:val="it-IT"/>
        </w:rPr>
      </w:pPr>
      <w:r w:rsidRPr="00F276F4">
        <w:rPr>
          <w:sz w:val="24"/>
          <w:lang w:val="it-IT"/>
        </w:rPr>
        <w:t>la data di inizio e di fine del</w:t>
      </w:r>
      <w:r w:rsidRPr="00F276F4">
        <w:rPr>
          <w:spacing w:val="-2"/>
          <w:sz w:val="24"/>
          <w:lang w:val="it-IT"/>
        </w:rPr>
        <w:t xml:space="preserve"> </w:t>
      </w:r>
      <w:r w:rsidRPr="00F276F4">
        <w:rPr>
          <w:sz w:val="24"/>
          <w:lang w:val="it-IT"/>
        </w:rPr>
        <w:t>rapporto</w:t>
      </w:r>
    </w:p>
    <w:p w:rsidR="00894774" w:rsidRDefault="00E95A2E">
      <w:pPr>
        <w:pStyle w:val="Paragrafoelenco"/>
        <w:numPr>
          <w:ilvl w:val="1"/>
          <w:numId w:val="55"/>
        </w:numPr>
        <w:tabs>
          <w:tab w:val="left" w:pos="1353"/>
          <w:tab w:val="left" w:pos="1354"/>
        </w:tabs>
        <w:spacing w:line="293" w:lineRule="exact"/>
        <w:ind w:left="1353"/>
        <w:rPr>
          <w:sz w:val="24"/>
        </w:rPr>
      </w:pPr>
      <w:r>
        <w:rPr>
          <w:sz w:val="24"/>
        </w:rPr>
        <w:t xml:space="preserve">la </w:t>
      </w:r>
      <w:proofErr w:type="spellStart"/>
      <w:r>
        <w:rPr>
          <w:sz w:val="24"/>
        </w:rPr>
        <w:t>remunerazione</w:t>
      </w:r>
      <w:proofErr w:type="spellEnd"/>
      <w:r>
        <w:rPr>
          <w:spacing w:val="-1"/>
          <w:sz w:val="24"/>
        </w:rPr>
        <w:t xml:space="preserve"> </w:t>
      </w:r>
      <w:proofErr w:type="spellStart"/>
      <w:r>
        <w:rPr>
          <w:sz w:val="24"/>
        </w:rPr>
        <w:t>prevista</w:t>
      </w:r>
      <w:proofErr w:type="spellEnd"/>
    </w:p>
    <w:p w:rsidR="00894774" w:rsidRPr="00F276F4" w:rsidRDefault="00E95A2E">
      <w:pPr>
        <w:pStyle w:val="Paragrafoelenco"/>
        <w:numPr>
          <w:ilvl w:val="1"/>
          <w:numId w:val="55"/>
        </w:numPr>
        <w:tabs>
          <w:tab w:val="left" w:pos="1353"/>
          <w:tab w:val="left" w:pos="1354"/>
        </w:tabs>
        <w:spacing w:line="293" w:lineRule="exact"/>
        <w:ind w:left="1353"/>
        <w:rPr>
          <w:sz w:val="24"/>
          <w:lang w:val="it-IT"/>
        </w:rPr>
      </w:pPr>
      <w:r w:rsidRPr="00F276F4">
        <w:rPr>
          <w:sz w:val="24"/>
          <w:lang w:val="it-IT"/>
        </w:rPr>
        <w:t>le attività da svolgere ed eventuali output da</w:t>
      </w:r>
      <w:r w:rsidRPr="00F276F4">
        <w:rPr>
          <w:spacing w:val="-3"/>
          <w:sz w:val="24"/>
          <w:lang w:val="it-IT"/>
        </w:rPr>
        <w:t xml:space="preserve"> </w:t>
      </w:r>
      <w:r w:rsidRPr="00F276F4">
        <w:rPr>
          <w:sz w:val="24"/>
          <w:lang w:val="it-IT"/>
        </w:rPr>
        <w:t>fornire.</w:t>
      </w:r>
    </w:p>
    <w:p w:rsidR="00894774" w:rsidRPr="00F276F4" w:rsidRDefault="00E95A2E">
      <w:pPr>
        <w:pStyle w:val="Paragrafoelenco"/>
        <w:numPr>
          <w:ilvl w:val="0"/>
          <w:numId w:val="55"/>
        </w:numPr>
        <w:tabs>
          <w:tab w:val="left" w:pos="940"/>
          <w:tab w:val="left" w:pos="941"/>
        </w:tabs>
        <w:spacing w:line="293" w:lineRule="exact"/>
        <w:rPr>
          <w:rFonts w:ascii="Symbol"/>
          <w:sz w:val="24"/>
          <w:lang w:val="it-IT"/>
        </w:rPr>
      </w:pPr>
      <w:r w:rsidRPr="00F276F4">
        <w:rPr>
          <w:sz w:val="24"/>
          <w:lang w:val="it-IT"/>
        </w:rPr>
        <w:t>copia di eventuali output oggetto della prestazione anche informato</w:t>
      </w:r>
      <w:r w:rsidRPr="00F276F4">
        <w:rPr>
          <w:spacing w:val="-3"/>
          <w:sz w:val="24"/>
          <w:lang w:val="it-IT"/>
        </w:rPr>
        <w:t xml:space="preserve"> </w:t>
      </w:r>
      <w:r w:rsidRPr="00F276F4">
        <w:rPr>
          <w:sz w:val="24"/>
          <w:lang w:val="it-IT"/>
        </w:rPr>
        <w:t>elettronico;</w:t>
      </w:r>
    </w:p>
    <w:p w:rsidR="00894774" w:rsidRDefault="00E95A2E">
      <w:pPr>
        <w:pStyle w:val="Paragrafoelenco"/>
        <w:numPr>
          <w:ilvl w:val="0"/>
          <w:numId w:val="55"/>
        </w:numPr>
        <w:tabs>
          <w:tab w:val="left" w:pos="940"/>
          <w:tab w:val="left" w:pos="941"/>
        </w:tabs>
        <w:spacing w:before="1" w:line="293" w:lineRule="exact"/>
        <w:rPr>
          <w:rFonts w:ascii="Symbol"/>
          <w:sz w:val="24"/>
        </w:rPr>
      </w:pPr>
      <w:proofErr w:type="spellStart"/>
      <w:r>
        <w:rPr>
          <w:sz w:val="24"/>
        </w:rPr>
        <w:t>copia</w:t>
      </w:r>
      <w:proofErr w:type="spellEnd"/>
      <w:r>
        <w:rPr>
          <w:sz w:val="24"/>
        </w:rPr>
        <w:t xml:space="preserve"> del voucher</w:t>
      </w:r>
      <w:r>
        <w:rPr>
          <w:spacing w:val="-1"/>
          <w:sz w:val="24"/>
        </w:rPr>
        <w:t xml:space="preserve"> </w:t>
      </w:r>
      <w:proofErr w:type="spellStart"/>
      <w:r>
        <w:rPr>
          <w:sz w:val="24"/>
        </w:rPr>
        <w:t>nominativo</w:t>
      </w:r>
      <w:proofErr w:type="spellEnd"/>
      <w:r>
        <w:rPr>
          <w:sz w:val="24"/>
        </w:rPr>
        <w:t>;</w:t>
      </w:r>
    </w:p>
    <w:p w:rsidR="00894774" w:rsidRPr="00F276F4" w:rsidRDefault="00E95A2E">
      <w:pPr>
        <w:pStyle w:val="Paragrafoelenco"/>
        <w:numPr>
          <w:ilvl w:val="0"/>
          <w:numId w:val="55"/>
        </w:numPr>
        <w:tabs>
          <w:tab w:val="left" w:pos="941"/>
        </w:tabs>
        <w:spacing w:before="2" w:line="237" w:lineRule="auto"/>
        <w:ind w:right="336"/>
        <w:jc w:val="both"/>
        <w:rPr>
          <w:rFonts w:ascii="Symbol" w:hAnsi="Symbol"/>
          <w:sz w:val="24"/>
          <w:lang w:val="it-IT"/>
        </w:rPr>
      </w:pPr>
      <w:r w:rsidRPr="00F276F4">
        <w:rPr>
          <w:sz w:val="24"/>
          <w:lang w:val="it-IT"/>
        </w:rPr>
        <w:t>documentazione probatoria dell’avvenuto pagamento del voucher (ordine di accredito e ricevuta bancaria, fotocopia degli assegni non trasferibili con evidenza degli addebiti sull’estratto conto del c/c bancario/postale,</w:t>
      </w:r>
      <w:r w:rsidRPr="00F276F4">
        <w:rPr>
          <w:spacing w:val="1"/>
          <w:sz w:val="24"/>
          <w:lang w:val="it-IT"/>
        </w:rPr>
        <w:t xml:space="preserve"> </w:t>
      </w:r>
      <w:proofErr w:type="spellStart"/>
      <w:r w:rsidRPr="00F276F4">
        <w:rPr>
          <w:sz w:val="24"/>
          <w:lang w:val="it-IT"/>
        </w:rPr>
        <w:t>ecc</w:t>
      </w:r>
      <w:proofErr w:type="spellEnd"/>
      <w:r w:rsidRPr="00F276F4">
        <w:rPr>
          <w:sz w:val="24"/>
          <w:lang w:val="it-IT"/>
        </w:rPr>
        <w:t>);</w:t>
      </w:r>
    </w:p>
    <w:p w:rsidR="00894774" w:rsidRPr="00F276F4" w:rsidRDefault="00E95A2E">
      <w:pPr>
        <w:pStyle w:val="Paragrafoelenco"/>
        <w:numPr>
          <w:ilvl w:val="0"/>
          <w:numId w:val="55"/>
        </w:numPr>
        <w:tabs>
          <w:tab w:val="left" w:pos="940"/>
          <w:tab w:val="left" w:pos="941"/>
        </w:tabs>
        <w:spacing w:before="2" w:line="293" w:lineRule="exact"/>
        <w:rPr>
          <w:rFonts w:ascii="Symbol"/>
          <w:sz w:val="24"/>
          <w:lang w:val="it-IT"/>
        </w:rPr>
      </w:pPr>
      <w:r w:rsidRPr="00F276F4">
        <w:rPr>
          <w:sz w:val="24"/>
          <w:lang w:val="it-IT"/>
        </w:rPr>
        <w:t>diario di bordo sul quale registrare:</w:t>
      </w:r>
    </w:p>
    <w:p w:rsidR="00894774" w:rsidRDefault="00E95A2E">
      <w:pPr>
        <w:pStyle w:val="Paragrafoelenco"/>
        <w:numPr>
          <w:ilvl w:val="1"/>
          <w:numId w:val="55"/>
        </w:numPr>
        <w:tabs>
          <w:tab w:val="left" w:pos="1660"/>
          <w:tab w:val="left" w:pos="1661"/>
        </w:tabs>
        <w:spacing w:line="293" w:lineRule="exact"/>
        <w:ind w:left="1660"/>
        <w:rPr>
          <w:sz w:val="24"/>
        </w:rPr>
      </w:pPr>
      <w:proofErr w:type="spellStart"/>
      <w:r>
        <w:rPr>
          <w:sz w:val="24"/>
        </w:rPr>
        <w:t>il</w:t>
      </w:r>
      <w:proofErr w:type="spellEnd"/>
      <w:r>
        <w:rPr>
          <w:sz w:val="24"/>
        </w:rPr>
        <w:t xml:space="preserve"> </w:t>
      </w:r>
      <w:proofErr w:type="spellStart"/>
      <w:r>
        <w:rPr>
          <w:sz w:val="24"/>
        </w:rPr>
        <w:t>nome</w:t>
      </w:r>
      <w:proofErr w:type="spellEnd"/>
      <w:r>
        <w:rPr>
          <w:sz w:val="24"/>
        </w:rPr>
        <w:t xml:space="preserve"> </w:t>
      </w:r>
      <w:proofErr w:type="spellStart"/>
      <w:r>
        <w:rPr>
          <w:sz w:val="24"/>
        </w:rPr>
        <w:t>della</w:t>
      </w:r>
      <w:proofErr w:type="spellEnd"/>
      <w:r>
        <w:rPr>
          <w:sz w:val="24"/>
        </w:rPr>
        <w:t xml:space="preserve"> persona</w:t>
      </w:r>
      <w:r>
        <w:rPr>
          <w:spacing w:val="-1"/>
          <w:sz w:val="24"/>
        </w:rPr>
        <w:t xml:space="preserve"> </w:t>
      </w:r>
      <w:proofErr w:type="spellStart"/>
      <w:r>
        <w:rPr>
          <w:sz w:val="24"/>
        </w:rPr>
        <w:t>contrattualizzata</w:t>
      </w:r>
      <w:proofErr w:type="spellEnd"/>
    </w:p>
    <w:p w:rsidR="00894774" w:rsidRPr="00F276F4" w:rsidRDefault="00E95A2E">
      <w:pPr>
        <w:pStyle w:val="Paragrafoelenco"/>
        <w:numPr>
          <w:ilvl w:val="1"/>
          <w:numId w:val="55"/>
        </w:numPr>
        <w:tabs>
          <w:tab w:val="left" w:pos="1725"/>
          <w:tab w:val="left" w:pos="1726"/>
        </w:tabs>
        <w:spacing w:line="293" w:lineRule="exact"/>
        <w:rPr>
          <w:sz w:val="24"/>
          <w:lang w:val="it-IT"/>
        </w:rPr>
      </w:pPr>
      <w:r w:rsidRPr="00F276F4">
        <w:rPr>
          <w:sz w:val="24"/>
          <w:lang w:val="it-IT"/>
        </w:rPr>
        <w:t>il bando di selezione di</w:t>
      </w:r>
      <w:r w:rsidRPr="00F276F4">
        <w:rPr>
          <w:spacing w:val="-1"/>
          <w:sz w:val="24"/>
          <w:lang w:val="it-IT"/>
        </w:rPr>
        <w:t xml:space="preserve"> </w:t>
      </w:r>
      <w:r w:rsidRPr="00F276F4">
        <w:rPr>
          <w:sz w:val="24"/>
          <w:lang w:val="it-IT"/>
        </w:rPr>
        <w:t>riferimento</w:t>
      </w:r>
    </w:p>
    <w:p w:rsidR="00894774" w:rsidRPr="00F276F4" w:rsidRDefault="00E95A2E">
      <w:pPr>
        <w:pStyle w:val="Paragrafoelenco"/>
        <w:numPr>
          <w:ilvl w:val="1"/>
          <w:numId w:val="55"/>
        </w:numPr>
        <w:tabs>
          <w:tab w:val="left" w:pos="1725"/>
          <w:tab w:val="left" w:pos="1726"/>
        </w:tabs>
        <w:spacing w:line="294" w:lineRule="exact"/>
        <w:rPr>
          <w:sz w:val="24"/>
          <w:lang w:val="it-IT"/>
        </w:rPr>
      </w:pPr>
      <w:r w:rsidRPr="00F276F4">
        <w:rPr>
          <w:sz w:val="24"/>
          <w:lang w:val="it-IT"/>
        </w:rPr>
        <w:t>l’attività svolta per ciascuna giornata firmata dal</w:t>
      </w:r>
      <w:r w:rsidRPr="00F276F4">
        <w:rPr>
          <w:spacing w:val="-3"/>
          <w:sz w:val="24"/>
          <w:lang w:val="it-IT"/>
        </w:rPr>
        <w:t xml:space="preserve"> </w:t>
      </w:r>
      <w:r w:rsidRPr="00F276F4">
        <w:rPr>
          <w:sz w:val="24"/>
          <w:lang w:val="it-IT"/>
        </w:rPr>
        <w:t>consulente</w:t>
      </w:r>
    </w:p>
    <w:p w:rsidR="00894774" w:rsidRPr="00F276F4" w:rsidRDefault="00E95A2E">
      <w:pPr>
        <w:pStyle w:val="Paragrafoelenco"/>
        <w:numPr>
          <w:ilvl w:val="0"/>
          <w:numId w:val="55"/>
        </w:numPr>
        <w:tabs>
          <w:tab w:val="left" w:pos="940"/>
          <w:tab w:val="left" w:pos="941"/>
          <w:tab w:val="left" w:pos="2027"/>
          <w:tab w:val="left" w:pos="3235"/>
          <w:tab w:val="left" w:pos="4554"/>
          <w:tab w:val="left" w:pos="5482"/>
          <w:tab w:val="left" w:pos="6158"/>
          <w:tab w:val="left" w:pos="7438"/>
          <w:tab w:val="left" w:pos="8340"/>
          <w:tab w:val="left" w:pos="8841"/>
        </w:tabs>
        <w:spacing w:before="4" w:line="237" w:lineRule="auto"/>
        <w:ind w:right="434"/>
        <w:rPr>
          <w:rFonts w:ascii="Symbol" w:hAnsi="Symbol"/>
          <w:sz w:val="24"/>
          <w:lang w:val="it-IT"/>
        </w:rPr>
      </w:pPr>
      <w:r w:rsidRPr="00F276F4">
        <w:rPr>
          <w:sz w:val="24"/>
          <w:lang w:val="it-IT"/>
        </w:rPr>
        <w:t>relazione</w:t>
      </w:r>
      <w:r w:rsidRPr="00F276F4">
        <w:rPr>
          <w:sz w:val="24"/>
          <w:lang w:val="it-IT"/>
        </w:rPr>
        <w:tab/>
        <w:t>dettagliata</w:t>
      </w:r>
      <w:r w:rsidRPr="00F276F4">
        <w:rPr>
          <w:sz w:val="24"/>
          <w:lang w:val="it-IT"/>
        </w:rPr>
        <w:tab/>
        <w:t>dell’attività</w:t>
      </w:r>
      <w:r w:rsidRPr="00F276F4">
        <w:rPr>
          <w:sz w:val="24"/>
          <w:lang w:val="it-IT"/>
        </w:rPr>
        <w:tab/>
        <w:t>oggetto</w:t>
      </w:r>
      <w:r w:rsidRPr="00F276F4">
        <w:rPr>
          <w:sz w:val="24"/>
          <w:lang w:val="it-IT"/>
        </w:rPr>
        <w:tab/>
        <w:t>della</w:t>
      </w:r>
      <w:r w:rsidRPr="00F276F4">
        <w:rPr>
          <w:sz w:val="24"/>
          <w:lang w:val="it-IT"/>
        </w:rPr>
        <w:tab/>
        <w:t>consulenza</w:t>
      </w:r>
      <w:r w:rsidRPr="00F276F4">
        <w:rPr>
          <w:sz w:val="24"/>
          <w:lang w:val="it-IT"/>
        </w:rPr>
        <w:tab/>
        <w:t>firmata</w:t>
      </w:r>
      <w:r w:rsidRPr="00F276F4">
        <w:rPr>
          <w:sz w:val="24"/>
          <w:lang w:val="it-IT"/>
        </w:rPr>
        <w:tab/>
        <w:t>dal</w:t>
      </w:r>
      <w:r w:rsidRPr="00F276F4">
        <w:rPr>
          <w:sz w:val="24"/>
          <w:lang w:val="it-IT"/>
        </w:rPr>
        <w:tab/>
        <w:t>consulente controfirmata dal Legale Rappresentante della struttura di</w:t>
      </w:r>
      <w:r w:rsidRPr="00F276F4">
        <w:rPr>
          <w:spacing w:val="-2"/>
          <w:sz w:val="24"/>
          <w:lang w:val="it-IT"/>
        </w:rPr>
        <w:t xml:space="preserve"> </w:t>
      </w:r>
      <w:r w:rsidRPr="00F276F4">
        <w:rPr>
          <w:sz w:val="24"/>
          <w:lang w:val="it-IT"/>
        </w:rPr>
        <w:t>appartenenza;</w:t>
      </w:r>
    </w:p>
    <w:p w:rsidR="00894774" w:rsidRPr="00F276F4" w:rsidRDefault="00E95A2E">
      <w:pPr>
        <w:pStyle w:val="Paragrafoelenco"/>
        <w:numPr>
          <w:ilvl w:val="0"/>
          <w:numId w:val="55"/>
        </w:numPr>
        <w:tabs>
          <w:tab w:val="left" w:pos="940"/>
          <w:tab w:val="left" w:pos="941"/>
        </w:tabs>
        <w:spacing w:before="2" w:line="292" w:lineRule="exact"/>
        <w:rPr>
          <w:rFonts w:ascii="Symbol" w:hAnsi="Symbol"/>
          <w:sz w:val="24"/>
          <w:lang w:val="it-IT"/>
        </w:rPr>
      </w:pPr>
      <w:r w:rsidRPr="00F276F4">
        <w:rPr>
          <w:sz w:val="24"/>
          <w:lang w:val="it-IT"/>
        </w:rPr>
        <w:t>dichiarazione,</w:t>
      </w:r>
      <w:r w:rsidRPr="00F276F4">
        <w:rPr>
          <w:spacing w:val="5"/>
          <w:sz w:val="24"/>
          <w:lang w:val="it-IT"/>
        </w:rPr>
        <w:t xml:space="preserve"> </w:t>
      </w:r>
      <w:r w:rsidRPr="00F276F4">
        <w:rPr>
          <w:sz w:val="24"/>
          <w:lang w:val="it-IT"/>
        </w:rPr>
        <w:t>redatta</w:t>
      </w:r>
      <w:r w:rsidRPr="00F276F4">
        <w:rPr>
          <w:spacing w:val="5"/>
          <w:sz w:val="24"/>
          <w:lang w:val="it-IT"/>
        </w:rPr>
        <w:t xml:space="preserve"> </w:t>
      </w:r>
      <w:r w:rsidRPr="00F276F4">
        <w:rPr>
          <w:sz w:val="24"/>
          <w:lang w:val="it-IT"/>
        </w:rPr>
        <w:t>ai</w:t>
      </w:r>
      <w:r w:rsidRPr="00F276F4">
        <w:rPr>
          <w:spacing w:val="5"/>
          <w:sz w:val="24"/>
          <w:lang w:val="it-IT"/>
        </w:rPr>
        <w:t xml:space="preserve"> </w:t>
      </w:r>
      <w:r w:rsidRPr="00F276F4">
        <w:rPr>
          <w:sz w:val="24"/>
          <w:lang w:val="it-IT"/>
        </w:rPr>
        <w:t>sensi</w:t>
      </w:r>
      <w:r w:rsidRPr="00F276F4">
        <w:rPr>
          <w:spacing w:val="5"/>
          <w:sz w:val="24"/>
          <w:lang w:val="it-IT"/>
        </w:rPr>
        <w:t xml:space="preserve"> </w:t>
      </w:r>
      <w:r w:rsidRPr="00F276F4">
        <w:rPr>
          <w:sz w:val="24"/>
          <w:lang w:val="it-IT"/>
        </w:rPr>
        <w:t>del</w:t>
      </w:r>
      <w:r w:rsidRPr="00F276F4">
        <w:rPr>
          <w:spacing w:val="5"/>
          <w:sz w:val="24"/>
          <w:lang w:val="it-IT"/>
        </w:rPr>
        <w:t xml:space="preserve"> </w:t>
      </w:r>
      <w:r w:rsidRPr="00F276F4">
        <w:rPr>
          <w:sz w:val="24"/>
          <w:lang w:val="it-IT"/>
        </w:rPr>
        <w:t>DPR</w:t>
      </w:r>
      <w:r w:rsidRPr="00F276F4">
        <w:rPr>
          <w:spacing w:val="3"/>
          <w:sz w:val="24"/>
          <w:lang w:val="it-IT"/>
        </w:rPr>
        <w:t xml:space="preserve"> </w:t>
      </w:r>
      <w:r w:rsidRPr="00F276F4">
        <w:rPr>
          <w:sz w:val="24"/>
          <w:lang w:val="it-IT"/>
        </w:rPr>
        <w:t>n.</w:t>
      </w:r>
      <w:r w:rsidRPr="00F276F4">
        <w:rPr>
          <w:spacing w:val="5"/>
          <w:sz w:val="24"/>
          <w:lang w:val="it-IT"/>
        </w:rPr>
        <w:t xml:space="preserve"> </w:t>
      </w:r>
      <w:r w:rsidRPr="00F276F4">
        <w:rPr>
          <w:sz w:val="24"/>
          <w:lang w:val="it-IT"/>
        </w:rPr>
        <w:t>445</w:t>
      </w:r>
      <w:r w:rsidRPr="00F276F4">
        <w:rPr>
          <w:spacing w:val="2"/>
          <w:sz w:val="24"/>
          <w:lang w:val="it-IT"/>
        </w:rPr>
        <w:t xml:space="preserve"> </w:t>
      </w:r>
      <w:r w:rsidRPr="00F276F4">
        <w:rPr>
          <w:sz w:val="24"/>
          <w:lang w:val="it-IT"/>
        </w:rPr>
        <w:t>del</w:t>
      </w:r>
      <w:r w:rsidRPr="00F276F4">
        <w:rPr>
          <w:spacing w:val="5"/>
          <w:sz w:val="24"/>
          <w:lang w:val="it-IT"/>
        </w:rPr>
        <w:t xml:space="preserve"> </w:t>
      </w:r>
      <w:r w:rsidRPr="00F276F4">
        <w:rPr>
          <w:sz w:val="24"/>
          <w:lang w:val="it-IT"/>
        </w:rPr>
        <w:t>28</w:t>
      </w:r>
      <w:r w:rsidRPr="00F276F4">
        <w:rPr>
          <w:spacing w:val="5"/>
          <w:sz w:val="24"/>
          <w:lang w:val="it-IT"/>
        </w:rPr>
        <w:t xml:space="preserve"> </w:t>
      </w:r>
      <w:r w:rsidRPr="00F276F4">
        <w:rPr>
          <w:sz w:val="24"/>
          <w:lang w:val="it-IT"/>
        </w:rPr>
        <w:t>dicembre</w:t>
      </w:r>
      <w:r w:rsidRPr="00F276F4">
        <w:rPr>
          <w:spacing w:val="3"/>
          <w:sz w:val="24"/>
          <w:lang w:val="it-IT"/>
        </w:rPr>
        <w:t xml:space="preserve"> </w:t>
      </w:r>
      <w:r w:rsidRPr="00F276F4">
        <w:rPr>
          <w:sz w:val="24"/>
          <w:lang w:val="it-IT"/>
        </w:rPr>
        <w:t>2000,</w:t>
      </w:r>
      <w:r w:rsidRPr="00F276F4">
        <w:rPr>
          <w:spacing w:val="5"/>
          <w:sz w:val="24"/>
          <w:lang w:val="it-IT"/>
        </w:rPr>
        <w:t xml:space="preserve"> </w:t>
      </w:r>
      <w:r w:rsidRPr="00F276F4">
        <w:rPr>
          <w:sz w:val="24"/>
          <w:lang w:val="it-IT"/>
        </w:rPr>
        <w:t>l’assenza</w:t>
      </w:r>
      <w:r w:rsidRPr="00F276F4">
        <w:rPr>
          <w:spacing w:val="5"/>
          <w:sz w:val="24"/>
          <w:lang w:val="it-IT"/>
        </w:rPr>
        <w:t xml:space="preserve"> </w:t>
      </w:r>
      <w:r w:rsidRPr="00F276F4">
        <w:rPr>
          <w:sz w:val="24"/>
          <w:lang w:val="it-IT"/>
        </w:rPr>
        <w:t>di</w:t>
      </w:r>
      <w:r w:rsidRPr="00F276F4">
        <w:rPr>
          <w:spacing w:val="5"/>
          <w:sz w:val="24"/>
          <w:lang w:val="it-IT"/>
        </w:rPr>
        <w:t xml:space="preserve"> </w:t>
      </w:r>
      <w:r w:rsidRPr="00F276F4">
        <w:rPr>
          <w:sz w:val="24"/>
          <w:lang w:val="it-IT"/>
        </w:rPr>
        <w:t>rapporti</w:t>
      </w:r>
      <w:r w:rsidRPr="00F276F4">
        <w:rPr>
          <w:spacing w:val="5"/>
          <w:sz w:val="24"/>
          <w:lang w:val="it-IT"/>
        </w:rPr>
        <w:t xml:space="preserve"> </w:t>
      </w:r>
      <w:r w:rsidRPr="00F276F4">
        <w:rPr>
          <w:sz w:val="24"/>
          <w:lang w:val="it-IT"/>
        </w:rPr>
        <w:t>di</w:t>
      </w:r>
    </w:p>
    <w:p w:rsidR="00894774" w:rsidRPr="00F276F4" w:rsidRDefault="00E95A2E">
      <w:pPr>
        <w:pStyle w:val="Corpotesto"/>
        <w:spacing w:line="274" w:lineRule="exact"/>
        <w:ind w:left="940"/>
        <w:rPr>
          <w:lang w:val="it-IT"/>
        </w:rPr>
      </w:pPr>
      <w:r w:rsidRPr="00F276F4">
        <w:rPr>
          <w:lang w:val="it-IT"/>
        </w:rPr>
        <w:t>cointeressenza e parentela con ciascun componente del partenariato.</w:t>
      </w:r>
    </w:p>
    <w:p w:rsidR="00894774" w:rsidRPr="00F276F4" w:rsidRDefault="00E95A2E">
      <w:pPr>
        <w:pStyle w:val="Paragrafoelenco"/>
        <w:numPr>
          <w:ilvl w:val="0"/>
          <w:numId w:val="55"/>
        </w:numPr>
        <w:tabs>
          <w:tab w:val="left" w:pos="940"/>
          <w:tab w:val="left" w:pos="941"/>
        </w:tabs>
        <w:spacing w:before="2" w:line="293" w:lineRule="exact"/>
        <w:rPr>
          <w:rFonts w:ascii="Symbol"/>
          <w:sz w:val="24"/>
          <w:lang w:val="it-IT"/>
        </w:rPr>
      </w:pPr>
      <w:r w:rsidRPr="00F276F4">
        <w:rPr>
          <w:sz w:val="24"/>
          <w:lang w:val="it-IT"/>
        </w:rPr>
        <w:t>copia di eventuali output oggetti della prestazione anche in formato</w:t>
      </w:r>
      <w:r w:rsidRPr="00F276F4">
        <w:rPr>
          <w:spacing w:val="-3"/>
          <w:sz w:val="24"/>
          <w:lang w:val="it-IT"/>
        </w:rPr>
        <w:t xml:space="preserve"> </w:t>
      </w:r>
      <w:r w:rsidRPr="00F276F4">
        <w:rPr>
          <w:sz w:val="24"/>
          <w:lang w:val="it-IT"/>
        </w:rPr>
        <w:t>elettronico;</w:t>
      </w:r>
    </w:p>
    <w:p w:rsidR="00894774" w:rsidRDefault="00E95A2E">
      <w:pPr>
        <w:pStyle w:val="Paragrafoelenco"/>
        <w:numPr>
          <w:ilvl w:val="0"/>
          <w:numId w:val="55"/>
        </w:numPr>
        <w:tabs>
          <w:tab w:val="left" w:pos="940"/>
          <w:tab w:val="left" w:pos="941"/>
        </w:tabs>
        <w:spacing w:line="293" w:lineRule="exact"/>
        <w:rPr>
          <w:rFonts w:ascii="Symbol"/>
          <w:sz w:val="24"/>
        </w:rPr>
      </w:pPr>
      <w:proofErr w:type="spellStart"/>
      <w:r>
        <w:rPr>
          <w:sz w:val="24"/>
        </w:rPr>
        <w:t>liberatoria</w:t>
      </w:r>
      <w:proofErr w:type="spellEnd"/>
      <w:r>
        <w:rPr>
          <w:sz w:val="24"/>
        </w:rPr>
        <w:t xml:space="preserve"> (</w:t>
      </w:r>
      <w:proofErr w:type="spellStart"/>
      <w:r>
        <w:rPr>
          <w:sz w:val="24"/>
        </w:rPr>
        <w:t>Allegato</w:t>
      </w:r>
      <w:proofErr w:type="spellEnd"/>
      <w:r>
        <w:rPr>
          <w:spacing w:val="-2"/>
          <w:sz w:val="24"/>
        </w:rPr>
        <w:t xml:space="preserve"> </w:t>
      </w:r>
      <w:r>
        <w:rPr>
          <w:sz w:val="24"/>
        </w:rPr>
        <w:t>XX).</w:t>
      </w:r>
    </w:p>
    <w:p w:rsidR="00894774" w:rsidRDefault="00894774">
      <w:pPr>
        <w:pStyle w:val="Corpotesto"/>
        <w:spacing w:before="8"/>
        <w:rPr>
          <w:sz w:val="23"/>
        </w:rPr>
      </w:pPr>
    </w:p>
    <w:p w:rsidR="00894774" w:rsidRPr="00F276F4" w:rsidRDefault="00E95A2E">
      <w:pPr>
        <w:pStyle w:val="Titolo2"/>
        <w:numPr>
          <w:ilvl w:val="1"/>
          <w:numId w:val="56"/>
        </w:numPr>
        <w:tabs>
          <w:tab w:val="left" w:pos="940"/>
          <w:tab w:val="left" w:pos="941"/>
        </w:tabs>
        <w:ind w:left="940" w:hanging="578"/>
        <w:jc w:val="left"/>
        <w:rPr>
          <w:lang w:val="it-IT"/>
        </w:rPr>
      </w:pPr>
      <w:bookmarkStart w:id="31" w:name="7.3_External_Services:_acquisizioni_di_s"/>
      <w:bookmarkStart w:id="32" w:name="_bookmark44"/>
      <w:bookmarkEnd w:id="31"/>
      <w:bookmarkEnd w:id="32"/>
      <w:proofErr w:type="spellStart"/>
      <w:r w:rsidRPr="00F276F4">
        <w:rPr>
          <w:lang w:val="it-IT"/>
        </w:rPr>
        <w:t>External</w:t>
      </w:r>
      <w:proofErr w:type="spellEnd"/>
      <w:r w:rsidRPr="00F276F4">
        <w:rPr>
          <w:lang w:val="it-IT"/>
        </w:rPr>
        <w:t xml:space="preserve"> Services: acquisizioni di servizi da soggetti esterni al</w:t>
      </w:r>
      <w:r w:rsidRPr="00F276F4">
        <w:rPr>
          <w:spacing w:val="-1"/>
          <w:lang w:val="it-IT"/>
        </w:rPr>
        <w:t xml:space="preserve"> </w:t>
      </w:r>
      <w:r w:rsidRPr="00F276F4">
        <w:rPr>
          <w:lang w:val="it-IT"/>
        </w:rPr>
        <w:t>partenariato</w:t>
      </w:r>
    </w:p>
    <w:p w:rsidR="00894774" w:rsidRPr="00F276F4" w:rsidRDefault="00E95A2E">
      <w:pPr>
        <w:pStyle w:val="Corpotesto"/>
        <w:ind w:left="220" w:firstLine="708"/>
        <w:rPr>
          <w:lang w:val="it-IT"/>
        </w:rPr>
      </w:pPr>
      <w:r w:rsidRPr="00F276F4">
        <w:rPr>
          <w:lang w:val="it-IT"/>
        </w:rPr>
        <w:t>Nella voce delle prestazioni di servizi, andranno riportate le prestazioni dei servizi resi da società/enti/imprese esterni al partenariato.</w:t>
      </w:r>
    </w:p>
    <w:p w:rsidR="00894774" w:rsidRPr="00F276F4" w:rsidRDefault="00E95A2E">
      <w:pPr>
        <w:pStyle w:val="Corpotesto"/>
        <w:ind w:left="220" w:right="340" w:firstLine="708"/>
        <w:jc w:val="both"/>
        <w:rPr>
          <w:lang w:val="it-IT"/>
        </w:rPr>
      </w:pPr>
      <w:r w:rsidRPr="00F276F4">
        <w:rPr>
          <w:lang w:val="it-IT"/>
        </w:rPr>
        <w:t>Per l’affidamento di attività di servizi è necessario l’espletamento di una procedura di selezione e valutazione, con l’acquisizione di almeno tre preventivi comparabili, espletata e/o attraverso apposita commissione e/o consiglio di amministrazione e/o rappresentante legale.</w:t>
      </w:r>
    </w:p>
    <w:p w:rsidR="00894774" w:rsidRPr="00F276F4" w:rsidRDefault="00E95A2E">
      <w:pPr>
        <w:pStyle w:val="Corpotesto"/>
        <w:ind w:left="220" w:right="436"/>
        <w:jc w:val="both"/>
        <w:rPr>
          <w:lang w:val="it-IT"/>
        </w:rPr>
      </w:pPr>
      <w:r w:rsidRPr="00F276F4">
        <w:rPr>
          <w:lang w:val="it-IT"/>
        </w:rPr>
        <w:t>Ove non sia possibile disporre di tre offerte, deve essere redatta una relazione attestante l’impossibilità di individuare altri soggetti concorrenti in grado di fornire i servizi oggetto del finanziamento. Inoltre, la relazione deve riportare gli esiti dell’accurata indagine di mercato effettuata.</w:t>
      </w:r>
    </w:p>
    <w:p w:rsidR="00894774" w:rsidRPr="00F276F4" w:rsidRDefault="00E95A2E">
      <w:pPr>
        <w:pStyle w:val="Corpotesto"/>
        <w:spacing w:before="3" w:line="237" w:lineRule="auto"/>
        <w:ind w:left="220" w:right="339" w:firstLine="708"/>
        <w:jc w:val="both"/>
        <w:rPr>
          <w:lang w:val="it-IT"/>
        </w:rPr>
      </w:pPr>
      <w:r w:rsidRPr="00F276F4">
        <w:rPr>
          <w:lang w:val="it-IT"/>
        </w:rPr>
        <w:t xml:space="preserve">Nel rispetto di quanto previsto dalle vigenti disposizioni in materia di contenimento della spesa, il MEF, avvalendosi di CONSIP </w:t>
      </w:r>
      <w:proofErr w:type="spellStart"/>
      <w:r w:rsidRPr="00F276F4">
        <w:rPr>
          <w:lang w:val="it-IT"/>
        </w:rPr>
        <w:t>SpA</w:t>
      </w:r>
      <w:proofErr w:type="spellEnd"/>
      <w:r w:rsidRPr="00F276F4">
        <w:rPr>
          <w:lang w:val="it-IT"/>
        </w:rPr>
        <w:t>, mette a disposizione delle Pubbliche Amministrazioni il Mercato elettronico (</w:t>
      </w:r>
      <w:proofErr w:type="spellStart"/>
      <w:r w:rsidRPr="00F276F4">
        <w:rPr>
          <w:lang w:val="it-IT"/>
        </w:rPr>
        <w:t>MePA</w:t>
      </w:r>
      <w:proofErr w:type="spellEnd"/>
      <w:r w:rsidRPr="00F276F4">
        <w:rPr>
          <w:lang w:val="it-IT"/>
        </w:rPr>
        <w:t xml:space="preserve"> </w:t>
      </w:r>
      <w:r w:rsidRPr="00F276F4">
        <w:rPr>
          <w:position w:val="9"/>
          <w:sz w:val="16"/>
          <w:lang w:val="it-IT"/>
        </w:rPr>
        <w:t xml:space="preserve">3 </w:t>
      </w:r>
      <w:r w:rsidRPr="00F276F4">
        <w:rPr>
          <w:lang w:val="it-IT"/>
        </w:rPr>
        <w:t xml:space="preserve">), che consente acquisti telematici basati su un sistema che attua procedure di scelta del contraente interamente gestite per via elettronica. In questo caso il partner dovrà allegare alla rendicontazione della spesa gli atti propedeutici alla formalizzazione dell’acquisto sul </w:t>
      </w:r>
      <w:proofErr w:type="spellStart"/>
      <w:r w:rsidRPr="00F276F4">
        <w:rPr>
          <w:lang w:val="it-IT"/>
        </w:rPr>
        <w:t>MePA</w:t>
      </w:r>
      <w:proofErr w:type="spellEnd"/>
      <w:r w:rsidRPr="00F276F4">
        <w:rPr>
          <w:lang w:val="it-IT"/>
        </w:rPr>
        <w:t xml:space="preserve"> (ex: buono d’ordine) previsti dall’Ente di appartenenza.</w:t>
      </w:r>
    </w:p>
    <w:p w:rsidR="00894774" w:rsidRPr="00F276F4" w:rsidRDefault="00E95A2E">
      <w:pPr>
        <w:pStyle w:val="Corpotesto"/>
        <w:ind w:left="220" w:right="395" w:firstLine="427"/>
        <w:rPr>
          <w:lang w:val="it-IT"/>
        </w:rPr>
      </w:pPr>
      <w:r w:rsidRPr="00F276F4">
        <w:rPr>
          <w:lang w:val="it-IT"/>
        </w:rPr>
        <w:t>I preventivi dovranno essere acquisiti dal richiedente tramite la propria casella di posta elettronica certificata e devono, pena la loro esclusione, riportare:</w:t>
      </w:r>
    </w:p>
    <w:p w:rsidR="00894774" w:rsidRPr="00F276F4" w:rsidRDefault="00E95A2E">
      <w:pPr>
        <w:pStyle w:val="Paragrafoelenco"/>
        <w:numPr>
          <w:ilvl w:val="0"/>
          <w:numId w:val="52"/>
        </w:numPr>
        <w:tabs>
          <w:tab w:val="left" w:pos="647"/>
          <w:tab w:val="left" w:pos="648"/>
        </w:tabs>
        <w:spacing w:before="2" w:line="292" w:lineRule="exact"/>
        <w:rPr>
          <w:sz w:val="24"/>
          <w:lang w:val="it-IT"/>
        </w:rPr>
      </w:pPr>
      <w:r w:rsidRPr="00F276F4">
        <w:rPr>
          <w:sz w:val="24"/>
          <w:lang w:val="it-IT"/>
        </w:rPr>
        <w:t>la</w:t>
      </w:r>
      <w:r w:rsidRPr="00F276F4">
        <w:rPr>
          <w:spacing w:val="11"/>
          <w:sz w:val="24"/>
          <w:lang w:val="it-IT"/>
        </w:rPr>
        <w:t xml:space="preserve"> </w:t>
      </w:r>
      <w:r w:rsidRPr="00F276F4">
        <w:rPr>
          <w:sz w:val="24"/>
          <w:lang w:val="it-IT"/>
        </w:rPr>
        <w:t>dettagliata</w:t>
      </w:r>
      <w:r w:rsidRPr="00F276F4">
        <w:rPr>
          <w:spacing w:val="15"/>
          <w:sz w:val="24"/>
          <w:lang w:val="it-IT"/>
        </w:rPr>
        <w:t xml:space="preserve"> </w:t>
      </w:r>
      <w:r w:rsidRPr="00F276F4">
        <w:rPr>
          <w:sz w:val="24"/>
          <w:lang w:val="it-IT"/>
        </w:rPr>
        <w:t>e</w:t>
      </w:r>
      <w:r w:rsidRPr="00F276F4">
        <w:rPr>
          <w:spacing w:val="11"/>
          <w:sz w:val="24"/>
          <w:lang w:val="it-IT"/>
        </w:rPr>
        <w:t xml:space="preserve"> </w:t>
      </w:r>
      <w:r w:rsidRPr="00F276F4">
        <w:rPr>
          <w:sz w:val="24"/>
          <w:lang w:val="it-IT"/>
        </w:rPr>
        <w:t>completa</w:t>
      </w:r>
      <w:r w:rsidRPr="00F276F4">
        <w:rPr>
          <w:spacing w:val="13"/>
          <w:sz w:val="24"/>
          <w:lang w:val="it-IT"/>
        </w:rPr>
        <w:t xml:space="preserve"> </w:t>
      </w:r>
      <w:r w:rsidRPr="00F276F4">
        <w:rPr>
          <w:sz w:val="24"/>
          <w:lang w:val="it-IT"/>
        </w:rPr>
        <w:t>descrizione</w:t>
      </w:r>
      <w:r w:rsidRPr="00F276F4">
        <w:rPr>
          <w:spacing w:val="11"/>
          <w:sz w:val="24"/>
          <w:lang w:val="it-IT"/>
        </w:rPr>
        <w:t xml:space="preserve"> </w:t>
      </w:r>
      <w:r w:rsidRPr="00F276F4">
        <w:rPr>
          <w:sz w:val="24"/>
          <w:lang w:val="it-IT"/>
        </w:rPr>
        <w:t>dei</w:t>
      </w:r>
      <w:r w:rsidRPr="00F276F4">
        <w:rPr>
          <w:spacing w:val="12"/>
          <w:sz w:val="24"/>
          <w:lang w:val="it-IT"/>
        </w:rPr>
        <w:t xml:space="preserve"> </w:t>
      </w:r>
      <w:r w:rsidRPr="00F276F4">
        <w:rPr>
          <w:sz w:val="24"/>
          <w:lang w:val="it-IT"/>
        </w:rPr>
        <w:t>servizi</w:t>
      </w:r>
      <w:r w:rsidRPr="00F276F4">
        <w:rPr>
          <w:spacing w:val="12"/>
          <w:sz w:val="24"/>
          <w:lang w:val="it-IT"/>
        </w:rPr>
        <w:t xml:space="preserve"> </w:t>
      </w:r>
      <w:r w:rsidRPr="00F276F4">
        <w:rPr>
          <w:sz w:val="24"/>
          <w:lang w:val="it-IT"/>
        </w:rPr>
        <w:t>proposti</w:t>
      </w:r>
      <w:r w:rsidRPr="00F276F4">
        <w:rPr>
          <w:spacing w:val="13"/>
          <w:sz w:val="24"/>
          <w:lang w:val="it-IT"/>
        </w:rPr>
        <w:t xml:space="preserve"> </w:t>
      </w:r>
      <w:r w:rsidRPr="00F276F4">
        <w:rPr>
          <w:sz w:val="24"/>
          <w:lang w:val="it-IT"/>
        </w:rPr>
        <w:t>e</w:t>
      </w:r>
      <w:r w:rsidRPr="00F276F4">
        <w:rPr>
          <w:spacing w:val="11"/>
          <w:sz w:val="24"/>
          <w:lang w:val="it-IT"/>
        </w:rPr>
        <w:t xml:space="preserve"> </w:t>
      </w:r>
      <w:r w:rsidRPr="00F276F4">
        <w:rPr>
          <w:sz w:val="24"/>
          <w:lang w:val="it-IT"/>
        </w:rPr>
        <w:t>il</w:t>
      </w:r>
      <w:r w:rsidRPr="00F276F4">
        <w:rPr>
          <w:spacing w:val="12"/>
          <w:sz w:val="24"/>
          <w:lang w:val="it-IT"/>
        </w:rPr>
        <w:t xml:space="preserve"> </w:t>
      </w:r>
      <w:r w:rsidRPr="00F276F4">
        <w:rPr>
          <w:sz w:val="24"/>
          <w:lang w:val="it-IT"/>
        </w:rPr>
        <w:t>loro</w:t>
      </w:r>
      <w:r w:rsidRPr="00F276F4">
        <w:rPr>
          <w:spacing w:val="11"/>
          <w:sz w:val="24"/>
          <w:lang w:val="it-IT"/>
        </w:rPr>
        <w:t xml:space="preserve"> </w:t>
      </w:r>
      <w:r w:rsidRPr="00F276F4">
        <w:rPr>
          <w:sz w:val="24"/>
          <w:lang w:val="it-IT"/>
        </w:rPr>
        <w:t>prezzo</w:t>
      </w:r>
      <w:r w:rsidRPr="00F276F4">
        <w:rPr>
          <w:spacing w:val="12"/>
          <w:sz w:val="24"/>
          <w:lang w:val="it-IT"/>
        </w:rPr>
        <w:t xml:space="preserve"> </w:t>
      </w:r>
      <w:r w:rsidRPr="00F276F4">
        <w:rPr>
          <w:sz w:val="24"/>
          <w:lang w:val="it-IT"/>
        </w:rPr>
        <w:t>unitario</w:t>
      </w:r>
      <w:r w:rsidRPr="00F276F4">
        <w:rPr>
          <w:spacing w:val="11"/>
          <w:sz w:val="24"/>
          <w:lang w:val="it-IT"/>
        </w:rPr>
        <w:t xml:space="preserve"> </w:t>
      </w:r>
      <w:r w:rsidRPr="00F276F4">
        <w:rPr>
          <w:sz w:val="24"/>
          <w:lang w:val="it-IT"/>
        </w:rPr>
        <w:t>(sono</w:t>
      </w:r>
      <w:r w:rsidRPr="00F276F4">
        <w:rPr>
          <w:spacing w:val="11"/>
          <w:sz w:val="24"/>
          <w:lang w:val="it-IT"/>
        </w:rPr>
        <w:t xml:space="preserve"> </w:t>
      </w:r>
      <w:r w:rsidRPr="00F276F4">
        <w:rPr>
          <w:sz w:val="24"/>
          <w:lang w:val="it-IT"/>
        </w:rPr>
        <w:t>esclusi</w:t>
      </w:r>
    </w:p>
    <w:p w:rsidR="00894774" w:rsidRDefault="00E95A2E">
      <w:pPr>
        <w:pStyle w:val="Corpotesto"/>
        <w:spacing w:line="274" w:lineRule="exact"/>
        <w:ind w:left="647"/>
      </w:pPr>
      <w:proofErr w:type="spellStart"/>
      <w:r>
        <w:t>preventivi</w:t>
      </w:r>
      <w:proofErr w:type="spellEnd"/>
      <w:r>
        <w:t xml:space="preserve"> “a </w:t>
      </w:r>
      <w:proofErr w:type="spellStart"/>
      <w:r>
        <w:t>corpo</w:t>
      </w:r>
      <w:proofErr w:type="spellEnd"/>
      <w:r>
        <w:t>”);</w:t>
      </w:r>
    </w:p>
    <w:p w:rsidR="00894774" w:rsidRPr="00F276F4" w:rsidRDefault="00E95A2E">
      <w:pPr>
        <w:pStyle w:val="Paragrafoelenco"/>
        <w:numPr>
          <w:ilvl w:val="0"/>
          <w:numId w:val="52"/>
        </w:numPr>
        <w:tabs>
          <w:tab w:val="left" w:pos="647"/>
          <w:tab w:val="left" w:pos="648"/>
        </w:tabs>
        <w:spacing w:before="5" w:line="237" w:lineRule="auto"/>
        <w:ind w:right="441"/>
        <w:rPr>
          <w:sz w:val="24"/>
          <w:lang w:val="it-IT"/>
        </w:rPr>
      </w:pPr>
      <w:r w:rsidRPr="00F276F4">
        <w:rPr>
          <w:sz w:val="24"/>
          <w:lang w:val="it-IT"/>
        </w:rPr>
        <w:t>ragione sociale e partita IVA, numero offerta e/o data, indirizzo della sede legale e/o amministrativa;</w:t>
      </w:r>
    </w:p>
    <w:p w:rsidR="00894774" w:rsidRPr="00F276F4" w:rsidRDefault="00E95A2E">
      <w:pPr>
        <w:pStyle w:val="Paragrafoelenco"/>
        <w:numPr>
          <w:ilvl w:val="0"/>
          <w:numId w:val="52"/>
        </w:numPr>
        <w:tabs>
          <w:tab w:val="left" w:pos="648"/>
        </w:tabs>
        <w:spacing w:before="1"/>
        <w:jc w:val="both"/>
        <w:rPr>
          <w:sz w:val="24"/>
          <w:lang w:val="it-IT"/>
        </w:rPr>
      </w:pPr>
      <w:r w:rsidRPr="00F276F4">
        <w:rPr>
          <w:sz w:val="24"/>
          <w:lang w:val="it-IT"/>
        </w:rPr>
        <w:t>tempi di realizzazione del</w:t>
      </w:r>
      <w:r w:rsidRPr="00F276F4">
        <w:rPr>
          <w:spacing w:val="-1"/>
          <w:sz w:val="24"/>
          <w:lang w:val="it-IT"/>
        </w:rPr>
        <w:t xml:space="preserve"> </w:t>
      </w:r>
      <w:r w:rsidRPr="00F276F4">
        <w:rPr>
          <w:sz w:val="24"/>
          <w:lang w:val="it-IT"/>
        </w:rPr>
        <w:t>servizio;</w:t>
      </w:r>
    </w:p>
    <w:p w:rsidR="00894774" w:rsidRPr="00F276F4" w:rsidRDefault="00E95A2E">
      <w:pPr>
        <w:pStyle w:val="Paragrafoelenco"/>
        <w:numPr>
          <w:ilvl w:val="0"/>
          <w:numId w:val="52"/>
        </w:numPr>
        <w:tabs>
          <w:tab w:val="left" w:pos="648"/>
        </w:tabs>
        <w:spacing w:line="293" w:lineRule="exact"/>
        <w:jc w:val="both"/>
        <w:rPr>
          <w:sz w:val="24"/>
          <w:lang w:val="it-IT"/>
        </w:rPr>
      </w:pPr>
      <w:r w:rsidRPr="00F276F4">
        <w:rPr>
          <w:sz w:val="24"/>
          <w:lang w:val="it-IT"/>
        </w:rPr>
        <w:t>prezzo dell’offerta e modalità di</w:t>
      </w:r>
      <w:r w:rsidRPr="00F276F4">
        <w:rPr>
          <w:spacing w:val="-3"/>
          <w:sz w:val="24"/>
          <w:lang w:val="it-IT"/>
        </w:rPr>
        <w:t xml:space="preserve"> </w:t>
      </w:r>
      <w:r w:rsidRPr="00F276F4">
        <w:rPr>
          <w:sz w:val="24"/>
          <w:lang w:val="it-IT"/>
        </w:rPr>
        <w:t>pagamento;</w:t>
      </w:r>
    </w:p>
    <w:p w:rsidR="00894774" w:rsidRPr="00F276F4" w:rsidRDefault="00E95A2E">
      <w:pPr>
        <w:pStyle w:val="Paragrafoelenco"/>
        <w:numPr>
          <w:ilvl w:val="0"/>
          <w:numId w:val="52"/>
        </w:numPr>
        <w:tabs>
          <w:tab w:val="left" w:pos="648"/>
        </w:tabs>
        <w:spacing w:line="293" w:lineRule="exact"/>
        <w:jc w:val="both"/>
        <w:rPr>
          <w:sz w:val="24"/>
          <w:lang w:val="it-IT"/>
        </w:rPr>
      </w:pPr>
      <w:r w:rsidRPr="00F276F4">
        <w:rPr>
          <w:sz w:val="24"/>
          <w:lang w:val="it-IT"/>
        </w:rPr>
        <w:t>data, luogo di sottoscrizione del preventivo e firma</w:t>
      </w:r>
      <w:r w:rsidRPr="00F276F4">
        <w:rPr>
          <w:spacing w:val="-4"/>
          <w:sz w:val="24"/>
          <w:lang w:val="it-IT"/>
        </w:rPr>
        <w:t xml:space="preserve"> </w:t>
      </w:r>
      <w:r w:rsidRPr="00F276F4">
        <w:rPr>
          <w:sz w:val="24"/>
          <w:lang w:val="it-IT"/>
        </w:rPr>
        <w:t>leggibile;</w:t>
      </w:r>
    </w:p>
    <w:p w:rsidR="00894774" w:rsidRPr="00F276F4" w:rsidRDefault="00894774">
      <w:pPr>
        <w:pStyle w:val="Corpotesto"/>
        <w:rPr>
          <w:sz w:val="20"/>
          <w:lang w:val="it-IT"/>
        </w:rPr>
      </w:pPr>
    </w:p>
    <w:p w:rsidR="00894774" w:rsidRPr="00F276F4" w:rsidRDefault="001B0510">
      <w:pPr>
        <w:pStyle w:val="Corpotesto"/>
        <w:spacing w:before="7"/>
        <w:rPr>
          <w:sz w:val="21"/>
          <w:lang w:val="it-IT"/>
        </w:rPr>
      </w:pPr>
      <w:r>
        <w:rPr>
          <w:noProof/>
          <w:lang w:val="it-IT" w:eastAsia="it-IT"/>
        </w:rPr>
        <mc:AlternateContent>
          <mc:Choice Requires="wps">
            <w:drawing>
              <wp:anchor distT="4294967295" distB="4294967295" distL="0" distR="0" simplePos="0" relativeHeight="2176" behindDoc="0" locked="0" layoutInCell="1" allowOverlap="1">
                <wp:simplePos x="0" y="0"/>
                <wp:positionH relativeFrom="page">
                  <wp:posOffset>685800</wp:posOffset>
                </wp:positionH>
                <wp:positionV relativeFrom="paragraph">
                  <wp:posOffset>187959</wp:posOffset>
                </wp:positionV>
                <wp:extent cx="1828800" cy="0"/>
                <wp:effectExtent l="0" t="0" r="19050" b="19050"/>
                <wp:wrapTopAndBottom/>
                <wp:docPr id="10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B4DD1F1" id="Line 28" o:spid="_x0000_s1026" style="position:absolute;z-index:217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4pt,14.8pt" to="19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uvoHQIAAEQEAAAOAAAAZHJzL2Uyb0RvYy54bWysU8GO2jAQvVfqP1i5QxI2pSEirKoEeqFd&#10;pN1+gLEdYtWxLdsQUNV/79ghiG0v1Wo5mHFm5s2bmefl47kT6MSM5UqWUTpNIsQkUZTLQxn9eNlM&#10;8ghZhyXFQklWRhdmo8fVxw/LXhdsplolKDMIQKQtel1GrXO6iGNLWtZhO1WaSXA2ynTYwdUcYmpw&#10;D+idiGdJMo97Zag2ijBr4Ws9OKNVwG8aRtxT01jmkCgj4ObCacK592e8WuLiYLBuObnSwG9g0WEu&#10;oegNqsYOo6Ph/0B1nBhlVeOmRHWxahpOWOgBukmTv7p5brFmoRcYjtW3Mdn3gyXfTzuDOIXdJTAf&#10;iTtY0pZLhma5H06vbQExldwZ3x45y2e9VeSnRVJVLZYHFki+XDTkpT4jfpXiL1ZDiX3/TVGIwUen&#10;wqTOjek8JMwAncNCLreFsLNDBD6m+SzPPS8y+mJcjInaWPeVqQ55o4wEkA7A+LS1zhPBxRji60i1&#10;4UKEfQuJ+jJapNlDSLBKcOqdPsyaw74SBp2wV0z4ha7Acx/mkWts2yEuuAYtGXWUNFRpGabrq+0w&#10;F4MNrIT0haBH4Hm1Bq38WiSLdb7Os0k2m68nWVLXky+bKpvMN+nnT/VDXVV1+ttzTrOi5ZQy6WmP&#10;uk2z/9PF9QUNirsp9zaf+DV6GCSQHf8D6bBkv9dBIXtFLzszLh+kGoKvz8q/hfs72PePf/UHAAD/&#10;/wMAUEsDBBQABgAIAAAAIQCYCmVi3QAAAAkBAAAPAAAAZHJzL2Rvd25yZXYueG1sTI9BS8NAEIXv&#10;gv9hGcGb3RghNDGbIoLooVisHvQ2zU6T0OxsyG6b+O8d8WCP783jzffK1ex6daIxdJ4N3C4SUMS1&#10;tx03Bj7en26WoEJEtth7JgPfFGBVXV6UWFg/8RudtrFRUsKhQANtjEOhdahbchgWfiCW296PDqPI&#10;sdF2xEnKXa/TJMm0w47lQ4sDPbZUH7ZHZ6A7YP4yjV9u2Lzu18+f2q39JjXm+mp+uAcVaY7/YfjF&#10;F3SohGnnj2yD6kUnS9kSDaR5BkoCd3kmxu7P0FWpzxdUPwAAAP//AwBQSwECLQAUAAYACAAAACEA&#10;toM4kv4AAADhAQAAEwAAAAAAAAAAAAAAAAAAAAAAW0NvbnRlbnRfVHlwZXNdLnhtbFBLAQItABQA&#10;BgAIAAAAIQA4/SH/1gAAAJQBAAALAAAAAAAAAAAAAAAAAC8BAABfcmVscy8ucmVsc1BLAQItABQA&#10;BgAIAAAAIQDQGuvoHQIAAEQEAAAOAAAAAAAAAAAAAAAAAC4CAABkcnMvZTJvRG9jLnhtbFBLAQIt&#10;ABQABgAIAAAAIQCYCmVi3QAAAAkBAAAPAAAAAAAAAAAAAAAAAHcEAABkcnMvZG93bnJldi54bWxQ&#10;SwUGAAAAAAQABADzAAAAgQUAAAAA&#10;" strokeweight=".25397mm">
                <w10:wrap type="topAndBottom" anchorx="page"/>
              </v:line>
            </w:pict>
          </mc:Fallback>
        </mc:AlternateContent>
      </w:r>
    </w:p>
    <w:p w:rsidR="00894774" w:rsidRPr="00F276F4" w:rsidRDefault="00E95A2E">
      <w:pPr>
        <w:spacing w:before="67"/>
        <w:ind w:left="220"/>
        <w:rPr>
          <w:sz w:val="20"/>
          <w:lang w:val="it-IT"/>
        </w:rPr>
      </w:pPr>
      <w:r w:rsidRPr="00F276F4">
        <w:rPr>
          <w:position w:val="7"/>
          <w:sz w:val="13"/>
          <w:lang w:val="it-IT"/>
        </w:rPr>
        <w:t xml:space="preserve">3 </w:t>
      </w:r>
      <w:hyperlink r:id="rId13">
        <w:r w:rsidRPr="00F276F4">
          <w:rPr>
            <w:color w:val="0000FF"/>
            <w:sz w:val="20"/>
            <w:u w:val="single" w:color="0000FF"/>
            <w:lang w:val="it-IT"/>
          </w:rPr>
          <w:t>https://www.acquistinretepa.it/opencms/opencms/main/programma/strumenti/MePA</w:t>
        </w:r>
      </w:hyperlink>
    </w:p>
    <w:p w:rsidR="00894774" w:rsidRPr="00F276F4" w:rsidRDefault="00894774">
      <w:pPr>
        <w:rPr>
          <w:sz w:val="20"/>
          <w:lang w:val="it-IT"/>
        </w:rPr>
        <w:sectPr w:rsidR="00894774" w:rsidRPr="00F276F4">
          <w:pgSz w:w="11910" w:h="16840"/>
          <w:pgMar w:top="1460" w:right="740" w:bottom="1200" w:left="860" w:header="284" w:footer="1000" w:gutter="0"/>
          <w:cols w:space="720"/>
        </w:sectPr>
      </w:pPr>
    </w:p>
    <w:p w:rsidR="00894774" w:rsidRPr="00F276F4" w:rsidRDefault="00E95A2E">
      <w:pPr>
        <w:pStyle w:val="Paragrafoelenco"/>
        <w:numPr>
          <w:ilvl w:val="0"/>
          <w:numId w:val="52"/>
        </w:numPr>
        <w:tabs>
          <w:tab w:val="left" w:pos="648"/>
        </w:tabs>
        <w:spacing w:before="2" w:line="293" w:lineRule="exact"/>
        <w:jc w:val="both"/>
        <w:rPr>
          <w:sz w:val="24"/>
          <w:lang w:val="it-IT"/>
        </w:rPr>
      </w:pPr>
      <w:r w:rsidRPr="00F276F4">
        <w:rPr>
          <w:sz w:val="24"/>
          <w:lang w:val="it-IT"/>
        </w:rPr>
        <w:lastRenderedPageBreak/>
        <w:t>essere</w:t>
      </w:r>
      <w:r w:rsidRPr="00F276F4">
        <w:rPr>
          <w:spacing w:val="37"/>
          <w:sz w:val="24"/>
          <w:lang w:val="it-IT"/>
        </w:rPr>
        <w:t xml:space="preserve"> </w:t>
      </w:r>
      <w:r w:rsidRPr="00F276F4">
        <w:rPr>
          <w:sz w:val="24"/>
          <w:lang w:val="it-IT"/>
        </w:rPr>
        <w:t>in</w:t>
      </w:r>
      <w:r w:rsidRPr="00F276F4">
        <w:rPr>
          <w:spacing w:val="41"/>
          <w:sz w:val="24"/>
          <w:lang w:val="it-IT"/>
        </w:rPr>
        <w:t xml:space="preserve"> </w:t>
      </w:r>
      <w:r w:rsidRPr="00F276F4">
        <w:rPr>
          <w:sz w:val="24"/>
          <w:lang w:val="it-IT"/>
        </w:rPr>
        <w:t>corso</w:t>
      </w:r>
      <w:r w:rsidRPr="00F276F4">
        <w:rPr>
          <w:spacing w:val="38"/>
          <w:sz w:val="24"/>
          <w:lang w:val="it-IT"/>
        </w:rPr>
        <w:t xml:space="preserve"> </w:t>
      </w:r>
      <w:r w:rsidRPr="00F276F4">
        <w:rPr>
          <w:sz w:val="24"/>
          <w:lang w:val="it-IT"/>
        </w:rPr>
        <w:t>di</w:t>
      </w:r>
      <w:r w:rsidRPr="00F276F4">
        <w:rPr>
          <w:spacing w:val="40"/>
          <w:sz w:val="24"/>
          <w:lang w:val="it-IT"/>
        </w:rPr>
        <w:t xml:space="preserve"> </w:t>
      </w:r>
      <w:r w:rsidRPr="00F276F4">
        <w:rPr>
          <w:sz w:val="24"/>
          <w:lang w:val="it-IT"/>
        </w:rPr>
        <w:t>validità.</w:t>
      </w:r>
      <w:r w:rsidRPr="00F276F4">
        <w:rPr>
          <w:spacing w:val="40"/>
          <w:sz w:val="24"/>
          <w:lang w:val="it-IT"/>
        </w:rPr>
        <w:t xml:space="preserve"> </w:t>
      </w:r>
      <w:r w:rsidRPr="00F276F4">
        <w:rPr>
          <w:sz w:val="24"/>
          <w:lang w:val="it-IT"/>
        </w:rPr>
        <w:t>I</w:t>
      </w:r>
      <w:r w:rsidRPr="00F276F4">
        <w:rPr>
          <w:spacing w:val="35"/>
          <w:sz w:val="24"/>
          <w:lang w:val="it-IT"/>
        </w:rPr>
        <w:t xml:space="preserve"> </w:t>
      </w:r>
      <w:r w:rsidRPr="00F276F4">
        <w:rPr>
          <w:sz w:val="24"/>
          <w:lang w:val="it-IT"/>
        </w:rPr>
        <w:t>preventivi</w:t>
      </w:r>
      <w:r w:rsidRPr="00F276F4">
        <w:rPr>
          <w:spacing w:val="40"/>
          <w:sz w:val="24"/>
          <w:lang w:val="it-IT"/>
        </w:rPr>
        <w:t xml:space="preserve"> </w:t>
      </w:r>
      <w:r w:rsidRPr="00F276F4">
        <w:rPr>
          <w:sz w:val="24"/>
          <w:lang w:val="it-IT"/>
        </w:rPr>
        <w:t>devono</w:t>
      </w:r>
      <w:r w:rsidRPr="00F276F4">
        <w:rPr>
          <w:spacing w:val="40"/>
          <w:sz w:val="24"/>
          <w:lang w:val="it-IT"/>
        </w:rPr>
        <w:t xml:space="preserve"> </w:t>
      </w:r>
      <w:r w:rsidRPr="00F276F4">
        <w:rPr>
          <w:sz w:val="24"/>
          <w:lang w:val="it-IT"/>
        </w:rPr>
        <w:t>riportare</w:t>
      </w:r>
      <w:r w:rsidRPr="00F276F4">
        <w:rPr>
          <w:spacing w:val="40"/>
          <w:sz w:val="24"/>
          <w:lang w:val="it-IT"/>
        </w:rPr>
        <w:t xml:space="preserve"> </w:t>
      </w:r>
      <w:r w:rsidRPr="00F276F4">
        <w:rPr>
          <w:sz w:val="24"/>
          <w:lang w:val="it-IT"/>
        </w:rPr>
        <w:t>espressamente</w:t>
      </w:r>
      <w:r w:rsidRPr="00F276F4">
        <w:rPr>
          <w:spacing w:val="40"/>
          <w:sz w:val="24"/>
          <w:lang w:val="it-IT"/>
        </w:rPr>
        <w:t xml:space="preserve"> </w:t>
      </w:r>
      <w:r w:rsidRPr="00F276F4">
        <w:rPr>
          <w:sz w:val="24"/>
          <w:lang w:val="it-IT"/>
        </w:rPr>
        <w:t>la</w:t>
      </w:r>
      <w:r w:rsidRPr="00F276F4">
        <w:rPr>
          <w:spacing w:val="38"/>
          <w:sz w:val="24"/>
          <w:lang w:val="it-IT"/>
        </w:rPr>
        <w:t xml:space="preserve"> </w:t>
      </w:r>
      <w:r w:rsidRPr="00F276F4">
        <w:rPr>
          <w:sz w:val="24"/>
          <w:lang w:val="it-IT"/>
        </w:rPr>
        <w:t>durata</w:t>
      </w:r>
      <w:r w:rsidRPr="00F276F4">
        <w:rPr>
          <w:spacing w:val="38"/>
          <w:sz w:val="24"/>
          <w:lang w:val="it-IT"/>
        </w:rPr>
        <w:t xml:space="preserve"> </w:t>
      </w:r>
      <w:r w:rsidRPr="00F276F4">
        <w:rPr>
          <w:sz w:val="24"/>
          <w:lang w:val="it-IT"/>
        </w:rPr>
        <w:t>di</w:t>
      </w:r>
      <w:r w:rsidRPr="00F276F4">
        <w:rPr>
          <w:spacing w:val="40"/>
          <w:sz w:val="24"/>
          <w:lang w:val="it-IT"/>
        </w:rPr>
        <w:t xml:space="preserve"> </w:t>
      </w:r>
      <w:r w:rsidRPr="00F276F4">
        <w:rPr>
          <w:sz w:val="24"/>
          <w:lang w:val="it-IT"/>
        </w:rPr>
        <w:t>validità</w:t>
      </w:r>
    </w:p>
    <w:p w:rsidR="00894774" w:rsidRPr="00F276F4" w:rsidRDefault="00E95A2E">
      <w:pPr>
        <w:pStyle w:val="Corpotesto"/>
        <w:spacing w:line="275" w:lineRule="exact"/>
        <w:ind w:left="647"/>
        <w:rPr>
          <w:lang w:val="it-IT"/>
        </w:rPr>
      </w:pPr>
      <w:r w:rsidRPr="00F276F4">
        <w:rPr>
          <w:lang w:val="it-IT"/>
        </w:rPr>
        <w:t>dell’offerta.</w:t>
      </w:r>
    </w:p>
    <w:p w:rsidR="00894774" w:rsidRPr="00F276F4" w:rsidRDefault="00E95A2E">
      <w:pPr>
        <w:pStyle w:val="Corpotesto"/>
        <w:ind w:left="287"/>
        <w:jc w:val="both"/>
        <w:rPr>
          <w:lang w:val="it-IT"/>
        </w:rPr>
      </w:pPr>
      <w:r w:rsidRPr="00F276F4">
        <w:rPr>
          <w:lang w:val="it-IT"/>
        </w:rPr>
        <w:t>I preventivi dovranno essere rilasciati da ditte che:</w:t>
      </w:r>
    </w:p>
    <w:p w:rsidR="00894774" w:rsidRPr="00F276F4" w:rsidRDefault="00E95A2E">
      <w:pPr>
        <w:pStyle w:val="Paragrafoelenco"/>
        <w:numPr>
          <w:ilvl w:val="0"/>
          <w:numId w:val="5"/>
        </w:numPr>
        <w:tabs>
          <w:tab w:val="left" w:pos="940"/>
          <w:tab w:val="left" w:pos="941"/>
        </w:tabs>
        <w:rPr>
          <w:sz w:val="24"/>
          <w:lang w:val="it-IT"/>
        </w:rPr>
      </w:pPr>
      <w:r w:rsidRPr="00F276F4">
        <w:rPr>
          <w:sz w:val="24"/>
          <w:lang w:val="it-IT"/>
        </w:rPr>
        <w:t>non hanno il medesimo rappresentante legale / socio di</w:t>
      </w:r>
      <w:r w:rsidRPr="00F276F4">
        <w:rPr>
          <w:spacing w:val="-2"/>
          <w:sz w:val="24"/>
          <w:lang w:val="it-IT"/>
        </w:rPr>
        <w:t xml:space="preserve"> </w:t>
      </w:r>
      <w:r w:rsidRPr="00F276F4">
        <w:rPr>
          <w:sz w:val="24"/>
          <w:lang w:val="it-IT"/>
        </w:rPr>
        <w:t>maggioranza;</w:t>
      </w:r>
    </w:p>
    <w:p w:rsidR="00894774" w:rsidRPr="00F276F4" w:rsidRDefault="00E95A2E">
      <w:pPr>
        <w:pStyle w:val="Paragrafoelenco"/>
        <w:numPr>
          <w:ilvl w:val="0"/>
          <w:numId w:val="5"/>
        </w:numPr>
        <w:tabs>
          <w:tab w:val="left" w:pos="940"/>
          <w:tab w:val="left" w:pos="941"/>
        </w:tabs>
        <w:rPr>
          <w:sz w:val="24"/>
          <w:lang w:val="it-IT"/>
        </w:rPr>
      </w:pPr>
      <w:r w:rsidRPr="00F276F4">
        <w:rPr>
          <w:sz w:val="24"/>
          <w:lang w:val="it-IT"/>
        </w:rPr>
        <w:t>non fanno capo ad un stesso</w:t>
      </w:r>
      <w:r w:rsidRPr="00F276F4">
        <w:rPr>
          <w:spacing w:val="-1"/>
          <w:sz w:val="24"/>
          <w:lang w:val="it-IT"/>
        </w:rPr>
        <w:t xml:space="preserve"> </w:t>
      </w:r>
      <w:r w:rsidRPr="00F276F4">
        <w:rPr>
          <w:sz w:val="24"/>
          <w:lang w:val="it-IT"/>
        </w:rPr>
        <w:t>gruppo</w:t>
      </w:r>
    </w:p>
    <w:p w:rsidR="00894774" w:rsidRPr="00F276F4" w:rsidRDefault="00E95A2E">
      <w:pPr>
        <w:pStyle w:val="Paragrafoelenco"/>
        <w:numPr>
          <w:ilvl w:val="0"/>
          <w:numId w:val="5"/>
        </w:numPr>
        <w:tabs>
          <w:tab w:val="left" w:pos="940"/>
          <w:tab w:val="left" w:pos="941"/>
        </w:tabs>
        <w:rPr>
          <w:sz w:val="24"/>
          <w:lang w:val="it-IT"/>
        </w:rPr>
      </w:pPr>
      <w:r w:rsidRPr="00F276F4">
        <w:rPr>
          <w:sz w:val="24"/>
          <w:lang w:val="it-IT"/>
        </w:rPr>
        <w:t>non hanno la sede amministrativa o legale allo stesso</w:t>
      </w:r>
      <w:r w:rsidRPr="00F276F4">
        <w:rPr>
          <w:spacing w:val="-2"/>
          <w:sz w:val="24"/>
          <w:lang w:val="it-IT"/>
        </w:rPr>
        <w:t xml:space="preserve"> </w:t>
      </w:r>
      <w:r w:rsidRPr="00F276F4">
        <w:rPr>
          <w:sz w:val="24"/>
          <w:lang w:val="it-IT"/>
        </w:rPr>
        <w:t>indirizzo;</w:t>
      </w:r>
    </w:p>
    <w:p w:rsidR="00894774" w:rsidRPr="00F276F4" w:rsidRDefault="00E95A2E">
      <w:pPr>
        <w:pStyle w:val="Paragrafoelenco"/>
        <w:numPr>
          <w:ilvl w:val="0"/>
          <w:numId w:val="5"/>
        </w:numPr>
        <w:tabs>
          <w:tab w:val="left" w:pos="940"/>
          <w:tab w:val="left" w:pos="941"/>
        </w:tabs>
        <w:rPr>
          <w:sz w:val="24"/>
          <w:lang w:val="it-IT"/>
        </w:rPr>
      </w:pPr>
      <w:r w:rsidRPr="00F276F4">
        <w:rPr>
          <w:sz w:val="24"/>
          <w:lang w:val="it-IT"/>
        </w:rPr>
        <w:t>svolgono attività compatibile con l’oggetto</w:t>
      </w:r>
      <w:r w:rsidRPr="00F276F4">
        <w:rPr>
          <w:spacing w:val="-1"/>
          <w:sz w:val="24"/>
          <w:lang w:val="it-IT"/>
        </w:rPr>
        <w:t xml:space="preserve"> </w:t>
      </w:r>
      <w:r w:rsidRPr="00F276F4">
        <w:rPr>
          <w:sz w:val="24"/>
          <w:lang w:val="it-IT"/>
        </w:rPr>
        <w:t>dell’offerta.</w:t>
      </w:r>
    </w:p>
    <w:p w:rsidR="00894774" w:rsidRPr="00F276F4" w:rsidRDefault="00894774">
      <w:pPr>
        <w:pStyle w:val="Corpotesto"/>
        <w:spacing w:before="11"/>
        <w:rPr>
          <w:sz w:val="23"/>
          <w:lang w:val="it-IT"/>
        </w:rPr>
      </w:pPr>
    </w:p>
    <w:p w:rsidR="00894774" w:rsidRPr="00F276F4" w:rsidRDefault="00E95A2E">
      <w:pPr>
        <w:pStyle w:val="Corpotesto"/>
        <w:ind w:left="220"/>
        <w:jc w:val="both"/>
        <w:rPr>
          <w:lang w:val="it-IT"/>
        </w:rPr>
      </w:pPr>
      <w:r w:rsidRPr="00F276F4">
        <w:rPr>
          <w:lang w:val="it-IT"/>
        </w:rPr>
        <w:t>Il verbale di scelta dell’offerta, redatto dalla commissione di valutazione e/o consiglio di</w:t>
      </w:r>
    </w:p>
    <w:p w:rsidR="00894774" w:rsidRPr="00F276F4" w:rsidRDefault="00E95A2E">
      <w:pPr>
        <w:pStyle w:val="Corpotesto"/>
        <w:ind w:left="220"/>
        <w:jc w:val="both"/>
        <w:rPr>
          <w:lang w:val="it-IT"/>
        </w:rPr>
      </w:pPr>
      <w:r w:rsidRPr="00F276F4">
        <w:rPr>
          <w:lang w:val="it-IT"/>
        </w:rPr>
        <w:t>amministrazione e sottoscritto dal rappresentante legale del partner acquirente, deve:</w:t>
      </w:r>
    </w:p>
    <w:p w:rsidR="00894774" w:rsidRPr="00F276F4" w:rsidRDefault="00E95A2E">
      <w:pPr>
        <w:pStyle w:val="Paragrafoelenco"/>
        <w:numPr>
          <w:ilvl w:val="0"/>
          <w:numId w:val="51"/>
        </w:numPr>
        <w:tabs>
          <w:tab w:val="left" w:pos="940"/>
          <w:tab w:val="left" w:pos="941"/>
        </w:tabs>
        <w:spacing w:before="5" w:line="237" w:lineRule="auto"/>
        <w:ind w:right="340"/>
        <w:rPr>
          <w:sz w:val="24"/>
          <w:lang w:val="it-IT"/>
        </w:rPr>
      </w:pPr>
      <w:r w:rsidRPr="00F276F4">
        <w:rPr>
          <w:sz w:val="24"/>
          <w:lang w:val="it-IT"/>
        </w:rPr>
        <w:t>illustrare il metodo adottato per la scelta delle ditte alle quali è stata richiesta la relativa offerta</w:t>
      </w:r>
    </w:p>
    <w:p w:rsidR="00894774" w:rsidRPr="00F276F4" w:rsidRDefault="00E95A2E">
      <w:pPr>
        <w:pStyle w:val="Paragrafoelenco"/>
        <w:numPr>
          <w:ilvl w:val="0"/>
          <w:numId w:val="51"/>
        </w:numPr>
        <w:tabs>
          <w:tab w:val="left" w:pos="940"/>
          <w:tab w:val="left" w:pos="941"/>
        </w:tabs>
        <w:spacing w:before="1" w:line="294" w:lineRule="exact"/>
        <w:rPr>
          <w:sz w:val="24"/>
          <w:lang w:val="it-IT"/>
        </w:rPr>
      </w:pPr>
      <w:r w:rsidRPr="00F276F4">
        <w:rPr>
          <w:sz w:val="24"/>
          <w:lang w:val="it-IT"/>
        </w:rPr>
        <w:t>attestare la congruità di tutte le offerte</w:t>
      </w:r>
      <w:r w:rsidRPr="00F276F4">
        <w:rPr>
          <w:spacing w:val="-4"/>
          <w:sz w:val="24"/>
          <w:lang w:val="it-IT"/>
        </w:rPr>
        <w:t xml:space="preserve"> </w:t>
      </w:r>
      <w:r w:rsidRPr="00F276F4">
        <w:rPr>
          <w:sz w:val="24"/>
          <w:lang w:val="it-IT"/>
        </w:rPr>
        <w:t>pervenute</w:t>
      </w:r>
    </w:p>
    <w:p w:rsidR="00894774" w:rsidRPr="00F276F4" w:rsidRDefault="00E95A2E">
      <w:pPr>
        <w:pStyle w:val="Paragrafoelenco"/>
        <w:numPr>
          <w:ilvl w:val="0"/>
          <w:numId w:val="51"/>
        </w:numPr>
        <w:tabs>
          <w:tab w:val="left" w:pos="940"/>
          <w:tab w:val="left" w:pos="941"/>
        </w:tabs>
        <w:spacing w:line="292" w:lineRule="exact"/>
        <w:rPr>
          <w:sz w:val="24"/>
          <w:lang w:val="it-IT"/>
        </w:rPr>
      </w:pPr>
      <w:r w:rsidRPr="00F276F4">
        <w:rPr>
          <w:sz w:val="24"/>
          <w:lang w:val="it-IT"/>
        </w:rPr>
        <w:t>specificare i motivi della scelta</w:t>
      </w:r>
      <w:r w:rsidRPr="00F276F4">
        <w:rPr>
          <w:spacing w:val="-4"/>
          <w:sz w:val="24"/>
          <w:lang w:val="it-IT"/>
        </w:rPr>
        <w:t xml:space="preserve"> </w:t>
      </w:r>
      <w:r w:rsidRPr="00F276F4">
        <w:rPr>
          <w:sz w:val="24"/>
          <w:lang w:val="it-IT"/>
        </w:rPr>
        <w:t>dell’offerta.</w:t>
      </w:r>
    </w:p>
    <w:p w:rsidR="00894774" w:rsidRDefault="00E95A2E">
      <w:pPr>
        <w:pStyle w:val="Corpotesto"/>
        <w:ind w:left="220" w:right="434"/>
        <w:jc w:val="both"/>
      </w:pPr>
      <w:r w:rsidRPr="00F276F4">
        <w:rPr>
          <w:lang w:val="it-IT"/>
        </w:rPr>
        <w:t xml:space="preserve">Al verbale di scelta dovrà, inoltre, essere allegato un prospetto di raffronto dei preventivi presentato sotto forma di dichiarazione, ai sensi e per gli effetti del DPR n. 445 del 28 dicembre 2000. </w:t>
      </w:r>
      <w:r>
        <w:t>(</w:t>
      </w:r>
      <w:proofErr w:type="spellStart"/>
      <w:r>
        <w:t>Allegato</w:t>
      </w:r>
      <w:proofErr w:type="spellEnd"/>
      <w:r>
        <w:t xml:space="preserve"> XX)</w:t>
      </w:r>
    </w:p>
    <w:p w:rsidR="00894774" w:rsidRDefault="00894774">
      <w:pPr>
        <w:pStyle w:val="Corpotesto"/>
      </w:pPr>
    </w:p>
    <w:p w:rsidR="00894774" w:rsidRDefault="00E95A2E">
      <w:pPr>
        <w:pStyle w:val="Corpotesto"/>
        <w:spacing w:before="1"/>
        <w:ind w:left="503"/>
      </w:pPr>
      <w:proofErr w:type="spellStart"/>
      <w:r>
        <w:rPr>
          <w:u w:val="single"/>
        </w:rPr>
        <w:t>Documentazione</w:t>
      </w:r>
      <w:proofErr w:type="spellEnd"/>
      <w:r>
        <w:rPr>
          <w:u w:val="single"/>
        </w:rPr>
        <w:t xml:space="preserve"> da </w:t>
      </w:r>
      <w:proofErr w:type="spellStart"/>
      <w:r>
        <w:rPr>
          <w:u w:val="single"/>
        </w:rPr>
        <w:t>presentare</w:t>
      </w:r>
      <w:proofErr w:type="spellEnd"/>
      <w:r>
        <w:rPr>
          <w:u w:val="single"/>
        </w:rPr>
        <w:t>:</w:t>
      </w:r>
    </w:p>
    <w:p w:rsidR="00894774" w:rsidRPr="00F276F4" w:rsidRDefault="00E95A2E">
      <w:pPr>
        <w:pStyle w:val="Paragrafoelenco"/>
        <w:numPr>
          <w:ilvl w:val="0"/>
          <w:numId w:val="50"/>
        </w:numPr>
        <w:tabs>
          <w:tab w:val="left" w:pos="940"/>
          <w:tab w:val="left" w:pos="941"/>
        </w:tabs>
        <w:spacing w:before="2" w:line="293" w:lineRule="exact"/>
        <w:rPr>
          <w:sz w:val="24"/>
          <w:lang w:val="it-IT"/>
        </w:rPr>
      </w:pPr>
      <w:r w:rsidRPr="00F276F4">
        <w:rPr>
          <w:sz w:val="24"/>
          <w:lang w:val="it-IT"/>
        </w:rPr>
        <w:t>copia richiesta di preventivi con allegata copia della e- mail di</w:t>
      </w:r>
      <w:r w:rsidRPr="00F276F4">
        <w:rPr>
          <w:spacing w:val="-2"/>
          <w:sz w:val="24"/>
          <w:lang w:val="it-IT"/>
        </w:rPr>
        <w:t xml:space="preserve"> </w:t>
      </w:r>
      <w:r w:rsidRPr="00F276F4">
        <w:rPr>
          <w:sz w:val="24"/>
          <w:lang w:val="it-IT"/>
        </w:rPr>
        <w:t>PEC;</w:t>
      </w:r>
    </w:p>
    <w:p w:rsidR="00894774" w:rsidRPr="00F276F4" w:rsidRDefault="00E95A2E">
      <w:pPr>
        <w:pStyle w:val="Paragrafoelenco"/>
        <w:numPr>
          <w:ilvl w:val="0"/>
          <w:numId w:val="50"/>
        </w:numPr>
        <w:tabs>
          <w:tab w:val="left" w:pos="940"/>
          <w:tab w:val="left" w:pos="941"/>
        </w:tabs>
        <w:spacing w:line="293" w:lineRule="exact"/>
        <w:rPr>
          <w:sz w:val="24"/>
          <w:lang w:val="it-IT"/>
        </w:rPr>
      </w:pPr>
      <w:r w:rsidRPr="00F276F4">
        <w:rPr>
          <w:sz w:val="24"/>
          <w:lang w:val="it-IT"/>
        </w:rPr>
        <w:t>copia dell’e-mail di PEC dalla quale risulti la data di arrivo di ciascun</w:t>
      </w:r>
      <w:r w:rsidRPr="00F276F4">
        <w:rPr>
          <w:spacing w:val="-3"/>
          <w:sz w:val="24"/>
          <w:lang w:val="it-IT"/>
        </w:rPr>
        <w:t xml:space="preserve"> </w:t>
      </w:r>
      <w:r w:rsidRPr="00F276F4">
        <w:rPr>
          <w:sz w:val="24"/>
          <w:lang w:val="it-IT"/>
        </w:rPr>
        <w:t>preventivo;</w:t>
      </w:r>
    </w:p>
    <w:p w:rsidR="00894774" w:rsidRPr="00F276F4" w:rsidRDefault="00E95A2E">
      <w:pPr>
        <w:pStyle w:val="Paragrafoelenco"/>
        <w:numPr>
          <w:ilvl w:val="0"/>
          <w:numId w:val="50"/>
        </w:numPr>
        <w:tabs>
          <w:tab w:val="left" w:pos="940"/>
          <w:tab w:val="left" w:pos="941"/>
        </w:tabs>
        <w:spacing w:line="293" w:lineRule="exact"/>
        <w:rPr>
          <w:sz w:val="24"/>
          <w:lang w:val="it-IT"/>
        </w:rPr>
      </w:pPr>
      <w:r w:rsidRPr="00F276F4">
        <w:rPr>
          <w:sz w:val="24"/>
          <w:lang w:val="it-IT"/>
        </w:rPr>
        <w:t>copia dei dettagliati e confrontabili</w:t>
      </w:r>
      <w:r w:rsidRPr="00F276F4">
        <w:rPr>
          <w:spacing w:val="-2"/>
          <w:sz w:val="24"/>
          <w:lang w:val="it-IT"/>
        </w:rPr>
        <w:t xml:space="preserve"> </w:t>
      </w:r>
      <w:r w:rsidRPr="00F276F4">
        <w:rPr>
          <w:sz w:val="24"/>
          <w:lang w:val="it-IT"/>
        </w:rPr>
        <w:t>preventivi;</w:t>
      </w:r>
    </w:p>
    <w:p w:rsidR="00894774" w:rsidRDefault="00E95A2E">
      <w:pPr>
        <w:pStyle w:val="Paragrafoelenco"/>
        <w:numPr>
          <w:ilvl w:val="0"/>
          <w:numId w:val="50"/>
        </w:numPr>
        <w:tabs>
          <w:tab w:val="left" w:pos="940"/>
          <w:tab w:val="left" w:pos="941"/>
        </w:tabs>
        <w:spacing w:before="1" w:line="293" w:lineRule="exact"/>
        <w:rPr>
          <w:sz w:val="24"/>
        </w:rPr>
      </w:pPr>
      <w:proofErr w:type="spellStart"/>
      <w:r>
        <w:rPr>
          <w:sz w:val="24"/>
        </w:rPr>
        <w:t>verbale</w:t>
      </w:r>
      <w:proofErr w:type="spellEnd"/>
      <w:r>
        <w:rPr>
          <w:sz w:val="24"/>
        </w:rPr>
        <w:t xml:space="preserve"> di </w:t>
      </w:r>
      <w:proofErr w:type="spellStart"/>
      <w:r>
        <w:rPr>
          <w:sz w:val="24"/>
        </w:rPr>
        <w:t>scelta</w:t>
      </w:r>
      <w:proofErr w:type="spellEnd"/>
      <w:r>
        <w:rPr>
          <w:sz w:val="24"/>
        </w:rPr>
        <w:t xml:space="preserve"> </w:t>
      </w:r>
      <w:proofErr w:type="spellStart"/>
      <w:r>
        <w:rPr>
          <w:sz w:val="24"/>
        </w:rPr>
        <w:t>dei</w:t>
      </w:r>
      <w:proofErr w:type="spellEnd"/>
      <w:r>
        <w:rPr>
          <w:spacing w:val="-2"/>
          <w:sz w:val="24"/>
        </w:rPr>
        <w:t xml:space="preserve"> </w:t>
      </w:r>
      <w:proofErr w:type="spellStart"/>
      <w:r>
        <w:rPr>
          <w:sz w:val="24"/>
        </w:rPr>
        <w:t>preventivi</w:t>
      </w:r>
      <w:proofErr w:type="spellEnd"/>
    </w:p>
    <w:p w:rsidR="00894774" w:rsidRPr="00F276F4" w:rsidRDefault="00E95A2E">
      <w:pPr>
        <w:pStyle w:val="Paragrafoelenco"/>
        <w:numPr>
          <w:ilvl w:val="0"/>
          <w:numId w:val="50"/>
        </w:numPr>
        <w:tabs>
          <w:tab w:val="left" w:pos="941"/>
        </w:tabs>
        <w:spacing w:before="2" w:line="237" w:lineRule="auto"/>
        <w:ind w:right="338"/>
        <w:jc w:val="both"/>
        <w:rPr>
          <w:sz w:val="24"/>
          <w:lang w:val="it-IT"/>
        </w:rPr>
      </w:pPr>
      <w:r w:rsidRPr="00F276F4">
        <w:rPr>
          <w:sz w:val="24"/>
          <w:lang w:val="it-IT"/>
        </w:rPr>
        <w:t>prospetto di raffronto dei preventivi presentato sotto forma di dichiarazione, ai sensi e per gli effetti del DPR n. 445 del 28 dicembre 2000, che (allegato xxx) deve contenere le seguenti informazioni:</w:t>
      </w:r>
    </w:p>
    <w:p w:rsidR="00894774" w:rsidRPr="00F276F4" w:rsidRDefault="00E95A2E">
      <w:pPr>
        <w:pStyle w:val="Paragrafoelenco"/>
        <w:numPr>
          <w:ilvl w:val="1"/>
          <w:numId w:val="50"/>
        </w:numPr>
        <w:tabs>
          <w:tab w:val="left" w:pos="1638"/>
          <w:tab w:val="left" w:pos="1639"/>
        </w:tabs>
        <w:spacing w:before="5" w:line="237" w:lineRule="auto"/>
        <w:ind w:right="344" w:hanging="614"/>
        <w:rPr>
          <w:sz w:val="24"/>
          <w:lang w:val="it-IT"/>
        </w:rPr>
      </w:pPr>
      <w:r w:rsidRPr="00F276F4">
        <w:rPr>
          <w:sz w:val="24"/>
          <w:lang w:val="it-IT"/>
        </w:rPr>
        <w:t>ragione sociale e partita IVA, numero offerta e/o data, indirizzo della sede legale e/o amministrativa;</w:t>
      </w:r>
    </w:p>
    <w:p w:rsidR="00894774" w:rsidRPr="00F276F4" w:rsidRDefault="00E95A2E">
      <w:pPr>
        <w:pStyle w:val="Paragrafoelenco"/>
        <w:numPr>
          <w:ilvl w:val="1"/>
          <w:numId w:val="50"/>
        </w:numPr>
        <w:tabs>
          <w:tab w:val="left" w:pos="1638"/>
          <w:tab w:val="left" w:pos="1639"/>
        </w:tabs>
        <w:spacing w:before="2" w:line="293" w:lineRule="exact"/>
        <w:ind w:hanging="614"/>
        <w:rPr>
          <w:sz w:val="24"/>
          <w:lang w:val="it-IT"/>
        </w:rPr>
      </w:pPr>
      <w:r w:rsidRPr="00F276F4">
        <w:rPr>
          <w:sz w:val="24"/>
          <w:lang w:val="it-IT"/>
        </w:rPr>
        <w:t>non hanno il medesimo rappresentante legale / socio di</w:t>
      </w:r>
      <w:r w:rsidRPr="00F276F4">
        <w:rPr>
          <w:spacing w:val="-3"/>
          <w:sz w:val="24"/>
          <w:lang w:val="it-IT"/>
        </w:rPr>
        <w:t xml:space="preserve"> </w:t>
      </w:r>
      <w:r w:rsidRPr="00F276F4">
        <w:rPr>
          <w:sz w:val="24"/>
          <w:lang w:val="it-IT"/>
        </w:rPr>
        <w:t>maggioranza;</w:t>
      </w:r>
    </w:p>
    <w:p w:rsidR="00894774" w:rsidRPr="00F276F4" w:rsidRDefault="00E95A2E">
      <w:pPr>
        <w:pStyle w:val="Paragrafoelenco"/>
        <w:numPr>
          <w:ilvl w:val="1"/>
          <w:numId w:val="50"/>
        </w:numPr>
        <w:tabs>
          <w:tab w:val="left" w:pos="1638"/>
          <w:tab w:val="left" w:pos="1639"/>
        </w:tabs>
        <w:spacing w:line="293" w:lineRule="exact"/>
        <w:ind w:hanging="614"/>
        <w:rPr>
          <w:sz w:val="24"/>
          <w:lang w:val="it-IT"/>
        </w:rPr>
      </w:pPr>
      <w:r w:rsidRPr="00F276F4">
        <w:rPr>
          <w:sz w:val="24"/>
          <w:lang w:val="it-IT"/>
        </w:rPr>
        <w:t>non fanno capo ad un stesso</w:t>
      </w:r>
      <w:r w:rsidRPr="00F276F4">
        <w:rPr>
          <w:spacing w:val="-1"/>
          <w:sz w:val="24"/>
          <w:lang w:val="it-IT"/>
        </w:rPr>
        <w:t xml:space="preserve"> </w:t>
      </w:r>
      <w:r w:rsidRPr="00F276F4">
        <w:rPr>
          <w:sz w:val="24"/>
          <w:lang w:val="it-IT"/>
        </w:rPr>
        <w:t>gruppo;</w:t>
      </w:r>
    </w:p>
    <w:p w:rsidR="00894774" w:rsidRPr="00F276F4" w:rsidRDefault="00E95A2E">
      <w:pPr>
        <w:pStyle w:val="Paragrafoelenco"/>
        <w:numPr>
          <w:ilvl w:val="1"/>
          <w:numId w:val="50"/>
        </w:numPr>
        <w:tabs>
          <w:tab w:val="left" w:pos="1638"/>
          <w:tab w:val="left" w:pos="1639"/>
        </w:tabs>
        <w:spacing w:line="293" w:lineRule="exact"/>
        <w:ind w:hanging="614"/>
        <w:rPr>
          <w:sz w:val="24"/>
          <w:lang w:val="it-IT"/>
        </w:rPr>
      </w:pPr>
      <w:r w:rsidRPr="00F276F4">
        <w:rPr>
          <w:sz w:val="24"/>
          <w:lang w:val="it-IT"/>
        </w:rPr>
        <w:t>non hanno la sede amministrativa o legale allo stesso</w:t>
      </w:r>
      <w:r w:rsidRPr="00F276F4">
        <w:rPr>
          <w:spacing w:val="-2"/>
          <w:sz w:val="24"/>
          <w:lang w:val="it-IT"/>
        </w:rPr>
        <w:t xml:space="preserve"> </w:t>
      </w:r>
      <w:r w:rsidRPr="00F276F4">
        <w:rPr>
          <w:sz w:val="24"/>
          <w:lang w:val="it-IT"/>
        </w:rPr>
        <w:t>indirizzo;</w:t>
      </w:r>
    </w:p>
    <w:p w:rsidR="00894774" w:rsidRPr="00F276F4" w:rsidRDefault="00E95A2E">
      <w:pPr>
        <w:pStyle w:val="Paragrafoelenco"/>
        <w:numPr>
          <w:ilvl w:val="1"/>
          <w:numId w:val="50"/>
        </w:numPr>
        <w:tabs>
          <w:tab w:val="left" w:pos="1638"/>
          <w:tab w:val="left" w:pos="1639"/>
        </w:tabs>
        <w:spacing w:before="1" w:line="293" w:lineRule="exact"/>
        <w:ind w:hanging="614"/>
        <w:rPr>
          <w:sz w:val="24"/>
          <w:lang w:val="it-IT"/>
        </w:rPr>
      </w:pPr>
      <w:r w:rsidRPr="00F276F4">
        <w:rPr>
          <w:sz w:val="24"/>
          <w:lang w:val="it-IT"/>
        </w:rPr>
        <w:t>svolgono attività compatibile con l’oggetto</w:t>
      </w:r>
      <w:r w:rsidRPr="00F276F4">
        <w:rPr>
          <w:spacing w:val="-3"/>
          <w:sz w:val="24"/>
          <w:lang w:val="it-IT"/>
        </w:rPr>
        <w:t xml:space="preserve"> </w:t>
      </w:r>
      <w:r w:rsidRPr="00F276F4">
        <w:rPr>
          <w:sz w:val="24"/>
          <w:lang w:val="it-IT"/>
        </w:rPr>
        <w:t>dell’offerta;</w:t>
      </w:r>
    </w:p>
    <w:p w:rsidR="00894774" w:rsidRPr="00F276F4" w:rsidRDefault="00E95A2E">
      <w:pPr>
        <w:pStyle w:val="Paragrafoelenco"/>
        <w:numPr>
          <w:ilvl w:val="1"/>
          <w:numId w:val="50"/>
        </w:numPr>
        <w:tabs>
          <w:tab w:val="left" w:pos="1638"/>
          <w:tab w:val="left" w:pos="1639"/>
        </w:tabs>
        <w:spacing w:line="293" w:lineRule="exact"/>
        <w:ind w:hanging="614"/>
        <w:rPr>
          <w:sz w:val="24"/>
          <w:lang w:val="it-IT"/>
        </w:rPr>
      </w:pPr>
      <w:r w:rsidRPr="00F276F4">
        <w:rPr>
          <w:sz w:val="24"/>
          <w:lang w:val="it-IT"/>
        </w:rPr>
        <w:t>costo dettagliato del servizio offerto</w:t>
      </w:r>
      <w:r w:rsidRPr="00F276F4">
        <w:rPr>
          <w:spacing w:val="-1"/>
          <w:sz w:val="24"/>
          <w:lang w:val="it-IT"/>
        </w:rPr>
        <w:t xml:space="preserve"> </w:t>
      </w:r>
      <w:r w:rsidRPr="00F276F4">
        <w:rPr>
          <w:sz w:val="24"/>
          <w:lang w:val="it-IT"/>
        </w:rPr>
        <w:t>.</w:t>
      </w:r>
    </w:p>
    <w:p w:rsidR="00894774" w:rsidRPr="00F276F4" w:rsidRDefault="00E95A2E">
      <w:pPr>
        <w:pStyle w:val="Paragrafoelenco"/>
        <w:numPr>
          <w:ilvl w:val="0"/>
          <w:numId w:val="50"/>
        </w:numPr>
        <w:tabs>
          <w:tab w:val="left" w:pos="940"/>
          <w:tab w:val="left" w:pos="941"/>
        </w:tabs>
        <w:spacing w:line="293" w:lineRule="exact"/>
        <w:rPr>
          <w:sz w:val="24"/>
          <w:lang w:val="it-IT"/>
        </w:rPr>
      </w:pPr>
      <w:r w:rsidRPr="00F276F4">
        <w:rPr>
          <w:sz w:val="24"/>
          <w:lang w:val="it-IT"/>
        </w:rPr>
        <w:t>copia lettera di affidamento del servizio o copia del</w:t>
      </w:r>
      <w:r w:rsidRPr="00F276F4">
        <w:rPr>
          <w:spacing w:val="-2"/>
          <w:sz w:val="24"/>
          <w:lang w:val="it-IT"/>
        </w:rPr>
        <w:t xml:space="preserve"> </w:t>
      </w:r>
      <w:r w:rsidRPr="00F276F4">
        <w:rPr>
          <w:sz w:val="24"/>
          <w:lang w:val="it-IT"/>
        </w:rPr>
        <w:t>contratto</w:t>
      </w:r>
    </w:p>
    <w:p w:rsidR="00894774" w:rsidRDefault="00E95A2E">
      <w:pPr>
        <w:pStyle w:val="Paragrafoelenco"/>
        <w:numPr>
          <w:ilvl w:val="0"/>
          <w:numId w:val="50"/>
        </w:numPr>
        <w:tabs>
          <w:tab w:val="left" w:pos="940"/>
          <w:tab w:val="left" w:pos="941"/>
        </w:tabs>
        <w:spacing w:line="293" w:lineRule="exact"/>
        <w:rPr>
          <w:sz w:val="24"/>
        </w:rPr>
      </w:pPr>
      <w:r>
        <w:rPr>
          <w:sz w:val="24"/>
        </w:rPr>
        <w:t xml:space="preserve">la </w:t>
      </w:r>
      <w:proofErr w:type="spellStart"/>
      <w:r>
        <w:rPr>
          <w:sz w:val="24"/>
        </w:rPr>
        <w:t>fattura</w:t>
      </w:r>
      <w:proofErr w:type="spellEnd"/>
      <w:r>
        <w:rPr>
          <w:sz w:val="24"/>
        </w:rPr>
        <w:t xml:space="preserve"> </w:t>
      </w:r>
      <w:proofErr w:type="spellStart"/>
      <w:r>
        <w:rPr>
          <w:sz w:val="24"/>
        </w:rPr>
        <w:t>che</w:t>
      </w:r>
      <w:proofErr w:type="spellEnd"/>
      <w:r>
        <w:rPr>
          <w:spacing w:val="-2"/>
          <w:sz w:val="24"/>
        </w:rPr>
        <w:t xml:space="preserve"> </w:t>
      </w:r>
      <w:proofErr w:type="spellStart"/>
      <w:r>
        <w:rPr>
          <w:sz w:val="24"/>
        </w:rPr>
        <w:t>deve</w:t>
      </w:r>
      <w:proofErr w:type="spellEnd"/>
      <w:r>
        <w:rPr>
          <w:sz w:val="24"/>
        </w:rPr>
        <w:t>:</w:t>
      </w:r>
    </w:p>
    <w:p w:rsidR="00894774" w:rsidRPr="00F276F4" w:rsidRDefault="00E95A2E">
      <w:pPr>
        <w:pStyle w:val="Corpotesto"/>
        <w:tabs>
          <w:tab w:val="left" w:pos="1213"/>
        </w:tabs>
        <w:spacing w:line="293" w:lineRule="exact"/>
        <w:ind w:left="854"/>
        <w:rPr>
          <w:lang w:val="it-IT"/>
        </w:rPr>
      </w:pPr>
      <w:r w:rsidRPr="00F276F4">
        <w:rPr>
          <w:strike/>
          <w:spacing w:val="-60"/>
          <w:lang w:val="it-IT"/>
        </w:rPr>
        <w:t xml:space="preserve"> </w:t>
      </w:r>
      <w:r>
        <w:rPr>
          <w:rFonts w:ascii="Symbol" w:hAnsi="Symbol"/>
          <w:strike/>
        </w:rPr>
        <w:t></w:t>
      </w:r>
      <w:r w:rsidRPr="00F276F4">
        <w:rPr>
          <w:lang w:val="it-IT"/>
        </w:rPr>
        <w:tab/>
        <w:t>riportare la chiara e completa descrizione della modalità di esecuzione dei</w:t>
      </w:r>
      <w:r w:rsidRPr="00F276F4">
        <w:rPr>
          <w:spacing w:val="-3"/>
          <w:lang w:val="it-IT"/>
        </w:rPr>
        <w:t xml:space="preserve"> </w:t>
      </w:r>
      <w:r w:rsidRPr="00F276F4">
        <w:rPr>
          <w:lang w:val="it-IT"/>
        </w:rPr>
        <w:t>servizi;</w:t>
      </w:r>
    </w:p>
    <w:p w:rsidR="00894774" w:rsidRPr="00F276F4" w:rsidRDefault="00E95A2E">
      <w:pPr>
        <w:pStyle w:val="Paragrafoelenco"/>
        <w:numPr>
          <w:ilvl w:val="1"/>
          <w:numId w:val="50"/>
        </w:numPr>
        <w:tabs>
          <w:tab w:val="left" w:pos="1213"/>
          <w:tab w:val="left" w:pos="1214"/>
        </w:tabs>
        <w:ind w:left="1214" w:right="333" w:hanging="360"/>
        <w:rPr>
          <w:sz w:val="24"/>
          <w:lang w:val="it-IT"/>
        </w:rPr>
      </w:pPr>
      <w:r w:rsidRPr="00F276F4">
        <w:rPr>
          <w:sz w:val="24"/>
          <w:lang w:val="it-IT"/>
        </w:rPr>
        <w:t>risultare chiaramente riferibili al progetto finanziato (</w:t>
      </w:r>
      <w:r w:rsidRPr="00F276F4">
        <w:rPr>
          <w:i/>
          <w:sz w:val="24"/>
          <w:lang w:val="it-IT"/>
        </w:rPr>
        <w:t>PSR Campania 2014-2020, sottomisura 16.5 o sottomisura 16.6, titolo del progetto/Acronimo”,</w:t>
      </w:r>
      <w:r w:rsidRPr="00F276F4">
        <w:rPr>
          <w:i/>
          <w:spacing w:val="-3"/>
          <w:sz w:val="24"/>
          <w:lang w:val="it-IT"/>
        </w:rPr>
        <w:t xml:space="preserve"> </w:t>
      </w:r>
      <w:r w:rsidRPr="00F276F4">
        <w:rPr>
          <w:i/>
          <w:sz w:val="24"/>
          <w:lang w:val="it-IT"/>
        </w:rPr>
        <w:t>CUP</w:t>
      </w:r>
      <w:r w:rsidRPr="00F276F4">
        <w:rPr>
          <w:sz w:val="24"/>
          <w:lang w:val="it-IT"/>
        </w:rPr>
        <w:t>);</w:t>
      </w:r>
    </w:p>
    <w:p w:rsidR="00894774" w:rsidRPr="00F276F4" w:rsidRDefault="00E95A2E">
      <w:pPr>
        <w:pStyle w:val="Paragrafoelenco"/>
        <w:numPr>
          <w:ilvl w:val="1"/>
          <w:numId w:val="50"/>
        </w:numPr>
        <w:tabs>
          <w:tab w:val="left" w:pos="1213"/>
          <w:tab w:val="left" w:pos="1214"/>
        </w:tabs>
        <w:spacing w:before="3" w:line="293" w:lineRule="exact"/>
        <w:ind w:left="1214" w:hanging="360"/>
        <w:rPr>
          <w:sz w:val="24"/>
          <w:lang w:val="it-IT"/>
        </w:rPr>
      </w:pPr>
      <w:r w:rsidRPr="00F276F4">
        <w:rPr>
          <w:sz w:val="24"/>
          <w:lang w:val="it-IT"/>
        </w:rPr>
        <w:t>deve specificatamente richiamare gli estremi del preventivo presentato;</w:t>
      </w:r>
    </w:p>
    <w:p w:rsidR="00894774" w:rsidRPr="00F276F4" w:rsidRDefault="00E95A2E">
      <w:pPr>
        <w:pStyle w:val="Paragrafoelenco"/>
        <w:numPr>
          <w:ilvl w:val="0"/>
          <w:numId w:val="50"/>
        </w:numPr>
        <w:tabs>
          <w:tab w:val="left" w:pos="941"/>
        </w:tabs>
        <w:spacing w:before="1" w:line="237" w:lineRule="auto"/>
        <w:ind w:right="337"/>
        <w:jc w:val="both"/>
        <w:rPr>
          <w:sz w:val="24"/>
          <w:lang w:val="it-IT"/>
        </w:rPr>
      </w:pPr>
      <w:r w:rsidRPr="00F276F4">
        <w:rPr>
          <w:sz w:val="24"/>
          <w:lang w:val="it-IT"/>
        </w:rPr>
        <w:t>relazione dettagliata del servizio realizzato, specificando le attività eseguite, i tempi e le modalità di realizzazione e laddove sia pertinente deve includere le qualifiche professionali delle risorse utilizzate per l’espletamento del</w:t>
      </w:r>
      <w:r w:rsidRPr="00F276F4">
        <w:rPr>
          <w:spacing w:val="-3"/>
          <w:sz w:val="24"/>
          <w:lang w:val="it-IT"/>
        </w:rPr>
        <w:t xml:space="preserve"> </w:t>
      </w:r>
      <w:r w:rsidRPr="00F276F4">
        <w:rPr>
          <w:sz w:val="24"/>
          <w:lang w:val="it-IT"/>
        </w:rPr>
        <w:t>servizio;</w:t>
      </w:r>
    </w:p>
    <w:p w:rsidR="00894774" w:rsidRPr="00F276F4" w:rsidRDefault="00E95A2E">
      <w:pPr>
        <w:pStyle w:val="Paragrafoelenco"/>
        <w:numPr>
          <w:ilvl w:val="0"/>
          <w:numId w:val="50"/>
        </w:numPr>
        <w:tabs>
          <w:tab w:val="left" w:pos="940"/>
          <w:tab w:val="left" w:pos="941"/>
        </w:tabs>
        <w:spacing w:before="1" w:line="293" w:lineRule="exact"/>
        <w:rPr>
          <w:sz w:val="24"/>
          <w:lang w:val="it-IT"/>
        </w:rPr>
      </w:pPr>
      <w:r w:rsidRPr="00F276F4">
        <w:rPr>
          <w:sz w:val="24"/>
          <w:lang w:val="it-IT"/>
        </w:rPr>
        <w:t>copia dell’eventuale output oggetto</w:t>
      </w:r>
      <w:r w:rsidRPr="00F276F4">
        <w:rPr>
          <w:spacing w:val="-3"/>
          <w:sz w:val="24"/>
          <w:lang w:val="it-IT"/>
        </w:rPr>
        <w:t xml:space="preserve"> </w:t>
      </w:r>
      <w:r w:rsidRPr="00F276F4">
        <w:rPr>
          <w:sz w:val="24"/>
          <w:lang w:val="it-IT"/>
        </w:rPr>
        <w:t>dell’attività;</w:t>
      </w:r>
    </w:p>
    <w:p w:rsidR="00894774" w:rsidRPr="00F276F4" w:rsidRDefault="00E95A2E">
      <w:pPr>
        <w:pStyle w:val="Paragrafoelenco"/>
        <w:numPr>
          <w:ilvl w:val="0"/>
          <w:numId w:val="50"/>
        </w:numPr>
        <w:tabs>
          <w:tab w:val="left" w:pos="941"/>
        </w:tabs>
        <w:spacing w:before="2" w:line="237" w:lineRule="auto"/>
        <w:ind w:right="338"/>
        <w:jc w:val="both"/>
        <w:rPr>
          <w:sz w:val="24"/>
          <w:lang w:val="it-IT"/>
        </w:rPr>
      </w:pPr>
      <w:r w:rsidRPr="00F276F4">
        <w:rPr>
          <w:sz w:val="24"/>
          <w:lang w:val="it-IT"/>
        </w:rPr>
        <w:t>documentazione probatoria dell’avvenuto pagamento della fattura (ordine di accredito e ricevuta bancaria, fotocopia degli assegni non trasferibili con evidenza degli addebiti sull’estratto conto del c/c bancario/postale,</w:t>
      </w:r>
      <w:r w:rsidRPr="00F276F4">
        <w:rPr>
          <w:spacing w:val="2"/>
          <w:sz w:val="24"/>
          <w:lang w:val="it-IT"/>
        </w:rPr>
        <w:t xml:space="preserve"> </w:t>
      </w:r>
      <w:proofErr w:type="spellStart"/>
      <w:r w:rsidRPr="00F276F4">
        <w:rPr>
          <w:sz w:val="24"/>
          <w:lang w:val="it-IT"/>
        </w:rPr>
        <w:t>ecc</w:t>
      </w:r>
      <w:proofErr w:type="spellEnd"/>
      <w:r w:rsidRPr="00F276F4">
        <w:rPr>
          <w:sz w:val="24"/>
          <w:lang w:val="it-IT"/>
        </w:rPr>
        <w:t>);</w:t>
      </w:r>
    </w:p>
    <w:p w:rsidR="00894774" w:rsidRDefault="00E95A2E">
      <w:pPr>
        <w:pStyle w:val="Paragrafoelenco"/>
        <w:numPr>
          <w:ilvl w:val="0"/>
          <w:numId w:val="50"/>
        </w:numPr>
        <w:tabs>
          <w:tab w:val="left" w:pos="940"/>
          <w:tab w:val="left" w:pos="941"/>
        </w:tabs>
        <w:spacing w:before="2"/>
        <w:rPr>
          <w:sz w:val="24"/>
        </w:rPr>
      </w:pPr>
      <w:proofErr w:type="spellStart"/>
      <w:r>
        <w:rPr>
          <w:sz w:val="24"/>
        </w:rPr>
        <w:t>liberatoria</w:t>
      </w:r>
      <w:proofErr w:type="spellEnd"/>
      <w:r>
        <w:rPr>
          <w:sz w:val="24"/>
        </w:rPr>
        <w:t xml:space="preserve"> (</w:t>
      </w:r>
      <w:proofErr w:type="spellStart"/>
      <w:r>
        <w:rPr>
          <w:sz w:val="24"/>
        </w:rPr>
        <w:t>allegato</w:t>
      </w:r>
      <w:proofErr w:type="spellEnd"/>
      <w:r>
        <w:rPr>
          <w:spacing w:val="-2"/>
          <w:sz w:val="24"/>
        </w:rPr>
        <w:t xml:space="preserve"> </w:t>
      </w:r>
      <w:r>
        <w:rPr>
          <w:sz w:val="24"/>
        </w:rPr>
        <w:t>xxx)</w:t>
      </w:r>
    </w:p>
    <w:p w:rsidR="00894774" w:rsidRDefault="00894774">
      <w:pPr>
        <w:rPr>
          <w:sz w:val="24"/>
        </w:rPr>
        <w:sectPr w:rsidR="00894774">
          <w:pgSz w:w="11910" w:h="16840"/>
          <w:pgMar w:top="1460" w:right="740" w:bottom="1200" w:left="860" w:header="284" w:footer="1000" w:gutter="0"/>
          <w:cols w:space="720"/>
        </w:sectPr>
      </w:pPr>
    </w:p>
    <w:p w:rsidR="00894774" w:rsidRPr="00F276F4" w:rsidRDefault="00E95A2E">
      <w:pPr>
        <w:pStyle w:val="Corpotesto"/>
        <w:ind w:left="220" w:right="335" w:firstLine="360"/>
        <w:jc w:val="both"/>
        <w:rPr>
          <w:lang w:val="it-IT"/>
        </w:rPr>
      </w:pPr>
      <w:r w:rsidRPr="00F276F4">
        <w:rPr>
          <w:lang w:val="it-IT"/>
        </w:rPr>
        <w:lastRenderedPageBreak/>
        <w:t xml:space="preserve">Nel caso in cui si ritenga opportuno, per l’operatività del progetto, procedere alla creazione di </w:t>
      </w:r>
      <w:r w:rsidRPr="00F276F4">
        <w:rPr>
          <w:u w:val="single"/>
          <w:lang w:val="it-IT"/>
        </w:rPr>
        <w:t>un</w:t>
      </w:r>
      <w:r w:rsidRPr="00F276F4">
        <w:rPr>
          <w:lang w:val="it-IT"/>
        </w:rPr>
        <w:t xml:space="preserve"> </w:t>
      </w:r>
      <w:r w:rsidRPr="00F276F4">
        <w:rPr>
          <w:u w:val="single"/>
          <w:lang w:val="it-IT"/>
        </w:rPr>
        <w:t>albo fornitori</w:t>
      </w:r>
      <w:r w:rsidRPr="00F276F4">
        <w:rPr>
          <w:lang w:val="it-IT"/>
        </w:rPr>
        <w:t xml:space="preserve"> è obbligatorio ricorrere ad un avviso pubblico/ bando di gara, il quale deve essere obbligatoriamente:</w:t>
      </w:r>
    </w:p>
    <w:p w:rsidR="00894774" w:rsidRPr="00F276F4" w:rsidRDefault="00E95A2E">
      <w:pPr>
        <w:pStyle w:val="Paragrafoelenco"/>
        <w:numPr>
          <w:ilvl w:val="0"/>
          <w:numId w:val="51"/>
        </w:numPr>
        <w:tabs>
          <w:tab w:val="left" w:pos="940"/>
          <w:tab w:val="left" w:pos="941"/>
        </w:tabs>
        <w:spacing w:before="2" w:line="293" w:lineRule="exact"/>
        <w:rPr>
          <w:sz w:val="24"/>
          <w:lang w:val="it-IT"/>
        </w:rPr>
      </w:pPr>
      <w:r w:rsidRPr="00F276F4">
        <w:rPr>
          <w:sz w:val="24"/>
          <w:lang w:val="it-IT"/>
        </w:rPr>
        <w:t>pubblicato sul sito web del PSR della Regione</w:t>
      </w:r>
      <w:r w:rsidRPr="00F276F4">
        <w:rPr>
          <w:spacing w:val="-2"/>
          <w:sz w:val="24"/>
          <w:lang w:val="it-IT"/>
        </w:rPr>
        <w:t xml:space="preserve"> </w:t>
      </w:r>
      <w:r w:rsidRPr="00F276F4">
        <w:rPr>
          <w:sz w:val="24"/>
          <w:lang w:val="it-IT"/>
        </w:rPr>
        <w:t>Campania;</w:t>
      </w:r>
    </w:p>
    <w:p w:rsidR="00894774" w:rsidRPr="00F276F4" w:rsidRDefault="00E95A2E">
      <w:pPr>
        <w:pStyle w:val="Paragrafoelenco"/>
        <w:numPr>
          <w:ilvl w:val="0"/>
          <w:numId w:val="51"/>
        </w:numPr>
        <w:tabs>
          <w:tab w:val="left" w:pos="940"/>
          <w:tab w:val="left" w:pos="941"/>
        </w:tabs>
        <w:spacing w:line="293" w:lineRule="exact"/>
        <w:rPr>
          <w:sz w:val="24"/>
          <w:lang w:val="it-IT"/>
        </w:rPr>
      </w:pPr>
      <w:r w:rsidRPr="00F276F4">
        <w:rPr>
          <w:sz w:val="24"/>
          <w:lang w:val="it-IT"/>
        </w:rPr>
        <w:t>diffuso su almeno un</w:t>
      </w:r>
      <w:r w:rsidRPr="00F276F4">
        <w:rPr>
          <w:spacing w:val="-1"/>
          <w:sz w:val="24"/>
          <w:lang w:val="it-IT"/>
        </w:rPr>
        <w:t xml:space="preserve"> </w:t>
      </w:r>
      <w:r w:rsidRPr="00F276F4">
        <w:rPr>
          <w:sz w:val="24"/>
          <w:lang w:val="it-IT"/>
        </w:rPr>
        <w:t>quotidiano;</w:t>
      </w:r>
    </w:p>
    <w:p w:rsidR="00894774" w:rsidRPr="00F276F4" w:rsidRDefault="00E95A2E">
      <w:pPr>
        <w:pStyle w:val="Paragrafoelenco"/>
        <w:numPr>
          <w:ilvl w:val="0"/>
          <w:numId w:val="51"/>
        </w:numPr>
        <w:tabs>
          <w:tab w:val="left" w:pos="940"/>
          <w:tab w:val="left" w:pos="941"/>
        </w:tabs>
        <w:spacing w:line="292" w:lineRule="exact"/>
        <w:rPr>
          <w:sz w:val="24"/>
          <w:lang w:val="it-IT"/>
        </w:rPr>
      </w:pPr>
      <w:r w:rsidRPr="00F276F4">
        <w:rPr>
          <w:sz w:val="24"/>
          <w:lang w:val="it-IT"/>
        </w:rPr>
        <w:t>pubblicato sul proprio sito</w:t>
      </w:r>
      <w:r w:rsidRPr="00F276F4">
        <w:rPr>
          <w:spacing w:val="-1"/>
          <w:sz w:val="24"/>
          <w:lang w:val="it-IT"/>
        </w:rPr>
        <w:t xml:space="preserve"> </w:t>
      </w:r>
      <w:r w:rsidRPr="00F276F4">
        <w:rPr>
          <w:sz w:val="24"/>
          <w:lang w:val="it-IT"/>
        </w:rPr>
        <w:t>web.</w:t>
      </w:r>
    </w:p>
    <w:p w:rsidR="00894774" w:rsidRPr="00F276F4" w:rsidRDefault="00E95A2E">
      <w:pPr>
        <w:pStyle w:val="Corpotesto"/>
        <w:ind w:left="220" w:right="333" w:firstLine="360"/>
        <w:jc w:val="both"/>
        <w:rPr>
          <w:lang w:val="it-IT"/>
        </w:rPr>
      </w:pPr>
      <w:r w:rsidRPr="00F276F4">
        <w:rPr>
          <w:lang w:val="it-IT"/>
        </w:rPr>
        <w:t>L’aver istituito un albo fornitori non esime l’analisi concorrenziale dei prezzi pertanto, resta l’obbligo di consultare, per ogni affidamento, almeno le offerte di tre operatori economici individuati mediante la creazione dell’albo fornitori, nel rispetto di un criterio di rotazione degli inviti in modo da poter assicurare l’effettiva partecipazione di tutti gli operatori economici iscritti</w:t>
      </w:r>
      <w:r w:rsidRPr="00F276F4">
        <w:rPr>
          <w:spacing w:val="-10"/>
          <w:lang w:val="it-IT"/>
        </w:rPr>
        <w:t xml:space="preserve"> </w:t>
      </w:r>
      <w:r w:rsidRPr="00F276F4">
        <w:rPr>
          <w:lang w:val="it-IT"/>
        </w:rPr>
        <w:t>all’albo.</w:t>
      </w:r>
    </w:p>
    <w:p w:rsidR="00894774" w:rsidRPr="00F276F4" w:rsidRDefault="00E95A2E">
      <w:pPr>
        <w:pStyle w:val="Corpotesto"/>
        <w:spacing w:before="1"/>
        <w:ind w:left="220" w:right="344"/>
        <w:jc w:val="both"/>
        <w:rPr>
          <w:lang w:val="it-IT"/>
        </w:rPr>
      </w:pPr>
      <w:r w:rsidRPr="00F276F4">
        <w:rPr>
          <w:lang w:val="it-IT"/>
        </w:rPr>
        <w:t>Gli Enti pubblici possono seguire le procedure adottate dalle loro amministrazioni, se presenti, fermo restando la pubblicazione del bando sul sito web del PSR della Regione Campania.</w:t>
      </w:r>
    </w:p>
    <w:p w:rsidR="00894774" w:rsidRPr="00F276F4" w:rsidRDefault="00894774">
      <w:pPr>
        <w:pStyle w:val="Corpotesto"/>
        <w:spacing w:before="11"/>
        <w:rPr>
          <w:sz w:val="23"/>
          <w:lang w:val="it-IT"/>
        </w:rPr>
      </w:pPr>
    </w:p>
    <w:p w:rsidR="00894774" w:rsidRDefault="00E95A2E">
      <w:pPr>
        <w:pStyle w:val="Corpotesto"/>
        <w:ind w:left="503"/>
      </w:pPr>
      <w:proofErr w:type="spellStart"/>
      <w:r>
        <w:rPr>
          <w:u w:val="single"/>
        </w:rPr>
        <w:t>Documentazione</w:t>
      </w:r>
      <w:proofErr w:type="spellEnd"/>
      <w:r>
        <w:rPr>
          <w:u w:val="single"/>
        </w:rPr>
        <w:t xml:space="preserve"> da </w:t>
      </w:r>
      <w:proofErr w:type="spellStart"/>
      <w:r>
        <w:rPr>
          <w:u w:val="single"/>
        </w:rPr>
        <w:t>presentare</w:t>
      </w:r>
      <w:proofErr w:type="spellEnd"/>
      <w:r>
        <w:rPr>
          <w:u w:val="single"/>
        </w:rPr>
        <w:t>:</w:t>
      </w:r>
    </w:p>
    <w:p w:rsidR="00894774" w:rsidRPr="00F276F4" w:rsidRDefault="00E95A2E">
      <w:pPr>
        <w:pStyle w:val="Paragrafoelenco"/>
        <w:numPr>
          <w:ilvl w:val="0"/>
          <w:numId w:val="50"/>
        </w:numPr>
        <w:tabs>
          <w:tab w:val="left" w:pos="940"/>
          <w:tab w:val="left" w:pos="941"/>
        </w:tabs>
        <w:spacing w:before="2" w:line="293" w:lineRule="exact"/>
        <w:rPr>
          <w:sz w:val="24"/>
          <w:lang w:val="it-IT"/>
        </w:rPr>
      </w:pPr>
      <w:r w:rsidRPr="00F276F4">
        <w:rPr>
          <w:sz w:val="24"/>
          <w:lang w:val="it-IT"/>
        </w:rPr>
        <w:t>copia dell’avviso pubblico emanato secondo la normativa</w:t>
      </w:r>
      <w:r w:rsidRPr="00F276F4">
        <w:rPr>
          <w:spacing w:val="-4"/>
          <w:sz w:val="24"/>
          <w:lang w:val="it-IT"/>
        </w:rPr>
        <w:t xml:space="preserve"> </w:t>
      </w:r>
      <w:r w:rsidRPr="00F276F4">
        <w:rPr>
          <w:sz w:val="24"/>
          <w:lang w:val="it-IT"/>
        </w:rPr>
        <w:t>vigente;</w:t>
      </w:r>
    </w:p>
    <w:p w:rsidR="00894774" w:rsidRPr="00F276F4" w:rsidRDefault="00E95A2E">
      <w:pPr>
        <w:pStyle w:val="Paragrafoelenco"/>
        <w:numPr>
          <w:ilvl w:val="0"/>
          <w:numId w:val="50"/>
        </w:numPr>
        <w:tabs>
          <w:tab w:val="left" w:pos="940"/>
          <w:tab w:val="left" w:pos="941"/>
        </w:tabs>
        <w:spacing w:line="292" w:lineRule="exact"/>
        <w:rPr>
          <w:sz w:val="24"/>
          <w:lang w:val="it-IT"/>
        </w:rPr>
      </w:pPr>
      <w:r w:rsidRPr="00F276F4">
        <w:rPr>
          <w:sz w:val="24"/>
          <w:lang w:val="it-IT"/>
        </w:rPr>
        <w:t>documento</w:t>
      </w:r>
      <w:r w:rsidRPr="00F276F4">
        <w:rPr>
          <w:spacing w:val="50"/>
          <w:sz w:val="24"/>
          <w:lang w:val="it-IT"/>
        </w:rPr>
        <w:t xml:space="preserve"> </w:t>
      </w:r>
      <w:r w:rsidRPr="00F276F4">
        <w:rPr>
          <w:sz w:val="24"/>
          <w:lang w:val="it-IT"/>
        </w:rPr>
        <w:t>dal</w:t>
      </w:r>
      <w:r w:rsidRPr="00F276F4">
        <w:rPr>
          <w:spacing w:val="51"/>
          <w:sz w:val="24"/>
          <w:lang w:val="it-IT"/>
        </w:rPr>
        <w:t xml:space="preserve"> </w:t>
      </w:r>
      <w:r w:rsidRPr="00F276F4">
        <w:rPr>
          <w:sz w:val="24"/>
          <w:lang w:val="it-IT"/>
        </w:rPr>
        <w:t>quale</w:t>
      </w:r>
      <w:r w:rsidRPr="00F276F4">
        <w:rPr>
          <w:spacing w:val="50"/>
          <w:sz w:val="24"/>
          <w:lang w:val="it-IT"/>
        </w:rPr>
        <w:t xml:space="preserve"> </w:t>
      </w:r>
      <w:r w:rsidRPr="00F276F4">
        <w:rPr>
          <w:sz w:val="24"/>
          <w:lang w:val="it-IT"/>
        </w:rPr>
        <w:t>si</w:t>
      </w:r>
      <w:r w:rsidRPr="00F276F4">
        <w:rPr>
          <w:spacing w:val="51"/>
          <w:sz w:val="24"/>
          <w:lang w:val="it-IT"/>
        </w:rPr>
        <w:t xml:space="preserve"> </w:t>
      </w:r>
      <w:r w:rsidRPr="00F276F4">
        <w:rPr>
          <w:sz w:val="24"/>
          <w:lang w:val="it-IT"/>
        </w:rPr>
        <w:t>evince</w:t>
      </w:r>
      <w:r w:rsidRPr="00F276F4">
        <w:rPr>
          <w:spacing w:val="50"/>
          <w:sz w:val="24"/>
          <w:lang w:val="it-IT"/>
        </w:rPr>
        <w:t xml:space="preserve"> </w:t>
      </w:r>
      <w:r w:rsidRPr="00F276F4">
        <w:rPr>
          <w:sz w:val="24"/>
          <w:lang w:val="it-IT"/>
        </w:rPr>
        <w:t>la</w:t>
      </w:r>
      <w:r w:rsidRPr="00F276F4">
        <w:rPr>
          <w:spacing w:val="50"/>
          <w:sz w:val="24"/>
          <w:lang w:val="it-IT"/>
        </w:rPr>
        <w:t xml:space="preserve"> </w:t>
      </w:r>
      <w:r w:rsidRPr="00F276F4">
        <w:rPr>
          <w:sz w:val="24"/>
          <w:lang w:val="it-IT"/>
        </w:rPr>
        <w:t>pubblicità</w:t>
      </w:r>
      <w:r w:rsidRPr="00F276F4">
        <w:rPr>
          <w:spacing w:val="50"/>
          <w:sz w:val="24"/>
          <w:lang w:val="it-IT"/>
        </w:rPr>
        <w:t xml:space="preserve"> </w:t>
      </w:r>
      <w:r w:rsidRPr="00F276F4">
        <w:rPr>
          <w:sz w:val="24"/>
          <w:lang w:val="it-IT"/>
        </w:rPr>
        <w:t>resa</w:t>
      </w:r>
      <w:r w:rsidRPr="00F276F4">
        <w:rPr>
          <w:spacing w:val="50"/>
          <w:sz w:val="24"/>
          <w:lang w:val="it-IT"/>
        </w:rPr>
        <w:t xml:space="preserve"> </w:t>
      </w:r>
      <w:r w:rsidRPr="00F276F4">
        <w:rPr>
          <w:sz w:val="24"/>
          <w:lang w:val="it-IT"/>
        </w:rPr>
        <w:t>al</w:t>
      </w:r>
      <w:r w:rsidRPr="00F276F4">
        <w:rPr>
          <w:spacing w:val="51"/>
          <w:sz w:val="24"/>
          <w:lang w:val="it-IT"/>
        </w:rPr>
        <w:t xml:space="preserve"> </w:t>
      </w:r>
      <w:r w:rsidRPr="00F276F4">
        <w:rPr>
          <w:sz w:val="24"/>
          <w:lang w:val="it-IT"/>
        </w:rPr>
        <w:t>bando</w:t>
      </w:r>
      <w:r w:rsidRPr="00F276F4">
        <w:rPr>
          <w:spacing w:val="50"/>
          <w:sz w:val="24"/>
          <w:lang w:val="it-IT"/>
        </w:rPr>
        <w:t xml:space="preserve"> </w:t>
      </w:r>
      <w:r w:rsidRPr="00F276F4">
        <w:rPr>
          <w:sz w:val="24"/>
          <w:lang w:val="it-IT"/>
        </w:rPr>
        <w:t>(es:</w:t>
      </w:r>
      <w:r w:rsidRPr="00F276F4">
        <w:rPr>
          <w:spacing w:val="51"/>
          <w:sz w:val="24"/>
          <w:lang w:val="it-IT"/>
        </w:rPr>
        <w:t xml:space="preserve"> </w:t>
      </w:r>
      <w:r w:rsidRPr="00F276F4">
        <w:rPr>
          <w:sz w:val="24"/>
          <w:lang w:val="it-IT"/>
        </w:rPr>
        <w:t>copia</w:t>
      </w:r>
      <w:r w:rsidRPr="00F276F4">
        <w:rPr>
          <w:spacing w:val="50"/>
          <w:sz w:val="24"/>
          <w:lang w:val="it-IT"/>
        </w:rPr>
        <w:t xml:space="preserve"> </w:t>
      </w:r>
      <w:r w:rsidRPr="00F276F4">
        <w:rPr>
          <w:sz w:val="24"/>
          <w:lang w:val="it-IT"/>
        </w:rPr>
        <w:t>dell’inserzione,</w:t>
      </w:r>
      <w:r w:rsidRPr="00F276F4">
        <w:rPr>
          <w:spacing w:val="50"/>
          <w:sz w:val="24"/>
          <w:lang w:val="it-IT"/>
        </w:rPr>
        <w:t xml:space="preserve"> </w:t>
      </w:r>
      <w:r w:rsidRPr="00F276F4">
        <w:rPr>
          <w:sz w:val="24"/>
          <w:lang w:val="it-IT"/>
        </w:rPr>
        <w:t>la</w:t>
      </w:r>
    </w:p>
    <w:p w:rsidR="00894774" w:rsidRPr="00F276F4" w:rsidRDefault="00E95A2E">
      <w:pPr>
        <w:pStyle w:val="Corpotesto"/>
        <w:spacing w:line="274" w:lineRule="exact"/>
        <w:ind w:left="940"/>
        <w:rPr>
          <w:lang w:val="it-IT"/>
        </w:rPr>
      </w:pPr>
      <w:r w:rsidRPr="00F276F4">
        <w:rPr>
          <w:lang w:val="it-IT"/>
        </w:rPr>
        <w:t>stampa della pagina web sul quale il bando è stato inserito, etc.)</w:t>
      </w:r>
    </w:p>
    <w:p w:rsidR="00894774" w:rsidRPr="00F276F4" w:rsidRDefault="00E95A2E">
      <w:pPr>
        <w:pStyle w:val="Paragrafoelenco"/>
        <w:numPr>
          <w:ilvl w:val="0"/>
          <w:numId w:val="50"/>
        </w:numPr>
        <w:tabs>
          <w:tab w:val="left" w:pos="941"/>
        </w:tabs>
        <w:spacing w:before="4" w:line="237" w:lineRule="auto"/>
        <w:ind w:right="441"/>
        <w:jc w:val="both"/>
        <w:rPr>
          <w:sz w:val="24"/>
          <w:lang w:val="it-IT"/>
        </w:rPr>
      </w:pPr>
      <w:r w:rsidRPr="00F276F4">
        <w:rPr>
          <w:sz w:val="24"/>
          <w:lang w:val="it-IT"/>
        </w:rPr>
        <w:t xml:space="preserve">copia del verbale della commissione esaminatrice e/o del consiglio di amministrazione. </w:t>
      </w:r>
      <w:r w:rsidRPr="00F276F4">
        <w:rPr>
          <w:spacing w:val="-3"/>
          <w:sz w:val="24"/>
          <w:lang w:val="it-IT"/>
        </w:rPr>
        <w:t xml:space="preserve">Il </w:t>
      </w:r>
      <w:r w:rsidRPr="00F276F4">
        <w:rPr>
          <w:sz w:val="24"/>
          <w:lang w:val="it-IT"/>
        </w:rPr>
        <w:t>verbale di scelta deve riportare in maniera dettagliata l’iter della procedura di creazione dell’albo, la griglia di</w:t>
      </w:r>
      <w:r w:rsidRPr="00F276F4">
        <w:rPr>
          <w:spacing w:val="-1"/>
          <w:sz w:val="24"/>
          <w:lang w:val="it-IT"/>
        </w:rPr>
        <w:t xml:space="preserve"> </w:t>
      </w:r>
      <w:r w:rsidRPr="00F276F4">
        <w:rPr>
          <w:sz w:val="24"/>
          <w:lang w:val="it-IT"/>
        </w:rPr>
        <w:t>valutazione;</w:t>
      </w:r>
    </w:p>
    <w:p w:rsidR="00894774" w:rsidRPr="00F276F4" w:rsidRDefault="00E95A2E">
      <w:pPr>
        <w:pStyle w:val="Paragrafoelenco"/>
        <w:numPr>
          <w:ilvl w:val="0"/>
          <w:numId w:val="50"/>
        </w:numPr>
        <w:tabs>
          <w:tab w:val="left" w:pos="941"/>
        </w:tabs>
        <w:spacing w:before="1"/>
        <w:ind w:right="337"/>
        <w:jc w:val="both"/>
        <w:rPr>
          <w:sz w:val="24"/>
          <w:lang w:val="it-IT"/>
        </w:rPr>
      </w:pPr>
      <w:r w:rsidRPr="00F276F4">
        <w:rPr>
          <w:sz w:val="24"/>
          <w:lang w:val="it-IT"/>
        </w:rPr>
        <w:t>prospetto di raffronto delle offerte, presentato sotto forma di dichiarazione, ai sensi e per gli effetti del DPR n. 445 del 28 dicembre 2000, (allegato xxx) deve contenere le seguenti informazioni:</w:t>
      </w:r>
    </w:p>
    <w:p w:rsidR="00894774" w:rsidRPr="00F276F4" w:rsidRDefault="00E95A2E">
      <w:pPr>
        <w:pStyle w:val="Paragrafoelenco"/>
        <w:numPr>
          <w:ilvl w:val="1"/>
          <w:numId w:val="50"/>
        </w:numPr>
        <w:tabs>
          <w:tab w:val="left" w:pos="1638"/>
          <w:tab w:val="left" w:pos="1639"/>
        </w:tabs>
        <w:spacing w:before="4" w:line="237" w:lineRule="auto"/>
        <w:ind w:right="344" w:hanging="614"/>
        <w:rPr>
          <w:sz w:val="24"/>
          <w:lang w:val="it-IT"/>
        </w:rPr>
      </w:pPr>
      <w:r w:rsidRPr="00F276F4">
        <w:rPr>
          <w:sz w:val="24"/>
          <w:lang w:val="it-IT"/>
        </w:rPr>
        <w:t>ragione sociale e partita IVA, numero offerta e/o data, indirizzo della sede legale e/o amministrativa;</w:t>
      </w:r>
    </w:p>
    <w:p w:rsidR="00894774" w:rsidRPr="00F276F4" w:rsidRDefault="00E95A2E">
      <w:pPr>
        <w:pStyle w:val="Paragrafoelenco"/>
        <w:numPr>
          <w:ilvl w:val="1"/>
          <w:numId w:val="50"/>
        </w:numPr>
        <w:tabs>
          <w:tab w:val="left" w:pos="1638"/>
          <w:tab w:val="left" w:pos="1639"/>
        </w:tabs>
        <w:spacing w:before="1" w:line="294" w:lineRule="exact"/>
        <w:ind w:hanging="614"/>
        <w:rPr>
          <w:sz w:val="24"/>
          <w:lang w:val="it-IT"/>
        </w:rPr>
      </w:pPr>
      <w:r w:rsidRPr="00F276F4">
        <w:rPr>
          <w:sz w:val="24"/>
          <w:lang w:val="it-IT"/>
        </w:rPr>
        <w:t>non hanno il medesimo rappresentante legale / socio di</w:t>
      </w:r>
      <w:r w:rsidRPr="00F276F4">
        <w:rPr>
          <w:spacing w:val="-3"/>
          <w:sz w:val="24"/>
          <w:lang w:val="it-IT"/>
        </w:rPr>
        <w:t xml:space="preserve"> </w:t>
      </w:r>
      <w:r w:rsidRPr="00F276F4">
        <w:rPr>
          <w:sz w:val="24"/>
          <w:lang w:val="it-IT"/>
        </w:rPr>
        <w:t>maggioranza;</w:t>
      </w:r>
    </w:p>
    <w:p w:rsidR="00894774" w:rsidRPr="00F276F4" w:rsidRDefault="00E95A2E">
      <w:pPr>
        <w:pStyle w:val="Paragrafoelenco"/>
        <w:numPr>
          <w:ilvl w:val="1"/>
          <w:numId w:val="50"/>
        </w:numPr>
        <w:tabs>
          <w:tab w:val="left" w:pos="1638"/>
          <w:tab w:val="left" w:pos="1639"/>
        </w:tabs>
        <w:spacing w:line="293" w:lineRule="exact"/>
        <w:ind w:hanging="614"/>
        <w:rPr>
          <w:sz w:val="24"/>
          <w:lang w:val="it-IT"/>
        </w:rPr>
      </w:pPr>
      <w:r w:rsidRPr="00F276F4">
        <w:rPr>
          <w:sz w:val="24"/>
          <w:lang w:val="it-IT"/>
        </w:rPr>
        <w:t>non fanno capo ad un stesso</w:t>
      </w:r>
      <w:r w:rsidRPr="00F276F4">
        <w:rPr>
          <w:spacing w:val="-1"/>
          <w:sz w:val="24"/>
          <w:lang w:val="it-IT"/>
        </w:rPr>
        <w:t xml:space="preserve"> </w:t>
      </w:r>
      <w:r w:rsidRPr="00F276F4">
        <w:rPr>
          <w:sz w:val="24"/>
          <w:lang w:val="it-IT"/>
        </w:rPr>
        <w:t>gruppo;</w:t>
      </w:r>
    </w:p>
    <w:p w:rsidR="00894774" w:rsidRPr="00F276F4" w:rsidRDefault="00E95A2E">
      <w:pPr>
        <w:pStyle w:val="Paragrafoelenco"/>
        <w:numPr>
          <w:ilvl w:val="1"/>
          <w:numId w:val="50"/>
        </w:numPr>
        <w:tabs>
          <w:tab w:val="left" w:pos="1638"/>
          <w:tab w:val="left" w:pos="1639"/>
        </w:tabs>
        <w:spacing w:line="293" w:lineRule="exact"/>
        <w:ind w:hanging="614"/>
        <w:rPr>
          <w:sz w:val="24"/>
          <w:lang w:val="it-IT"/>
        </w:rPr>
      </w:pPr>
      <w:r w:rsidRPr="00F276F4">
        <w:rPr>
          <w:sz w:val="24"/>
          <w:lang w:val="it-IT"/>
        </w:rPr>
        <w:t>non hanno la sede amministrativa o legale allo stesso</w:t>
      </w:r>
      <w:r w:rsidRPr="00F276F4">
        <w:rPr>
          <w:spacing w:val="-2"/>
          <w:sz w:val="24"/>
          <w:lang w:val="it-IT"/>
        </w:rPr>
        <w:t xml:space="preserve"> </w:t>
      </w:r>
      <w:r w:rsidRPr="00F276F4">
        <w:rPr>
          <w:sz w:val="24"/>
          <w:lang w:val="it-IT"/>
        </w:rPr>
        <w:t>indirizzo;</w:t>
      </w:r>
    </w:p>
    <w:p w:rsidR="00894774" w:rsidRPr="00F276F4" w:rsidRDefault="00E95A2E">
      <w:pPr>
        <w:pStyle w:val="Paragrafoelenco"/>
        <w:numPr>
          <w:ilvl w:val="1"/>
          <w:numId w:val="50"/>
        </w:numPr>
        <w:tabs>
          <w:tab w:val="left" w:pos="1638"/>
          <w:tab w:val="left" w:pos="1639"/>
        </w:tabs>
        <w:spacing w:line="293" w:lineRule="exact"/>
        <w:ind w:hanging="614"/>
        <w:rPr>
          <w:sz w:val="24"/>
          <w:lang w:val="it-IT"/>
        </w:rPr>
      </w:pPr>
      <w:r w:rsidRPr="00F276F4">
        <w:rPr>
          <w:sz w:val="24"/>
          <w:lang w:val="it-IT"/>
        </w:rPr>
        <w:t>svolgono attività compatibile con l’oggetto</w:t>
      </w:r>
      <w:r w:rsidRPr="00F276F4">
        <w:rPr>
          <w:spacing w:val="-2"/>
          <w:sz w:val="24"/>
          <w:lang w:val="it-IT"/>
        </w:rPr>
        <w:t xml:space="preserve"> </w:t>
      </w:r>
      <w:r w:rsidRPr="00F276F4">
        <w:rPr>
          <w:sz w:val="24"/>
          <w:lang w:val="it-IT"/>
        </w:rPr>
        <w:t>dell’offerta;</w:t>
      </w:r>
    </w:p>
    <w:p w:rsidR="00894774" w:rsidRPr="00F276F4" w:rsidRDefault="00E95A2E">
      <w:pPr>
        <w:pStyle w:val="Paragrafoelenco"/>
        <w:numPr>
          <w:ilvl w:val="1"/>
          <w:numId w:val="50"/>
        </w:numPr>
        <w:tabs>
          <w:tab w:val="left" w:pos="1638"/>
          <w:tab w:val="left" w:pos="1639"/>
        </w:tabs>
        <w:spacing w:line="293" w:lineRule="exact"/>
        <w:ind w:hanging="614"/>
        <w:rPr>
          <w:sz w:val="24"/>
          <w:lang w:val="it-IT"/>
        </w:rPr>
      </w:pPr>
      <w:r w:rsidRPr="00F276F4">
        <w:rPr>
          <w:sz w:val="24"/>
          <w:lang w:val="it-IT"/>
        </w:rPr>
        <w:t>costo dettagliato del servizio offerto.</w:t>
      </w:r>
    </w:p>
    <w:p w:rsidR="00894774" w:rsidRPr="00F276F4" w:rsidRDefault="00E95A2E">
      <w:pPr>
        <w:pStyle w:val="Paragrafoelenco"/>
        <w:numPr>
          <w:ilvl w:val="0"/>
          <w:numId w:val="50"/>
        </w:numPr>
        <w:tabs>
          <w:tab w:val="left" w:pos="940"/>
          <w:tab w:val="left" w:pos="941"/>
        </w:tabs>
        <w:spacing w:line="293" w:lineRule="exact"/>
        <w:rPr>
          <w:sz w:val="24"/>
          <w:lang w:val="it-IT"/>
        </w:rPr>
      </w:pPr>
      <w:r w:rsidRPr="00F276F4">
        <w:rPr>
          <w:sz w:val="24"/>
          <w:lang w:val="it-IT"/>
        </w:rPr>
        <w:t>copia lettera di affidamento del servizio o copia del</w:t>
      </w:r>
      <w:r w:rsidRPr="00F276F4">
        <w:rPr>
          <w:spacing w:val="-2"/>
          <w:sz w:val="24"/>
          <w:lang w:val="it-IT"/>
        </w:rPr>
        <w:t xml:space="preserve"> </w:t>
      </w:r>
      <w:r w:rsidRPr="00F276F4">
        <w:rPr>
          <w:sz w:val="24"/>
          <w:lang w:val="it-IT"/>
        </w:rPr>
        <w:t>contratto</w:t>
      </w:r>
    </w:p>
    <w:p w:rsidR="00894774" w:rsidRDefault="00E95A2E">
      <w:pPr>
        <w:pStyle w:val="Paragrafoelenco"/>
        <w:numPr>
          <w:ilvl w:val="0"/>
          <w:numId w:val="50"/>
        </w:numPr>
        <w:tabs>
          <w:tab w:val="left" w:pos="940"/>
          <w:tab w:val="left" w:pos="941"/>
        </w:tabs>
        <w:spacing w:line="293" w:lineRule="exact"/>
        <w:rPr>
          <w:sz w:val="24"/>
        </w:rPr>
      </w:pPr>
      <w:r>
        <w:rPr>
          <w:sz w:val="24"/>
        </w:rPr>
        <w:t xml:space="preserve">la </w:t>
      </w:r>
      <w:proofErr w:type="spellStart"/>
      <w:r>
        <w:rPr>
          <w:sz w:val="24"/>
        </w:rPr>
        <w:t>fattura</w:t>
      </w:r>
      <w:proofErr w:type="spellEnd"/>
      <w:r>
        <w:rPr>
          <w:sz w:val="24"/>
        </w:rPr>
        <w:t xml:space="preserve"> </w:t>
      </w:r>
      <w:proofErr w:type="spellStart"/>
      <w:r>
        <w:rPr>
          <w:sz w:val="24"/>
        </w:rPr>
        <w:t>che</w:t>
      </w:r>
      <w:proofErr w:type="spellEnd"/>
      <w:r>
        <w:rPr>
          <w:spacing w:val="-2"/>
          <w:sz w:val="24"/>
        </w:rPr>
        <w:t xml:space="preserve"> </w:t>
      </w:r>
      <w:proofErr w:type="spellStart"/>
      <w:r>
        <w:rPr>
          <w:sz w:val="24"/>
        </w:rPr>
        <w:t>deve</w:t>
      </w:r>
      <w:proofErr w:type="spellEnd"/>
      <w:r>
        <w:rPr>
          <w:sz w:val="24"/>
        </w:rPr>
        <w:t>:</w:t>
      </w:r>
    </w:p>
    <w:p w:rsidR="00894774" w:rsidRPr="00F276F4" w:rsidRDefault="00E95A2E">
      <w:pPr>
        <w:pStyle w:val="Corpotesto"/>
        <w:tabs>
          <w:tab w:val="left" w:pos="1213"/>
        </w:tabs>
        <w:spacing w:line="293" w:lineRule="exact"/>
        <w:ind w:left="854"/>
        <w:rPr>
          <w:lang w:val="it-IT"/>
        </w:rPr>
      </w:pPr>
      <w:r w:rsidRPr="00F276F4">
        <w:rPr>
          <w:strike/>
          <w:spacing w:val="-60"/>
          <w:lang w:val="it-IT"/>
        </w:rPr>
        <w:t xml:space="preserve"> </w:t>
      </w:r>
      <w:r>
        <w:rPr>
          <w:rFonts w:ascii="Symbol" w:hAnsi="Symbol"/>
          <w:strike/>
        </w:rPr>
        <w:t></w:t>
      </w:r>
      <w:r w:rsidRPr="00F276F4">
        <w:rPr>
          <w:lang w:val="it-IT"/>
        </w:rPr>
        <w:tab/>
        <w:t>riportare la chiara e completa descrizione della modalità di esecuzione dei</w:t>
      </w:r>
      <w:r w:rsidRPr="00F276F4">
        <w:rPr>
          <w:spacing w:val="-3"/>
          <w:lang w:val="it-IT"/>
        </w:rPr>
        <w:t xml:space="preserve"> </w:t>
      </w:r>
      <w:r w:rsidRPr="00F276F4">
        <w:rPr>
          <w:lang w:val="it-IT"/>
        </w:rPr>
        <w:t>servizi;</w:t>
      </w:r>
    </w:p>
    <w:p w:rsidR="00894774" w:rsidRPr="00F276F4" w:rsidRDefault="00E95A2E">
      <w:pPr>
        <w:pStyle w:val="Paragrafoelenco"/>
        <w:numPr>
          <w:ilvl w:val="1"/>
          <w:numId w:val="50"/>
        </w:numPr>
        <w:tabs>
          <w:tab w:val="left" w:pos="1213"/>
          <w:tab w:val="left" w:pos="1214"/>
        </w:tabs>
        <w:spacing w:before="2" w:line="237" w:lineRule="auto"/>
        <w:ind w:left="1214" w:right="333" w:hanging="360"/>
        <w:rPr>
          <w:sz w:val="24"/>
          <w:lang w:val="it-IT"/>
        </w:rPr>
      </w:pPr>
      <w:r w:rsidRPr="00F276F4">
        <w:rPr>
          <w:sz w:val="24"/>
          <w:lang w:val="it-IT"/>
        </w:rPr>
        <w:t>risultare chiaramente riferibili al progetto finanziato (</w:t>
      </w:r>
      <w:r w:rsidRPr="00F276F4">
        <w:rPr>
          <w:i/>
          <w:sz w:val="24"/>
          <w:lang w:val="it-IT"/>
        </w:rPr>
        <w:t>PSR Campania 2014-2020, sottomisura 16.5 o sottomisura 16.6, titolo del progetto/Acronimo”,</w:t>
      </w:r>
      <w:r w:rsidRPr="00F276F4">
        <w:rPr>
          <w:i/>
          <w:spacing w:val="-5"/>
          <w:sz w:val="24"/>
          <w:lang w:val="it-IT"/>
        </w:rPr>
        <w:t xml:space="preserve"> </w:t>
      </w:r>
      <w:r w:rsidRPr="00F276F4">
        <w:rPr>
          <w:i/>
          <w:sz w:val="24"/>
          <w:lang w:val="it-IT"/>
        </w:rPr>
        <w:t>CUP</w:t>
      </w:r>
      <w:r w:rsidRPr="00F276F4">
        <w:rPr>
          <w:sz w:val="24"/>
          <w:lang w:val="it-IT"/>
        </w:rPr>
        <w:t>);</w:t>
      </w:r>
    </w:p>
    <w:p w:rsidR="00894774" w:rsidRPr="00F276F4" w:rsidRDefault="00E95A2E">
      <w:pPr>
        <w:pStyle w:val="Paragrafoelenco"/>
        <w:numPr>
          <w:ilvl w:val="1"/>
          <w:numId w:val="50"/>
        </w:numPr>
        <w:tabs>
          <w:tab w:val="left" w:pos="1213"/>
          <w:tab w:val="left" w:pos="1214"/>
        </w:tabs>
        <w:spacing w:before="2" w:line="293" w:lineRule="exact"/>
        <w:ind w:left="1214" w:hanging="360"/>
        <w:rPr>
          <w:sz w:val="24"/>
          <w:lang w:val="it-IT"/>
        </w:rPr>
      </w:pPr>
      <w:r w:rsidRPr="00F276F4">
        <w:rPr>
          <w:sz w:val="24"/>
          <w:lang w:val="it-IT"/>
        </w:rPr>
        <w:t>deve specificatamente richiamare gli estremi del preventivo</w:t>
      </w:r>
      <w:r w:rsidRPr="00F276F4">
        <w:rPr>
          <w:spacing w:val="-4"/>
          <w:sz w:val="24"/>
          <w:lang w:val="it-IT"/>
        </w:rPr>
        <w:t xml:space="preserve"> </w:t>
      </w:r>
      <w:r w:rsidRPr="00F276F4">
        <w:rPr>
          <w:sz w:val="24"/>
          <w:lang w:val="it-IT"/>
        </w:rPr>
        <w:t>presentato;</w:t>
      </w:r>
    </w:p>
    <w:p w:rsidR="00894774" w:rsidRPr="00F276F4" w:rsidRDefault="00E95A2E">
      <w:pPr>
        <w:pStyle w:val="Paragrafoelenco"/>
        <w:numPr>
          <w:ilvl w:val="0"/>
          <w:numId w:val="50"/>
        </w:numPr>
        <w:tabs>
          <w:tab w:val="left" w:pos="941"/>
        </w:tabs>
        <w:ind w:right="338"/>
        <w:jc w:val="both"/>
        <w:rPr>
          <w:sz w:val="24"/>
          <w:lang w:val="it-IT"/>
        </w:rPr>
      </w:pPr>
      <w:r w:rsidRPr="00F276F4">
        <w:rPr>
          <w:sz w:val="24"/>
          <w:lang w:val="it-IT"/>
        </w:rPr>
        <w:t>documentazione probatoria dell’avvenuto pagamento della fattura (ordine di accredito e ricevuta bancaria, fotocopia degli assegni non trasferibili con evidenza degli addebiti sull’estratto conto del c/c bancario/postale,</w:t>
      </w:r>
      <w:r w:rsidRPr="00F276F4">
        <w:rPr>
          <w:spacing w:val="1"/>
          <w:sz w:val="24"/>
          <w:lang w:val="it-IT"/>
        </w:rPr>
        <w:t xml:space="preserve"> </w:t>
      </w:r>
      <w:proofErr w:type="spellStart"/>
      <w:r w:rsidRPr="00F276F4">
        <w:rPr>
          <w:sz w:val="24"/>
          <w:lang w:val="it-IT"/>
        </w:rPr>
        <w:t>ecc</w:t>
      </w:r>
      <w:proofErr w:type="spellEnd"/>
      <w:r w:rsidRPr="00F276F4">
        <w:rPr>
          <w:sz w:val="24"/>
          <w:lang w:val="it-IT"/>
        </w:rPr>
        <w:t>);</w:t>
      </w:r>
    </w:p>
    <w:p w:rsidR="00894774" w:rsidRPr="00F276F4" w:rsidRDefault="00E95A2E">
      <w:pPr>
        <w:pStyle w:val="Paragrafoelenco"/>
        <w:numPr>
          <w:ilvl w:val="0"/>
          <w:numId w:val="50"/>
        </w:numPr>
        <w:tabs>
          <w:tab w:val="left" w:pos="941"/>
        </w:tabs>
        <w:spacing w:before="5" w:line="237" w:lineRule="auto"/>
        <w:ind w:right="337"/>
        <w:jc w:val="both"/>
        <w:rPr>
          <w:sz w:val="24"/>
          <w:lang w:val="it-IT"/>
        </w:rPr>
      </w:pPr>
      <w:r w:rsidRPr="00F276F4">
        <w:rPr>
          <w:sz w:val="24"/>
          <w:lang w:val="it-IT"/>
        </w:rPr>
        <w:t>relazione dettagliata del servizio realizzato, specificando le attività eseguite, i tempi e le modalità di realizzazione e che includa le qualifiche professionali delle risorse impegnate nell’attività;</w:t>
      </w:r>
    </w:p>
    <w:p w:rsidR="00894774" w:rsidRPr="00F276F4" w:rsidRDefault="00E95A2E">
      <w:pPr>
        <w:pStyle w:val="Paragrafoelenco"/>
        <w:numPr>
          <w:ilvl w:val="0"/>
          <w:numId w:val="50"/>
        </w:numPr>
        <w:tabs>
          <w:tab w:val="left" w:pos="940"/>
          <w:tab w:val="left" w:pos="941"/>
        </w:tabs>
        <w:spacing w:before="1" w:line="293" w:lineRule="exact"/>
        <w:rPr>
          <w:sz w:val="24"/>
          <w:lang w:val="it-IT"/>
        </w:rPr>
      </w:pPr>
      <w:r w:rsidRPr="00F276F4">
        <w:rPr>
          <w:sz w:val="24"/>
          <w:lang w:val="it-IT"/>
        </w:rPr>
        <w:t>copia dell’eventuale output oggetto</w:t>
      </w:r>
      <w:r w:rsidRPr="00F276F4">
        <w:rPr>
          <w:spacing w:val="-2"/>
          <w:sz w:val="24"/>
          <w:lang w:val="it-IT"/>
        </w:rPr>
        <w:t xml:space="preserve"> </w:t>
      </w:r>
      <w:r w:rsidRPr="00F276F4">
        <w:rPr>
          <w:sz w:val="24"/>
          <w:lang w:val="it-IT"/>
        </w:rPr>
        <w:t>dell’attività;</w:t>
      </w:r>
    </w:p>
    <w:p w:rsidR="00894774" w:rsidRDefault="00E95A2E">
      <w:pPr>
        <w:pStyle w:val="Paragrafoelenco"/>
        <w:numPr>
          <w:ilvl w:val="0"/>
          <w:numId w:val="50"/>
        </w:numPr>
        <w:tabs>
          <w:tab w:val="left" w:pos="940"/>
          <w:tab w:val="left" w:pos="941"/>
        </w:tabs>
        <w:spacing w:line="293" w:lineRule="exact"/>
        <w:rPr>
          <w:sz w:val="24"/>
        </w:rPr>
      </w:pPr>
      <w:proofErr w:type="spellStart"/>
      <w:r>
        <w:rPr>
          <w:sz w:val="24"/>
        </w:rPr>
        <w:t>liberatoria</w:t>
      </w:r>
      <w:proofErr w:type="spellEnd"/>
      <w:r>
        <w:rPr>
          <w:sz w:val="24"/>
        </w:rPr>
        <w:t xml:space="preserve"> (</w:t>
      </w:r>
      <w:proofErr w:type="spellStart"/>
      <w:r>
        <w:rPr>
          <w:sz w:val="24"/>
        </w:rPr>
        <w:t>allegato</w:t>
      </w:r>
      <w:proofErr w:type="spellEnd"/>
      <w:r>
        <w:rPr>
          <w:spacing w:val="-2"/>
          <w:sz w:val="24"/>
        </w:rPr>
        <w:t xml:space="preserve"> </w:t>
      </w:r>
      <w:r>
        <w:rPr>
          <w:sz w:val="24"/>
        </w:rPr>
        <w:t>xxx).</w:t>
      </w:r>
    </w:p>
    <w:p w:rsidR="00894774" w:rsidRDefault="00894774">
      <w:pPr>
        <w:pStyle w:val="Corpotesto"/>
        <w:spacing w:before="8"/>
        <w:rPr>
          <w:sz w:val="23"/>
        </w:rPr>
      </w:pPr>
    </w:p>
    <w:p w:rsidR="00894774" w:rsidRDefault="00E95A2E">
      <w:pPr>
        <w:pStyle w:val="Titolo2"/>
        <w:numPr>
          <w:ilvl w:val="1"/>
          <w:numId w:val="56"/>
        </w:numPr>
        <w:tabs>
          <w:tab w:val="left" w:pos="940"/>
          <w:tab w:val="left" w:pos="941"/>
        </w:tabs>
        <w:ind w:left="940" w:hanging="720"/>
        <w:jc w:val="left"/>
      </w:pPr>
      <w:bookmarkStart w:id="33" w:name="7.4_Materiale_di_consumo"/>
      <w:bookmarkStart w:id="34" w:name="_bookmark45"/>
      <w:bookmarkEnd w:id="33"/>
      <w:bookmarkEnd w:id="34"/>
      <w:proofErr w:type="spellStart"/>
      <w:r>
        <w:t>Materiale</w:t>
      </w:r>
      <w:proofErr w:type="spellEnd"/>
      <w:r>
        <w:t xml:space="preserve"> di</w:t>
      </w:r>
      <w:r>
        <w:rPr>
          <w:spacing w:val="-2"/>
        </w:rPr>
        <w:t xml:space="preserve"> </w:t>
      </w:r>
      <w:proofErr w:type="spellStart"/>
      <w:r>
        <w:t>consumo</w:t>
      </w:r>
      <w:proofErr w:type="spellEnd"/>
    </w:p>
    <w:p w:rsidR="00894774" w:rsidRPr="00F276F4" w:rsidRDefault="00E95A2E">
      <w:pPr>
        <w:pStyle w:val="Corpotesto"/>
        <w:ind w:left="220" w:right="336"/>
        <w:jc w:val="both"/>
        <w:rPr>
          <w:lang w:val="it-IT"/>
        </w:rPr>
      </w:pPr>
      <w:r w:rsidRPr="00F276F4">
        <w:rPr>
          <w:lang w:val="it-IT"/>
        </w:rPr>
        <w:t>I costi per materiali di consumo riguardano i beni che siano stati acquisiti ed utilizzati per la corretta gestione e funzionamento del partenariato nonché per l’espletamento delle attività finalizzate alla definizione del progetto collettivo o piano di attività della filiera.</w:t>
      </w:r>
    </w:p>
    <w:p w:rsidR="00894774" w:rsidRPr="00F276F4" w:rsidRDefault="00894774">
      <w:pPr>
        <w:jc w:val="both"/>
        <w:rPr>
          <w:lang w:val="it-IT"/>
        </w:rPr>
        <w:sectPr w:rsidR="00894774" w:rsidRPr="00F276F4">
          <w:pgSz w:w="11910" w:h="16840"/>
          <w:pgMar w:top="1460" w:right="740" w:bottom="1200" w:left="860" w:header="284" w:footer="1000" w:gutter="0"/>
          <w:cols w:space="720"/>
        </w:sectPr>
      </w:pPr>
    </w:p>
    <w:p w:rsidR="00894774" w:rsidRPr="00F276F4" w:rsidRDefault="00E95A2E">
      <w:pPr>
        <w:pStyle w:val="Corpotesto"/>
        <w:ind w:left="220"/>
        <w:rPr>
          <w:lang w:val="it-IT"/>
        </w:rPr>
      </w:pPr>
      <w:r w:rsidRPr="00F276F4">
        <w:rPr>
          <w:lang w:val="it-IT"/>
        </w:rPr>
        <w:lastRenderedPageBreak/>
        <w:t>Non sono ritenute spese ammissibili:</w:t>
      </w:r>
    </w:p>
    <w:p w:rsidR="00894774" w:rsidRPr="00F276F4" w:rsidRDefault="00E95A2E">
      <w:pPr>
        <w:pStyle w:val="Paragrafoelenco"/>
        <w:numPr>
          <w:ilvl w:val="0"/>
          <w:numId w:val="4"/>
        </w:numPr>
        <w:tabs>
          <w:tab w:val="left" w:pos="941"/>
        </w:tabs>
        <w:spacing w:before="5" w:line="237" w:lineRule="auto"/>
        <w:ind w:right="334"/>
        <w:jc w:val="both"/>
        <w:rPr>
          <w:sz w:val="24"/>
          <w:lang w:val="it-IT"/>
        </w:rPr>
      </w:pPr>
      <w:r w:rsidRPr="00F276F4">
        <w:rPr>
          <w:sz w:val="24"/>
          <w:lang w:val="it-IT"/>
        </w:rPr>
        <w:t>spese effettuate in quota parte, ossia la spesa deve gravare totalmente sul progetto, pertanto deve esistere una corrispondenza tra il valore del bene acquistato imputato al progetto e la relativa</w:t>
      </w:r>
      <w:r w:rsidRPr="00F276F4">
        <w:rPr>
          <w:spacing w:val="-1"/>
          <w:sz w:val="24"/>
          <w:lang w:val="it-IT"/>
        </w:rPr>
        <w:t xml:space="preserve"> </w:t>
      </w:r>
      <w:r w:rsidRPr="00F276F4">
        <w:rPr>
          <w:sz w:val="24"/>
          <w:lang w:val="it-IT"/>
        </w:rPr>
        <w:t>fattura;</w:t>
      </w:r>
    </w:p>
    <w:p w:rsidR="00894774" w:rsidRPr="00F276F4" w:rsidRDefault="00E95A2E">
      <w:pPr>
        <w:pStyle w:val="Paragrafoelenco"/>
        <w:numPr>
          <w:ilvl w:val="0"/>
          <w:numId w:val="4"/>
        </w:numPr>
        <w:tabs>
          <w:tab w:val="left" w:pos="940"/>
          <w:tab w:val="left" w:pos="941"/>
        </w:tabs>
        <w:spacing w:before="1" w:line="292" w:lineRule="exact"/>
        <w:rPr>
          <w:sz w:val="24"/>
          <w:lang w:val="it-IT"/>
        </w:rPr>
      </w:pPr>
      <w:r w:rsidRPr="00F276F4">
        <w:rPr>
          <w:sz w:val="24"/>
          <w:lang w:val="it-IT"/>
        </w:rPr>
        <w:t>acquisti effettuati senza seguire la procedura di seguito</w:t>
      </w:r>
      <w:r w:rsidRPr="00F276F4">
        <w:rPr>
          <w:spacing w:val="-4"/>
          <w:sz w:val="24"/>
          <w:lang w:val="it-IT"/>
        </w:rPr>
        <w:t xml:space="preserve"> </w:t>
      </w:r>
      <w:r w:rsidRPr="00F276F4">
        <w:rPr>
          <w:sz w:val="24"/>
          <w:lang w:val="it-IT"/>
        </w:rPr>
        <w:t>descritta.</w:t>
      </w:r>
    </w:p>
    <w:p w:rsidR="00894774" w:rsidRPr="00F276F4" w:rsidRDefault="00E95A2E">
      <w:pPr>
        <w:pStyle w:val="Corpotesto"/>
        <w:ind w:left="220" w:right="331"/>
        <w:jc w:val="both"/>
        <w:rPr>
          <w:lang w:val="it-IT"/>
        </w:rPr>
      </w:pPr>
      <w:r w:rsidRPr="00F276F4">
        <w:rPr>
          <w:lang w:val="it-IT"/>
        </w:rPr>
        <w:t>Qualora il soggetto attuatore disponga di scorte di materiali acquisiti in precedenza (magazzino), il ripristino di quest’ultime viene considerata una spesa ammissibile se all’atto della rendicontazione delle spese si disponga dei seguenti documenti:</w:t>
      </w:r>
    </w:p>
    <w:p w:rsidR="00894774" w:rsidRPr="00F276F4" w:rsidRDefault="00E95A2E">
      <w:pPr>
        <w:pStyle w:val="Paragrafoelenco"/>
        <w:numPr>
          <w:ilvl w:val="0"/>
          <w:numId w:val="4"/>
        </w:numPr>
        <w:tabs>
          <w:tab w:val="left" w:pos="940"/>
          <w:tab w:val="left" w:pos="941"/>
        </w:tabs>
        <w:spacing w:before="4" w:line="293" w:lineRule="exact"/>
        <w:rPr>
          <w:sz w:val="24"/>
          <w:lang w:val="it-IT"/>
        </w:rPr>
      </w:pPr>
      <w:r w:rsidRPr="00F276F4">
        <w:rPr>
          <w:sz w:val="24"/>
          <w:lang w:val="it-IT"/>
        </w:rPr>
        <w:t>registro di magazzino di carico e scarico del</w:t>
      </w:r>
      <w:r w:rsidRPr="00F276F4">
        <w:rPr>
          <w:spacing w:val="-3"/>
          <w:sz w:val="24"/>
          <w:lang w:val="it-IT"/>
        </w:rPr>
        <w:t xml:space="preserve"> </w:t>
      </w:r>
      <w:r w:rsidRPr="00F276F4">
        <w:rPr>
          <w:sz w:val="24"/>
          <w:lang w:val="it-IT"/>
        </w:rPr>
        <w:t>materiale;</w:t>
      </w:r>
    </w:p>
    <w:p w:rsidR="00894774" w:rsidRPr="00F276F4" w:rsidRDefault="00E95A2E">
      <w:pPr>
        <w:pStyle w:val="Paragrafoelenco"/>
        <w:numPr>
          <w:ilvl w:val="0"/>
          <w:numId w:val="4"/>
        </w:numPr>
        <w:tabs>
          <w:tab w:val="left" w:pos="941"/>
        </w:tabs>
        <w:spacing w:before="2" w:line="237" w:lineRule="auto"/>
        <w:ind w:right="343"/>
        <w:jc w:val="both"/>
        <w:rPr>
          <w:sz w:val="24"/>
          <w:lang w:val="it-IT"/>
        </w:rPr>
      </w:pPr>
      <w:r w:rsidRPr="00F276F4">
        <w:rPr>
          <w:sz w:val="24"/>
          <w:lang w:val="it-IT"/>
        </w:rPr>
        <w:t>bolle di prelievo da magazzino, firmate per consegna e ricevuta, nonché fattura di acquisto dimostrativa del costo unitario e che l’acquisto di questi beni non è stato effettuato attingendo risorse da altri</w:t>
      </w:r>
      <w:r w:rsidRPr="00F276F4">
        <w:rPr>
          <w:spacing w:val="-3"/>
          <w:sz w:val="24"/>
          <w:lang w:val="it-IT"/>
        </w:rPr>
        <w:t xml:space="preserve"> </w:t>
      </w:r>
      <w:r w:rsidRPr="00F276F4">
        <w:rPr>
          <w:sz w:val="24"/>
          <w:lang w:val="it-IT"/>
        </w:rPr>
        <w:t>progetti.</w:t>
      </w:r>
    </w:p>
    <w:p w:rsidR="00894774" w:rsidRPr="00F276F4" w:rsidRDefault="00E95A2E">
      <w:pPr>
        <w:pStyle w:val="Corpotesto"/>
        <w:ind w:left="220" w:right="339"/>
        <w:jc w:val="both"/>
        <w:rPr>
          <w:lang w:val="it-IT"/>
        </w:rPr>
      </w:pPr>
      <w:r w:rsidRPr="00F276F4">
        <w:rPr>
          <w:lang w:val="it-IT"/>
        </w:rPr>
        <w:t>I costi per materiale di consumo sono determinati sulla base degli importi di fattura, che dovrà fare chiaro riferimento al costo unitario del bene fornito, più eventuali dazi doganali, trasporto  ed imballo.</w:t>
      </w:r>
    </w:p>
    <w:p w:rsidR="00894774" w:rsidRPr="00F276F4" w:rsidRDefault="00E95A2E">
      <w:pPr>
        <w:pStyle w:val="Corpotesto"/>
        <w:ind w:left="928"/>
        <w:rPr>
          <w:lang w:val="it-IT"/>
        </w:rPr>
      </w:pPr>
      <w:r w:rsidRPr="00F276F4">
        <w:rPr>
          <w:lang w:val="it-IT"/>
        </w:rPr>
        <w:t>Per l’acquisizione del bene è necessaria l’espletamento di una procedura di selezione e</w:t>
      </w:r>
    </w:p>
    <w:p w:rsidR="00894774" w:rsidRPr="00F276F4" w:rsidRDefault="00E95A2E">
      <w:pPr>
        <w:pStyle w:val="Corpotesto"/>
        <w:ind w:left="220"/>
        <w:rPr>
          <w:lang w:val="it-IT"/>
        </w:rPr>
      </w:pPr>
      <w:r w:rsidRPr="00F276F4">
        <w:rPr>
          <w:lang w:val="it-IT"/>
        </w:rPr>
        <w:t>valutazione, con la richiesta di almeno tre preventivi provenienti da ditte comparabili.</w:t>
      </w:r>
    </w:p>
    <w:p w:rsidR="00894774" w:rsidRPr="00F276F4" w:rsidRDefault="00E95A2E">
      <w:pPr>
        <w:pStyle w:val="Corpotesto"/>
        <w:ind w:left="220" w:right="340"/>
        <w:jc w:val="both"/>
        <w:rPr>
          <w:lang w:val="it-IT"/>
        </w:rPr>
      </w:pPr>
      <w:r w:rsidRPr="00F276F4">
        <w:rPr>
          <w:lang w:val="it-IT"/>
        </w:rPr>
        <w:t>Ove non sia possibile disporre di tre offerte, deve essere redatta una relazione attestante l’impossibilità di individuare altri soggetti concorrenti in grado di fornire i servizi oggetto del finanziamento. Inoltre, la relazione deve riportare gli esiti dell’accurata indagine di mercato effettuata.</w:t>
      </w:r>
    </w:p>
    <w:p w:rsidR="00894774" w:rsidRPr="00F276F4" w:rsidRDefault="00E95A2E">
      <w:pPr>
        <w:pStyle w:val="Corpotesto"/>
        <w:ind w:left="220" w:right="436"/>
        <w:jc w:val="both"/>
        <w:rPr>
          <w:lang w:val="it-IT"/>
        </w:rPr>
      </w:pPr>
      <w:r w:rsidRPr="00F276F4">
        <w:rPr>
          <w:lang w:val="it-IT"/>
        </w:rPr>
        <w:t xml:space="preserve">Nel rispetto di quanto previsto dalle vigenti disposizioni in materia di contenimento della spesa, il MEF, avvalendosi di CONSIP </w:t>
      </w:r>
      <w:proofErr w:type="spellStart"/>
      <w:r w:rsidRPr="00F276F4">
        <w:rPr>
          <w:lang w:val="it-IT"/>
        </w:rPr>
        <w:t>SpA</w:t>
      </w:r>
      <w:proofErr w:type="spellEnd"/>
      <w:r w:rsidRPr="00F276F4">
        <w:rPr>
          <w:lang w:val="it-IT"/>
        </w:rPr>
        <w:t>, mette a disposizione delle Pubbliche Amministrazioni il Mercato elettronico (</w:t>
      </w:r>
      <w:proofErr w:type="spellStart"/>
      <w:r w:rsidRPr="00F276F4">
        <w:rPr>
          <w:lang w:val="it-IT"/>
        </w:rPr>
        <w:t>MePA</w:t>
      </w:r>
      <w:proofErr w:type="spellEnd"/>
      <w:r w:rsidRPr="00F276F4">
        <w:rPr>
          <w:lang w:val="it-IT"/>
        </w:rPr>
        <w:t xml:space="preserve">), che consente acquisti telematici basati su un sistema che attua procedure di scelta del contraente interamente gestite per via elettronica. In questo caso il partner dovrà allegare alla rendicontazione della spesa gli atti propedeutici alla formalizzazione dell’acquisto sul </w:t>
      </w:r>
      <w:proofErr w:type="spellStart"/>
      <w:r w:rsidRPr="00F276F4">
        <w:rPr>
          <w:lang w:val="it-IT"/>
        </w:rPr>
        <w:t>MePA</w:t>
      </w:r>
      <w:proofErr w:type="spellEnd"/>
      <w:r w:rsidRPr="00F276F4">
        <w:rPr>
          <w:lang w:val="it-IT"/>
        </w:rPr>
        <w:t xml:space="preserve"> (ex: buono d’ordine) previsti dall’Ente di appartenenza.</w:t>
      </w:r>
    </w:p>
    <w:p w:rsidR="00894774" w:rsidRPr="00F276F4" w:rsidRDefault="00E95A2E">
      <w:pPr>
        <w:pStyle w:val="Corpotesto"/>
        <w:ind w:left="220"/>
        <w:rPr>
          <w:lang w:val="it-IT"/>
        </w:rPr>
      </w:pPr>
      <w:r w:rsidRPr="00F276F4">
        <w:rPr>
          <w:lang w:val="it-IT"/>
        </w:rPr>
        <w:t>I preventivi dovranno essere acquisiti dal richiedente tramite la propria casella di posta elettronica certificata e devono, pena la loro esclusione, riportare:</w:t>
      </w:r>
    </w:p>
    <w:p w:rsidR="00894774" w:rsidRPr="00F276F4" w:rsidRDefault="00E95A2E">
      <w:pPr>
        <w:pStyle w:val="Paragrafoelenco"/>
        <w:numPr>
          <w:ilvl w:val="0"/>
          <w:numId w:val="49"/>
        </w:numPr>
        <w:tabs>
          <w:tab w:val="left" w:pos="647"/>
          <w:tab w:val="left" w:pos="648"/>
        </w:tabs>
        <w:spacing w:before="2" w:line="292" w:lineRule="exact"/>
        <w:rPr>
          <w:sz w:val="24"/>
          <w:lang w:val="it-IT"/>
        </w:rPr>
      </w:pPr>
      <w:r w:rsidRPr="00F276F4">
        <w:rPr>
          <w:sz w:val="24"/>
          <w:lang w:val="it-IT"/>
        </w:rPr>
        <w:t>la</w:t>
      </w:r>
      <w:r w:rsidRPr="00F276F4">
        <w:rPr>
          <w:spacing w:val="50"/>
          <w:sz w:val="24"/>
          <w:lang w:val="it-IT"/>
        </w:rPr>
        <w:t xml:space="preserve"> </w:t>
      </w:r>
      <w:r w:rsidRPr="00F276F4">
        <w:rPr>
          <w:sz w:val="24"/>
          <w:lang w:val="it-IT"/>
        </w:rPr>
        <w:t>dettagliata</w:t>
      </w:r>
      <w:r w:rsidRPr="00F276F4">
        <w:rPr>
          <w:spacing w:val="50"/>
          <w:sz w:val="24"/>
          <w:lang w:val="it-IT"/>
        </w:rPr>
        <w:t xml:space="preserve"> </w:t>
      </w:r>
      <w:r w:rsidRPr="00F276F4">
        <w:rPr>
          <w:sz w:val="24"/>
          <w:lang w:val="it-IT"/>
        </w:rPr>
        <w:t>e</w:t>
      </w:r>
      <w:r w:rsidRPr="00F276F4">
        <w:rPr>
          <w:spacing w:val="48"/>
          <w:sz w:val="24"/>
          <w:lang w:val="it-IT"/>
        </w:rPr>
        <w:t xml:space="preserve"> </w:t>
      </w:r>
      <w:r w:rsidRPr="00F276F4">
        <w:rPr>
          <w:sz w:val="24"/>
          <w:lang w:val="it-IT"/>
        </w:rPr>
        <w:t>completa</w:t>
      </w:r>
      <w:r w:rsidRPr="00F276F4">
        <w:rPr>
          <w:spacing w:val="48"/>
          <w:sz w:val="24"/>
          <w:lang w:val="it-IT"/>
        </w:rPr>
        <w:t xml:space="preserve"> </w:t>
      </w:r>
      <w:r w:rsidRPr="00F276F4">
        <w:rPr>
          <w:sz w:val="24"/>
          <w:lang w:val="it-IT"/>
        </w:rPr>
        <w:t>descrizione</w:t>
      </w:r>
      <w:r w:rsidRPr="00F276F4">
        <w:rPr>
          <w:spacing w:val="52"/>
          <w:sz w:val="24"/>
          <w:lang w:val="it-IT"/>
        </w:rPr>
        <w:t xml:space="preserve"> </w:t>
      </w:r>
      <w:r w:rsidRPr="00F276F4">
        <w:rPr>
          <w:sz w:val="24"/>
          <w:lang w:val="it-IT"/>
        </w:rPr>
        <w:t>dei</w:t>
      </w:r>
      <w:r w:rsidRPr="00F276F4">
        <w:rPr>
          <w:spacing w:val="50"/>
          <w:sz w:val="24"/>
          <w:lang w:val="it-IT"/>
        </w:rPr>
        <w:t xml:space="preserve"> </w:t>
      </w:r>
      <w:r w:rsidRPr="00F276F4">
        <w:rPr>
          <w:sz w:val="24"/>
          <w:lang w:val="it-IT"/>
        </w:rPr>
        <w:t>beni</w:t>
      </w:r>
      <w:r w:rsidRPr="00F276F4">
        <w:rPr>
          <w:spacing w:val="47"/>
          <w:sz w:val="24"/>
          <w:lang w:val="it-IT"/>
        </w:rPr>
        <w:t xml:space="preserve"> </w:t>
      </w:r>
      <w:r w:rsidRPr="00F276F4">
        <w:rPr>
          <w:sz w:val="24"/>
          <w:lang w:val="it-IT"/>
        </w:rPr>
        <w:t>oggetto</w:t>
      </w:r>
      <w:r w:rsidRPr="00F276F4">
        <w:rPr>
          <w:spacing w:val="50"/>
          <w:sz w:val="24"/>
          <w:lang w:val="it-IT"/>
        </w:rPr>
        <w:t xml:space="preserve"> </w:t>
      </w:r>
      <w:r w:rsidRPr="00F276F4">
        <w:rPr>
          <w:sz w:val="24"/>
          <w:lang w:val="it-IT"/>
        </w:rPr>
        <w:t>della</w:t>
      </w:r>
      <w:r w:rsidRPr="00F276F4">
        <w:rPr>
          <w:spacing w:val="48"/>
          <w:sz w:val="24"/>
          <w:lang w:val="it-IT"/>
        </w:rPr>
        <w:t xml:space="preserve"> </w:t>
      </w:r>
      <w:r w:rsidRPr="00F276F4">
        <w:rPr>
          <w:sz w:val="24"/>
          <w:lang w:val="it-IT"/>
        </w:rPr>
        <w:t>contrattazione</w:t>
      </w:r>
      <w:r w:rsidRPr="00F276F4">
        <w:rPr>
          <w:spacing w:val="50"/>
          <w:sz w:val="24"/>
          <w:lang w:val="it-IT"/>
        </w:rPr>
        <w:t xml:space="preserve"> </w:t>
      </w:r>
      <w:r w:rsidRPr="00F276F4">
        <w:rPr>
          <w:sz w:val="24"/>
          <w:lang w:val="it-IT"/>
        </w:rPr>
        <w:t>e</w:t>
      </w:r>
      <w:r w:rsidRPr="00F276F4">
        <w:rPr>
          <w:spacing w:val="48"/>
          <w:sz w:val="24"/>
          <w:lang w:val="it-IT"/>
        </w:rPr>
        <w:t xml:space="preserve"> </w:t>
      </w:r>
      <w:r w:rsidRPr="00F276F4">
        <w:rPr>
          <w:sz w:val="24"/>
          <w:lang w:val="it-IT"/>
        </w:rPr>
        <w:t>il</w:t>
      </w:r>
      <w:r w:rsidRPr="00F276F4">
        <w:rPr>
          <w:spacing w:val="50"/>
          <w:sz w:val="24"/>
          <w:lang w:val="it-IT"/>
        </w:rPr>
        <w:t xml:space="preserve"> </w:t>
      </w:r>
      <w:r w:rsidRPr="00F276F4">
        <w:rPr>
          <w:sz w:val="24"/>
          <w:lang w:val="it-IT"/>
        </w:rPr>
        <w:t>loro</w:t>
      </w:r>
      <w:r w:rsidRPr="00F276F4">
        <w:rPr>
          <w:spacing w:val="50"/>
          <w:sz w:val="24"/>
          <w:lang w:val="it-IT"/>
        </w:rPr>
        <w:t xml:space="preserve"> </w:t>
      </w:r>
      <w:r w:rsidRPr="00F276F4">
        <w:rPr>
          <w:sz w:val="24"/>
          <w:lang w:val="it-IT"/>
        </w:rPr>
        <w:t>prezzo</w:t>
      </w:r>
    </w:p>
    <w:p w:rsidR="00894774" w:rsidRPr="00F276F4" w:rsidRDefault="00E95A2E">
      <w:pPr>
        <w:pStyle w:val="Corpotesto"/>
        <w:spacing w:line="274" w:lineRule="exact"/>
        <w:ind w:left="647"/>
        <w:rPr>
          <w:lang w:val="it-IT"/>
        </w:rPr>
      </w:pPr>
      <w:r w:rsidRPr="00F276F4">
        <w:rPr>
          <w:lang w:val="it-IT"/>
        </w:rPr>
        <w:t>unitario (sono esclusi preventivi “a corpo”);</w:t>
      </w:r>
    </w:p>
    <w:p w:rsidR="00894774" w:rsidRPr="00F276F4" w:rsidRDefault="00E95A2E">
      <w:pPr>
        <w:pStyle w:val="Paragrafoelenco"/>
        <w:numPr>
          <w:ilvl w:val="0"/>
          <w:numId w:val="49"/>
        </w:numPr>
        <w:tabs>
          <w:tab w:val="left" w:pos="647"/>
          <w:tab w:val="left" w:pos="648"/>
        </w:tabs>
        <w:spacing w:before="5" w:line="237" w:lineRule="auto"/>
        <w:ind w:right="441"/>
        <w:rPr>
          <w:sz w:val="24"/>
          <w:lang w:val="it-IT"/>
        </w:rPr>
      </w:pPr>
      <w:r w:rsidRPr="00F276F4">
        <w:rPr>
          <w:sz w:val="24"/>
          <w:lang w:val="it-IT"/>
        </w:rPr>
        <w:t>ragione sociale e partita IVA, numero offerta e/o data, indirizzo della sede legale e/o amministrativa;</w:t>
      </w:r>
    </w:p>
    <w:p w:rsidR="00894774" w:rsidRPr="00F276F4" w:rsidRDefault="00E95A2E">
      <w:pPr>
        <w:pStyle w:val="Paragrafoelenco"/>
        <w:numPr>
          <w:ilvl w:val="0"/>
          <w:numId w:val="49"/>
        </w:numPr>
        <w:tabs>
          <w:tab w:val="left" w:pos="648"/>
        </w:tabs>
        <w:spacing w:before="2" w:line="293" w:lineRule="exact"/>
        <w:jc w:val="both"/>
        <w:rPr>
          <w:sz w:val="24"/>
          <w:lang w:val="it-IT"/>
        </w:rPr>
      </w:pPr>
      <w:r w:rsidRPr="00F276F4">
        <w:rPr>
          <w:sz w:val="24"/>
          <w:lang w:val="it-IT"/>
        </w:rPr>
        <w:t>tempi di consegna/collaudo (se del caso) del bene oggetto di</w:t>
      </w:r>
      <w:r w:rsidRPr="00F276F4">
        <w:rPr>
          <w:spacing w:val="-3"/>
          <w:sz w:val="24"/>
          <w:lang w:val="it-IT"/>
        </w:rPr>
        <w:t xml:space="preserve"> </w:t>
      </w:r>
      <w:r w:rsidRPr="00F276F4">
        <w:rPr>
          <w:sz w:val="24"/>
          <w:lang w:val="it-IT"/>
        </w:rPr>
        <w:t>fornitura;</w:t>
      </w:r>
    </w:p>
    <w:p w:rsidR="00894774" w:rsidRPr="00F276F4" w:rsidRDefault="00E95A2E">
      <w:pPr>
        <w:pStyle w:val="Paragrafoelenco"/>
        <w:numPr>
          <w:ilvl w:val="0"/>
          <w:numId w:val="49"/>
        </w:numPr>
        <w:tabs>
          <w:tab w:val="left" w:pos="648"/>
        </w:tabs>
        <w:spacing w:line="293" w:lineRule="exact"/>
        <w:jc w:val="both"/>
        <w:rPr>
          <w:sz w:val="24"/>
          <w:lang w:val="it-IT"/>
        </w:rPr>
      </w:pPr>
      <w:r w:rsidRPr="00F276F4">
        <w:rPr>
          <w:sz w:val="24"/>
          <w:lang w:val="it-IT"/>
        </w:rPr>
        <w:t>prezzo dell’offerta e modalità di</w:t>
      </w:r>
      <w:r w:rsidRPr="00F276F4">
        <w:rPr>
          <w:spacing w:val="-3"/>
          <w:sz w:val="24"/>
          <w:lang w:val="it-IT"/>
        </w:rPr>
        <w:t xml:space="preserve"> </w:t>
      </w:r>
      <w:r w:rsidRPr="00F276F4">
        <w:rPr>
          <w:sz w:val="24"/>
          <w:lang w:val="it-IT"/>
        </w:rPr>
        <w:t>pagamento;</w:t>
      </w:r>
    </w:p>
    <w:p w:rsidR="00894774" w:rsidRPr="00F276F4" w:rsidRDefault="00E95A2E">
      <w:pPr>
        <w:pStyle w:val="Paragrafoelenco"/>
        <w:numPr>
          <w:ilvl w:val="0"/>
          <w:numId w:val="49"/>
        </w:numPr>
        <w:tabs>
          <w:tab w:val="left" w:pos="648"/>
        </w:tabs>
        <w:spacing w:before="1" w:line="293" w:lineRule="exact"/>
        <w:jc w:val="both"/>
        <w:rPr>
          <w:sz w:val="24"/>
          <w:lang w:val="it-IT"/>
        </w:rPr>
      </w:pPr>
      <w:r w:rsidRPr="00F276F4">
        <w:rPr>
          <w:sz w:val="24"/>
          <w:lang w:val="it-IT"/>
        </w:rPr>
        <w:t>data, luogo di sottoscrizione del preventivo e firma</w:t>
      </w:r>
      <w:r w:rsidRPr="00F276F4">
        <w:rPr>
          <w:spacing w:val="-4"/>
          <w:sz w:val="24"/>
          <w:lang w:val="it-IT"/>
        </w:rPr>
        <w:t xml:space="preserve"> </w:t>
      </w:r>
      <w:r w:rsidRPr="00F276F4">
        <w:rPr>
          <w:sz w:val="24"/>
          <w:lang w:val="it-IT"/>
        </w:rPr>
        <w:t>leggibile;</w:t>
      </w:r>
    </w:p>
    <w:p w:rsidR="00894774" w:rsidRPr="00F276F4" w:rsidRDefault="00E95A2E">
      <w:pPr>
        <w:pStyle w:val="Paragrafoelenco"/>
        <w:numPr>
          <w:ilvl w:val="0"/>
          <w:numId w:val="49"/>
        </w:numPr>
        <w:tabs>
          <w:tab w:val="left" w:pos="648"/>
        </w:tabs>
        <w:spacing w:line="292" w:lineRule="exact"/>
        <w:jc w:val="both"/>
        <w:rPr>
          <w:sz w:val="24"/>
          <w:lang w:val="it-IT"/>
        </w:rPr>
      </w:pPr>
      <w:r w:rsidRPr="00F276F4">
        <w:rPr>
          <w:sz w:val="24"/>
          <w:lang w:val="it-IT"/>
        </w:rPr>
        <w:t>essere</w:t>
      </w:r>
      <w:r w:rsidRPr="00F276F4">
        <w:rPr>
          <w:spacing w:val="37"/>
          <w:sz w:val="24"/>
          <w:lang w:val="it-IT"/>
        </w:rPr>
        <w:t xml:space="preserve"> </w:t>
      </w:r>
      <w:r w:rsidRPr="00F276F4">
        <w:rPr>
          <w:sz w:val="24"/>
          <w:lang w:val="it-IT"/>
        </w:rPr>
        <w:t>in</w:t>
      </w:r>
      <w:r w:rsidRPr="00F276F4">
        <w:rPr>
          <w:spacing w:val="41"/>
          <w:sz w:val="24"/>
          <w:lang w:val="it-IT"/>
        </w:rPr>
        <w:t xml:space="preserve"> </w:t>
      </w:r>
      <w:r w:rsidRPr="00F276F4">
        <w:rPr>
          <w:sz w:val="24"/>
          <w:lang w:val="it-IT"/>
        </w:rPr>
        <w:t>corso</w:t>
      </w:r>
      <w:r w:rsidRPr="00F276F4">
        <w:rPr>
          <w:spacing w:val="38"/>
          <w:sz w:val="24"/>
          <w:lang w:val="it-IT"/>
        </w:rPr>
        <w:t xml:space="preserve"> </w:t>
      </w:r>
      <w:r w:rsidRPr="00F276F4">
        <w:rPr>
          <w:sz w:val="24"/>
          <w:lang w:val="it-IT"/>
        </w:rPr>
        <w:t>di</w:t>
      </w:r>
      <w:r w:rsidRPr="00F276F4">
        <w:rPr>
          <w:spacing w:val="40"/>
          <w:sz w:val="24"/>
          <w:lang w:val="it-IT"/>
        </w:rPr>
        <w:t xml:space="preserve"> </w:t>
      </w:r>
      <w:r w:rsidRPr="00F276F4">
        <w:rPr>
          <w:sz w:val="24"/>
          <w:lang w:val="it-IT"/>
        </w:rPr>
        <w:t>validità.</w:t>
      </w:r>
      <w:r w:rsidRPr="00F276F4">
        <w:rPr>
          <w:spacing w:val="40"/>
          <w:sz w:val="24"/>
          <w:lang w:val="it-IT"/>
        </w:rPr>
        <w:t xml:space="preserve"> </w:t>
      </w:r>
      <w:r w:rsidRPr="00F276F4">
        <w:rPr>
          <w:sz w:val="24"/>
          <w:lang w:val="it-IT"/>
        </w:rPr>
        <w:t>I</w:t>
      </w:r>
      <w:r w:rsidRPr="00F276F4">
        <w:rPr>
          <w:spacing w:val="35"/>
          <w:sz w:val="24"/>
          <w:lang w:val="it-IT"/>
        </w:rPr>
        <w:t xml:space="preserve"> </w:t>
      </w:r>
      <w:r w:rsidRPr="00F276F4">
        <w:rPr>
          <w:sz w:val="24"/>
          <w:lang w:val="it-IT"/>
        </w:rPr>
        <w:t>preventivi</w:t>
      </w:r>
      <w:r w:rsidRPr="00F276F4">
        <w:rPr>
          <w:spacing w:val="40"/>
          <w:sz w:val="24"/>
          <w:lang w:val="it-IT"/>
        </w:rPr>
        <w:t xml:space="preserve"> </w:t>
      </w:r>
      <w:r w:rsidRPr="00F276F4">
        <w:rPr>
          <w:sz w:val="24"/>
          <w:lang w:val="it-IT"/>
        </w:rPr>
        <w:t>devono</w:t>
      </w:r>
      <w:r w:rsidRPr="00F276F4">
        <w:rPr>
          <w:spacing w:val="40"/>
          <w:sz w:val="24"/>
          <w:lang w:val="it-IT"/>
        </w:rPr>
        <w:t xml:space="preserve"> </w:t>
      </w:r>
      <w:r w:rsidRPr="00F276F4">
        <w:rPr>
          <w:sz w:val="24"/>
          <w:lang w:val="it-IT"/>
        </w:rPr>
        <w:t>riportare</w:t>
      </w:r>
      <w:r w:rsidRPr="00F276F4">
        <w:rPr>
          <w:spacing w:val="40"/>
          <w:sz w:val="24"/>
          <w:lang w:val="it-IT"/>
        </w:rPr>
        <w:t xml:space="preserve"> </w:t>
      </w:r>
      <w:r w:rsidRPr="00F276F4">
        <w:rPr>
          <w:sz w:val="24"/>
          <w:lang w:val="it-IT"/>
        </w:rPr>
        <w:t>espressamente</w:t>
      </w:r>
      <w:r w:rsidRPr="00F276F4">
        <w:rPr>
          <w:spacing w:val="40"/>
          <w:sz w:val="24"/>
          <w:lang w:val="it-IT"/>
        </w:rPr>
        <w:t xml:space="preserve"> </w:t>
      </w:r>
      <w:r w:rsidRPr="00F276F4">
        <w:rPr>
          <w:sz w:val="24"/>
          <w:lang w:val="it-IT"/>
        </w:rPr>
        <w:t>la</w:t>
      </w:r>
      <w:r w:rsidRPr="00F276F4">
        <w:rPr>
          <w:spacing w:val="38"/>
          <w:sz w:val="24"/>
          <w:lang w:val="it-IT"/>
        </w:rPr>
        <w:t xml:space="preserve"> </w:t>
      </w:r>
      <w:r w:rsidRPr="00F276F4">
        <w:rPr>
          <w:sz w:val="24"/>
          <w:lang w:val="it-IT"/>
        </w:rPr>
        <w:t>durata</w:t>
      </w:r>
      <w:r w:rsidRPr="00F276F4">
        <w:rPr>
          <w:spacing w:val="38"/>
          <w:sz w:val="24"/>
          <w:lang w:val="it-IT"/>
        </w:rPr>
        <w:t xml:space="preserve"> </w:t>
      </w:r>
      <w:r w:rsidRPr="00F276F4">
        <w:rPr>
          <w:sz w:val="24"/>
          <w:lang w:val="it-IT"/>
        </w:rPr>
        <w:t>di</w:t>
      </w:r>
      <w:r w:rsidRPr="00F276F4">
        <w:rPr>
          <w:spacing w:val="40"/>
          <w:sz w:val="24"/>
          <w:lang w:val="it-IT"/>
        </w:rPr>
        <w:t xml:space="preserve"> </w:t>
      </w:r>
      <w:r w:rsidRPr="00F276F4">
        <w:rPr>
          <w:sz w:val="24"/>
          <w:lang w:val="it-IT"/>
        </w:rPr>
        <w:t>validità</w:t>
      </w:r>
    </w:p>
    <w:p w:rsidR="00894774" w:rsidRDefault="00E95A2E">
      <w:pPr>
        <w:pStyle w:val="Corpotesto"/>
        <w:spacing w:line="274" w:lineRule="exact"/>
        <w:ind w:left="647"/>
      </w:pPr>
      <w:proofErr w:type="spellStart"/>
      <w:r>
        <w:t>dell’offerta</w:t>
      </w:r>
      <w:proofErr w:type="spellEnd"/>
      <w:r>
        <w:t>;</w:t>
      </w:r>
    </w:p>
    <w:p w:rsidR="00894774" w:rsidRPr="00F276F4" w:rsidRDefault="00E95A2E">
      <w:pPr>
        <w:pStyle w:val="Paragrafoelenco"/>
        <w:numPr>
          <w:ilvl w:val="0"/>
          <w:numId w:val="49"/>
        </w:numPr>
        <w:tabs>
          <w:tab w:val="left" w:pos="648"/>
        </w:tabs>
        <w:spacing w:before="2" w:line="293" w:lineRule="exact"/>
        <w:jc w:val="both"/>
        <w:rPr>
          <w:sz w:val="24"/>
          <w:lang w:val="it-IT"/>
        </w:rPr>
      </w:pPr>
      <w:r w:rsidRPr="00F276F4">
        <w:rPr>
          <w:sz w:val="24"/>
          <w:lang w:val="it-IT"/>
        </w:rPr>
        <w:t>essere rilasciati da ditte</w:t>
      </w:r>
      <w:r w:rsidRPr="00F276F4">
        <w:rPr>
          <w:spacing w:val="-1"/>
          <w:sz w:val="24"/>
          <w:lang w:val="it-IT"/>
        </w:rPr>
        <w:t xml:space="preserve"> </w:t>
      </w:r>
      <w:r w:rsidRPr="00F276F4">
        <w:rPr>
          <w:sz w:val="24"/>
          <w:lang w:val="it-IT"/>
        </w:rPr>
        <w:t>che:</w:t>
      </w:r>
    </w:p>
    <w:p w:rsidR="00894774" w:rsidRPr="00F276F4" w:rsidRDefault="00E95A2E">
      <w:pPr>
        <w:pStyle w:val="Paragrafoelenco"/>
        <w:numPr>
          <w:ilvl w:val="1"/>
          <w:numId w:val="49"/>
        </w:numPr>
        <w:tabs>
          <w:tab w:val="left" w:pos="940"/>
          <w:tab w:val="left" w:pos="941"/>
        </w:tabs>
        <w:spacing w:line="275" w:lineRule="exact"/>
        <w:rPr>
          <w:sz w:val="24"/>
          <w:lang w:val="it-IT"/>
        </w:rPr>
      </w:pPr>
      <w:r w:rsidRPr="00F276F4">
        <w:rPr>
          <w:sz w:val="24"/>
          <w:lang w:val="it-IT"/>
        </w:rPr>
        <w:t>non hanno il medesimo rappresentante legale / socio di</w:t>
      </w:r>
      <w:r w:rsidRPr="00F276F4">
        <w:rPr>
          <w:spacing w:val="-2"/>
          <w:sz w:val="24"/>
          <w:lang w:val="it-IT"/>
        </w:rPr>
        <w:t xml:space="preserve"> </w:t>
      </w:r>
      <w:r w:rsidRPr="00F276F4">
        <w:rPr>
          <w:sz w:val="24"/>
          <w:lang w:val="it-IT"/>
        </w:rPr>
        <w:t>maggioranza;</w:t>
      </w:r>
    </w:p>
    <w:p w:rsidR="00894774" w:rsidRPr="00F276F4" w:rsidRDefault="00E95A2E">
      <w:pPr>
        <w:pStyle w:val="Paragrafoelenco"/>
        <w:numPr>
          <w:ilvl w:val="1"/>
          <w:numId w:val="49"/>
        </w:numPr>
        <w:tabs>
          <w:tab w:val="left" w:pos="940"/>
          <w:tab w:val="left" w:pos="941"/>
        </w:tabs>
        <w:rPr>
          <w:sz w:val="24"/>
          <w:lang w:val="it-IT"/>
        </w:rPr>
      </w:pPr>
      <w:r w:rsidRPr="00F276F4">
        <w:rPr>
          <w:sz w:val="24"/>
          <w:lang w:val="it-IT"/>
        </w:rPr>
        <w:t>non fanno capo ad un stesso</w:t>
      </w:r>
      <w:r w:rsidRPr="00F276F4">
        <w:rPr>
          <w:spacing w:val="-1"/>
          <w:sz w:val="24"/>
          <w:lang w:val="it-IT"/>
        </w:rPr>
        <w:t xml:space="preserve"> </w:t>
      </w:r>
      <w:r w:rsidRPr="00F276F4">
        <w:rPr>
          <w:sz w:val="24"/>
          <w:lang w:val="it-IT"/>
        </w:rPr>
        <w:t>gruppo</w:t>
      </w:r>
    </w:p>
    <w:p w:rsidR="00894774" w:rsidRPr="00F276F4" w:rsidRDefault="00E95A2E">
      <w:pPr>
        <w:pStyle w:val="Paragrafoelenco"/>
        <w:numPr>
          <w:ilvl w:val="1"/>
          <w:numId w:val="49"/>
        </w:numPr>
        <w:tabs>
          <w:tab w:val="left" w:pos="940"/>
          <w:tab w:val="left" w:pos="941"/>
        </w:tabs>
        <w:rPr>
          <w:sz w:val="24"/>
          <w:lang w:val="it-IT"/>
        </w:rPr>
      </w:pPr>
      <w:r w:rsidRPr="00F276F4">
        <w:rPr>
          <w:sz w:val="24"/>
          <w:lang w:val="it-IT"/>
        </w:rPr>
        <w:t>non hanno la sede amministrativa o legale allo stesso</w:t>
      </w:r>
      <w:r w:rsidRPr="00F276F4">
        <w:rPr>
          <w:spacing w:val="-2"/>
          <w:sz w:val="24"/>
          <w:lang w:val="it-IT"/>
        </w:rPr>
        <w:t xml:space="preserve"> </w:t>
      </w:r>
      <w:r w:rsidRPr="00F276F4">
        <w:rPr>
          <w:sz w:val="24"/>
          <w:lang w:val="it-IT"/>
        </w:rPr>
        <w:t>indirizzo;</w:t>
      </w:r>
    </w:p>
    <w:p w:rsidR="00894774" w:rsidRPr="00F276F4" w:rsidRDefault="00E95A2E">
      <w:pPr>
        <w:pStyle w:val="Paragrafoelenco"/>
        <w:numPr>
          <w:ilvl w:val="1"/>
          <w:numId w:val="49"/>
        </w:numPr>
        <w:tabs>
          <w:tab w:val="left" w:pos="940"/>
          <w:tab w:val="left" w:pos="941"/>
        </w:tabs>
        <w:rPr>
          <w:sz w:val="24"/>
          <w:lang w:val="it-IT"/>
        </w:rPr>
      </w:pPr>
      <w:r w:rsidRPr="00F276F4">
        <w:rPr>
          <w:sz w:val="24"/>
          <w:lang w:val="it-IT"/>
        </w:rPr>
        <w:t>svolgono attività compatibile con l’oggetto</w:t>
      </w:r>
      <w:r w:rsidRPr="00F276F4">
        <w:rPr>
          <w:spacing w:val="-3"/>
          <w:sz w:val="24"/>
          <w:lang w:val="it-IT"/>
        </w:rPr>
        <w:t xml:space="preserve"> </w:t>
      </w:r>
      <w:r w:rsidRPr="00F276F4">
        <w:rPr>
          <w:sz w:val="24"/>
          <w:lang w:val="it-IT"/>
        </w:rPr>
        <w:t>dell’offerta.</w:t>
      </w:r>
    </w:p>
    <w:p w:rsidR="00894774" w:rsidRPr="00F276F4" w:rsidRDefault="00E95A2E">
      <w:pPr>
        <w:pStyle w:val="Corpotesto"/>
        <w:ind w:left="220"/>
        <w:jc w:val="both"/>
        <w:rPr>
          <w:lang w:val="it-IT"/>
        </w:rPr>
      </w:pPr>
      <w:r w:rsidRPr="00F276F4">
        <w:rPr>
          <w:lang w:val="it-IT"/>
        </w:rPr>
        <w:t>Il verbale di scelta dell’offerta, redatto dal rappresentante legale dell’impresa acquirente, deve:</w:t>
      </w:r>
    </w:p>
    <w:p w:rsidR="00894774" w:rsidRPr="00F276F4" w:rsidRDefault="00E95A2E">
      <w:pPr>
        <w:pStyle w:val="Paragrafoelenco"/>
        <w:numPr>
          <w:ilvl w:val="0"/>
          <w:numId w:val="48"/>
        </w:numPr>
        <w:tabs>
          <w:tab w:val="left" w:pos="940"/>
          <w:tab w:val="left" w:pos="941"/>
        </w:tabs>
        <w:spacing w:before="4" w:line="237" w:lineRule="auto"/>
        <w:ind w:right="346"/>
        <w:rPr>
          <w:sz w:val="24"/>
          <w:lang w:val="it-IT"/>
        </w:rPr>
      </w:pPr>
      <w:r w:rsidRPr="00F276F4">
        <w:rPr>
          <w:sz w:val="24"/>
          <w:lang w:val="it-IT"/>
        </w:rPr>
        <w:t>illustrare il metodo adottato per la scelta delle ditte alle quali è stata richiesta la relativa offerta</w:t>
      </w:r>
    </w:p>
    <w:p w:rsidR="00894774" w:rsidRPr="00F276F4" w:rsidRDefault="00E95A2E">
      <w:pPr>
        <w:pStyle w:val="Paragrafoelenco"/>
        <w:numPr>
          <w:ilvl w:val="0"/>
          <w:numId w:val="48"/>
        </w:numPr>
        <w:tabs>
          <w:tab w:val="left" w:pos="940"/>
          <w:tab w:val="left" w:pos="941"/>
        </w:tabs>
        <w:spacing w:before="1" w:line="293" w:lineRule="exact"/>
        <w:rPr>
          <w:sz w:val="24"/>
          <w:lang w:val="it-IT"/>
        </w:rPr>
      </w:pPr>
      <w:r w:rsidRPr="00F276F4">
        <w:rPr>
          <w:sz w:val="24"/>
          <w:lang w:val="it-IT"/>
        </w:rPr>
        <w:t>attestare la congruità di tutte le offerte</w:t>
      </w:r>
      <w:r w:rsidRPr="00F276F4">
        <w:rPr>
          <w:spacing w:val="-4"/>
          <w:sz w:val="24"/>
          <w:lang w:val="it-IT"/>
        </w:rPr>
        <w:t xml:space="preserve"> </w:t>
      </w:r>
      <w:r w:rsidRPr="00F276F4">
        <w:rPr>
          <w:sz w:val="24"/>
          <w:lang w:val="it-IT"/>
        </w:rPr>
        <w:t>pervenute</w:t>
      </w:r>
    </w:p>
    <w:p w:rsidR="00894774" w:rsidRPr="00F276F4" w:rsidRDefault="00E95A2E">
      <w:pPr>
        <w:pStyle w:val="Paragrafoelenco"/>
        <w:numPr>
          <w:ilvl w:val="0"/>
          <w:numId w:val="48"/>
        </w:numPr>
        <w:tabs>
          <w:tab w:val="left" w:pos="940"/>
          <w:tab w:val="left" w:pos="941"/>
        </w:tabs>
        <w:spacing w:line="293" w:lineRule="exact"/>
        <w:rPr>
          <w:sz w:val="24"/>
          <w:lang w:val="it-IT"/>
        </w:rPr>
      </w:pPr>
      <w:r w:rsidRPr="00F276F4">
        <w:rPr>
          <w:sz w:val="24"/>
          <w:lang w:val="it-IT"/>
        </w:rPr>
        <w:t>specificare i motivi della scelta</w:t>
      </w:r>
      <w:r w:rsidRPr="00F276F4">
        <w:rPr>
          <w:spacing w:val="-4"/>
          <w:sz w:val="24"/>
          <w:lang w:val="it-IT"/>
        </w:rPr>
        <w:t xml:space="preserve"> </w:t>
      </w:r>
      <w:r w:rsidRPr="00F276F4">
        <w:rPr>
          <w:sz w:val="24"/>
          <w:lang w:val="it-IT"/>
        </w:rPr>
        <w:t>dell’offerta.</w:t>
      </w:r>
    </w:p>
    <w:p w:rsidR="00894774" w:rsidRPr="00F276F4" w:rsidRDefault="00894774">
      <w:pPr>
        <w:spacing w:line="293" w:lineRule="exact"/>
        <w:rPr>
          <w:sz w:val="24"/>
          <w:lang w:val="it-IT"/>
        </w:rPr>
        <w:sectPr w:rsidR="00894774" w:rsidRPr="00F276F4">
          <w:pgSz w:w="11910" w:h="16840"/>
          <w:pgMar w:top="1460" w:right="740" w:bottom="1200" w:left="860" w:header="284" w:footer="1000" w:gutter="0"/>
          <w:cols w:space="720"/>
        </w:sectPr>
      </w:pPr>
    </w:p>
    <w:p w:rsidR="00894774" w:rsidRPr="00F276F4" w:rsidRDefault="00E95A2E">
      <w:pPr>
        <w:pStyle w:val="Corpotesto"/>
        <w:ind w:left="220" w:right="441"/>
        <w:jc w:val="both"/>
        <w:rPr>
          <w:lang w:val="it-IT"/>
        </w:rPr>
      </w:pPr>
      <w:r w:rsidRPr="00F276F4">
        <w:rPr>
          <w:lang w:val="it-IT"/>
        </w:rPr>
        <w:lastRenderedPageBreak/>
        <w:t>Alla verbale di scelta dovrà, inoltre, essere allegato un prospetto di raffronto dei preventivi presentato sotto forma di dichiarazione, ai sensi e per gli effetti del DPR n. 445 del 28 dicembre 2000 (Allegato XXX).</w:t>
      </w:r>
    </w:p>
    <w:p w:rsidR="00894774" w:rsidRPr="00F276F4" w:rsidRDefault="00894774">
      <w:pPr>
        <w:pStyle w:val="Corpotesto"/>
        <w:spacing w:before="11"/>
        <w:rPr>
          <w:sz w:val="23"/>
          <w:lang w:val="it-IT"/>
        </w:rPr>
      </w:pPr>
    </w:p>
    <w:p w:rsidR="00894774" w:rsidRDefault="00E95A2E">
      <w:pPr>
        <w:pStyle w:val="Corpotesto"/>
        <w:ind w:left="503"/>
      </w:pPr>
      <w:proofErr w:type="spellStart"/>
      <w:r>
        <w:rPr>
          <w:u w:val="single"/>
        </w:rPr>
        <w:t>Documentazione</w:t>
      </w:r>
      <w:proofErr w:type="spellEnd"/>
      <w:r>
        <w:rPr>
          <w:u w:val="single"/>
        </w:rPr>
        <w:t xml:space="preserve"> da </w:t>
      </w:r>
      <w:proofErr w:type="spellStart"/>
      <w:r>
        <w:rPr>
          <w:u w:val="single"/>
        </w:rPr>
        <w:t>presentare</w:t>
      </w:r>
      <w:proofErr w:type="spellEnd"/>
      <w:r>
        <w:rPr>
          <w:u w:val="single"/>
        </w:rPr>
        <w:t>:</w:t>
      </w:r>
    </w:p>
    <w:p w:rsidR="00894774" w:rsidRPr="00F276F4" w:rsidRDefault="00E95A2E">
      <w:pPr>
        <w:pStyle w:val="Paragrafoelenco"/>
        <w:numPr>
          <w:ilvl w:val="0"/>
          <w:numId w:val="47"/>
        </w:numPr>
        <w:tabs>
          <w:tab w:val="left" w:pos="940"/>
          <w:tab w:val="left" w:pos="941"/>
        </w:tabs>
        <w:spacing w:before="1" w:line="293" w:lineRule="exact"/>
        <w:rPr>
          <w:sz w:val="24"/>
          <w:lang w:val="it-IT"/>
        </w:rPr>
      </w:pPr>
      <w:r w:rsidRPr="00F276F4">
        <w:rPr>
          <w:sz w:val="24"/>
          <w:lang w:val="it-IT"/>
        </w:rPr>
        <w:t>copia richiesta di preventivi con allegata copia della e-</w:t>
      </w:r>
      <w:r w:rsidRPr="00F276F4">
        <w:rPr>
          <w:spacing w:val="-2"/>
          <w:sz w:val="24"/>
          <w:lang w:val="it-IT"/>
        </w:rPr>
        <w:t xml:space="preserve"> </w:t>
      </w:r>
      <w:r w:rsidRPr="00F276F4">
        <w:rPr>
          <w:sz w:val="24"/>
          <w:lang w:val="it-IT"/>
        </w:rPr>
        <w:t>mail;</w:t>
      </w:r>
    </w:p>
    <w:p w:rsidR="00894774" w:rsidRPr="00F276F4" w:rsidRDefault="00E95A2E">
      <w:pPr>
        <w:pStyle w:val="Paragrafoelenco"/>
        <w:numPr>
          <w:ilvl w:val="0"/>
          <w:numId w:val="47"/>
        </w:numPr>
        <w:tabs>
          <w:tab w:val="left" w:pos="940"/>
          <w:tab w:val="left" w:pos="941"/>
        </w:tabs>
        <w:spacing w:line="293" w:lineRule="exact"/>
        <w:rPr>
          <w:sz w:val="24"/>
          <w:lang w:val="it-IT"/>
        </w:rPr>
      </w:pPr>
      <w:r w:rsidRPr="00F276F4">
        <w:rPr>
          <w:sz w:val="24"/>
          <w:lang w:val="it-IT"/>
        </w:rPr>
        <w:t>copia dell’e-mail dalla quale risulti la data di arrivo di ciascun</w:t>
      </w:r>
      <w:r w:rsidRPr="00F276F4">
        <w:rPr>
          <w:spacing w:val="-2"/>
          <w:sz w:val="24"/>
          <w:lang w:val="it-IT"/>
        </w:rPr>
        <w:t xml:space="preserve"> </w:t>
      </w:r>
      <w:r w:rsidRPr="00F276F4">
        <w:rPr>
          <w:sz w:val="24"/>
          <w:lang w:val="it-IT"/>
        </w:rPr>
        <w:t>preventivo;</w:t>
      </w:r>
    </w:p>
    <w:p w:rsidR="00894774" w:rsidRPr="00F276F4" w:rsidRDefault="00E95A2E">
      <w:pPr>
        <w:pStyle w:val="Paragrafoelenco"/>
        <w:numPr>
          <w:ilvl w:val="0"/>
          <w:numId w:val="47"/>
        </w:numPr>
        <w:tabs>
          <w:tab w:val="left" w:pos="940"/>
          <w:tab w:val="left" w:pos="941"/>
        </w:tabs>
        <w:spacing w:line="293" w:lineRule="exact"/>
        <w:rPr>
          <w:sz w:val="24"/>
          <w:lang w:val="it-IT"/>
        </w:rPr>
      </w:pPr>
      <w:r w:rsidRPr="00F276F4">
        <w:rPr>
          <w:sz w:val="24"/>
          <w:lang w:val="it-IT"/>
        </w:rPr>
        <w:t>copia dei dettagliati e confrontabili</w:t>
      </w:r>
      <w:r w:rsidRPr="00F276F4">
        <w:rPr>
          <w:spacing w:val="-2"/>
          <w:sz w:val="24"/>
          <w:lang w:val="it-IT"/>
        </w:rPr>
        <w:t xml:space="preserve"> </w:t>
      </w:r>
      <w:r w:rsidRPr="00F276F4">
        <w:rPr>
          <w:sz w:val="24"/>
          <w:lang w:val="it-IT"/>
        </w:rPr>
        <w:t>preventivi;</w:t>
      </w:r>
    </w:p>
    <w:p w:rsidR="00894774" w:rsidRPr="00F276F4" w:rsidRDefault="00E95A2E">
      <w:pPr>
        <w:pStyle w:val="Paragrafoelenco"/>
        <w:numPr>
          <w:ilvl w:val="0"/>
          <w:numId w:val="47"/>
        </w:numPr>
        <w:tabs>
          <w:tab w:val="left" w:pos="940"/>
          <w:tab w:val="left" w:pos="941"/>
        </w:tabs>
        <w:spacing w:line="293" w:lineRule="exact"/>
        <w:rPr>
          <w:sz w:val="24"/>
          <w:lang w:val="it-IT"/>
        </w:rPr>
      </w:pPr>
      <w:r w:rsidRPr="00F276F4">
        <w:rPr>
          <w:sz w:val="24"/>
          <w:lang w:val="it-IT"/>
        </w:rPr>
        <w:t>verbale di scelta dei preventivi ;</w:t>
      </w:r>
    </w:p>
    <w:p w:rsidR="00894774" w:rsidRPr="00F276F4" w:rsidRDefault="00E95A2E">
      <w:pPr>
        <w:pStyle w:val="Paragrafoelenco"/>
        <w:numPr>
          <w:ilvl w:val="0"/>
          <w:numId w:val="47"/>
        </w:numPr>
        <w:tabs>
          <w:tab w:val="left" w:pos="941"/>
        </w:tabs>
        <w:spacing w:before="3" w:line="237" w:lineRule="auto"/>
        <w:ind w:right="338"/>
        <w:jc w:val="both"/>
        <w:rPr>
          <w:sz w:val="24"/>
          <w:lang w:val="it-IT"/>
        </w:rPr>
      </w:pPr>
      <w:r w:rsidRPr="00F276F4">
        <w:rPr>
          <w:sz w:val="24"/>
          <w:lang w:val="it-IT"/>
        </w:rPr>
        <w:t>prospetto di raffronto delle offerte (allegato xxx) , presentato sotto forma di dichiarazione, ai sensi e per gli effetti del DPR n. 445 del 28 dicembre 2000, che contenga le seguenti informazioni:</w:t>
      </w:r>
    </w:p>
    <w:p w:rsidR="00894774" w:rsidRPr="00F276F4" w:rsidRDefault="00E95A2E">
      <w:pPr>
        <w:pStyle w:val="Paragrafoelenco"/>
        <w:numPr>
          <w:ilvl w:val="1"/>
          <w:numId w:val="47"/>
        </w:numPr>
        <w:tabs>
          <w:tab w:val="left" w:pos="1497"/>
          <w:tab w:val="left" w:pos="1498"/>
        </w:tabs>
        <w:spacing w:before="2"/>
        <w:ind w:right="338"/>
        <w:rPr>
          <w:sz w:val="24"/>
          <w:lang w:val="it-IT"/>
        </w:rPr>
      </w:pPr>
      <w:r w:rsidRPr="00F276F4">
        <w:rPr>
          <w:sz w:val="24"/>
          <w:lang w:val="it-IT"/>
        </w:rPr>
        <w:t>ragione sociale e partita IVA, numero offerta e/o data, indirizzo della sede legale e/o amministrativa;</w:t>
      </w:r>
    </w:p>
    <w:p w:rsidR="00894774" w:rsidRPr="00F276F4" w:rsidRDefault="00E95A2E">
      <w:pPr>
        <w:pStyle w:val="Paragrafoelenco"/>
        <w:numPr>
          <w:ilvl w:val="1"/>
          <w:numId w:val="47"/>
        </w:numPr>
        <w:tabs>
          <w:tab w:val="left" w:pos="1497"/>
          <w:tab w:val="left" w:pos="1498"/>
        </w:tabs>
        <w:spacing w:before="2" w:line="293" w:lineRule="exact"/>
        <w:rPr>
          <w:sz w:val="24"/>
          <w:lang w:val="it-IT"/>
        </w:rPr>
      </w:pPr>
      <w:r w:rsidRPr="00F276F4">
        <w:rPr>
          <w:sz w:val="24"/>
          <w:lang w:val="it-IT"/>
        </w:rPr>
        <w:t>non hanno il medesimo rappresentante legale / socio di</w:t>
      </w:r>
      <w:r w:rsidRPr="00F276F4">
        <w:rPr>
          <w:spacing w:val="-3"/>
          <w:sz w:val="24"/>
          <w:lang w:val="it-IT"/>
        </w:rPr>
        <w:t xml:space="preserve"> </w:t>
      </w:r>
      <w:r w:rsidRPr="00F276F4">
        <w:rPr>
          <w:sz w:val="24"/>
          <w:lang w:val="it-IT"/>
        </w:rPr>
        <w:t>maggioranza;</w:t>
      </w:r>
    </w:p>
    <w:p w:rsidR="00894774" w:rsidRPr="00F276F4" w:rsidRDefault="00E95A2E">
      <w:pPr>
        <w:pStyle w:val="Paragrafoelenco"/>
        <w:numPr>
          <w:ilvl w:val="1"/>
          <w:numId w:val="47"/>
        </w:numPr>
        <w:tabs>
          <w:tab w:val="left" w:pos="1497"/>
          <w:tab w:val="left" w:pos="1498"/>
        </w:tabs>
        <w:spacing w:line="293" w:lineRule="exact"/>
        <w:rPr>
          <w:sz w:val="24"/>
          <w:lang w:val="it-IT"/>
        </w:rPr>
      </w:pPr>
      <w:r w:rsidRPr="00F276F4">
        <w:rPr>
          <w:sz w:val="24"/>
          <w:lang w:val="it-IT"/>
        </w:rPr>
        <w:t>non fanno capo ad un stesso</w:t>
      </w:r>
      <w:r w:rsidRPr="00F276F4">
        <w:rPr>
          <w:spacing w:val="-1"/>
          <w:sz w:val="24"/>
          <w:lang w:val="it-IT"/>
        </w:rPr>
        <w:t xml:space="preserve"> </w:t>
      </w:r>
      <w:r w:rsidRPr="00F276F4">
        <w:rPr>
          <w:sz w:val="24"/>
          <w:lang w:val="it-IT"/>
        </w:rPr>
        <w:t>gruppo;</w:t>
      </w:r>
    </w:p>
    <w:p w:rsidR="00894774" w:rsidRPr="00F276F4" w:rsidRDefault="00E95A2E">
      <w:pPr>
        <w:pStyle w:val="Paragrafoelenco"/>
        <w:numPr>
          <w:ilvl w:val="1"/>
          <w:numId w:val="47"/>
        </w:numPr>
        <w:tabs>
          <w:tab w:val="left" w:pos="1497"/>
          <w:tab w:val="left" w:pos="1498"/>
        </w:tabs>
        <w:spacing w:line="293" w:lineRule="exact"/>
        <w:rPr>
          <w:sz w:val="24"/>
          <w:lang w:val="it-IT"/>
        </w:rPr>
      </w:pPr>
      <w:r w:rsidRPr="00F276F4">
        <w:rPr>
          <w:sz w:val="24"/>
          <w:lang w:val="it-IT"/>
        </w:rPr>
        <w:t>non hanno la sede amministrativa o legale allo stesso</w:t>
      </w:r>
      <w:r w:rsidRPr="00F276F4">
        <w:rPr>
          <w:spacing w:val="-2"/>
          <w:sz w:val="24"/>
          <w:lang w:val="it-IT"/>
        </w:rPr>
        <w:t xml:space="preserve"> </w:t>
      </w:r>
      <w:r w:rsidRPr="00F276F4">
        <w:rPr>
          <w:sz w:val="24"/>
          <w:lang w:val="it-IT"/>
        </w:rPr>
        <w:t>indirizzo;</w:t>
      </w:r>
    </w:p>
    <w:p w:rsidR="00894774" w:rsidRPr="00F276F4" w:rsidRDefault="00E95A2E">
      <w:pPr>
        <w:pStyle w:val="Paragrafoelenco"/>
        <w:numPr>
          <w:ilvl w:val="1"/>
          <w:numId w:val="47"/>
        </w:numPr>
        <w:tabs>
          <w:tab w:val="left" w:pos="1497"/>
          <w:tab w:val="left" w:pos="1498"/>
        </w:tabs>
        <w:spacing w:line="293" w:lineRule="exact"/>
        <w:rPr>
          <w:sz w:val="24"/>
          <w:lang w:val="it-IT"/>
        </w:rPr>
      </w:pPr>
      <w:r w:rsidRPr="00F276F4">
        <w:rPr>
          <w:sz w:val="24"/>
          <w:lang w:val="it-IT"/>
        </w:rPr>
        <w:t>svolgono attività compatibile con l’oggetto</w:t>
      </w:r>
      <w:r w:rsidRPr="00F276F4">
        <w:rPr>
          <w:spacing w:val="-2"/>
          <w:sz w:val="24"/>
          <w:lang w:val="it-IT"/>
        </w:rPr>
        <w:t xml:space="preserve"> </w:t>
      </w:r>
      <w:r w:rsidRPr="00F276F4">
        <w:rPr>
          <w:sz w:val="24"/>
          <w:lang w:val="it-IT"/>
        </w:rPr>
        <w:t>dell’offerta.</w:t>
      </w:r>
    </w:p>
    <w:p w:rsidR="00894774" w:rsidRPr="00F276F4" w:rsidRDefault="00E95A2E">
      <w:pPr>
        <w:pStyle w:val="Paragrafoelenco"/>
        <w:numPr>
          <w:ilvl w:val="0"/>
          <w:numId w:val="47"/>
        </w:numPr>
        <w:tabs>
          <w:tab w:val="left" w:pos="940"/>
          <w:tab w:val="left" w:pos="941"/>
        </w:tabs>
        <w:spacing w:line="293" w:lineRule="exact"/>
        <w:rPr>
          <w:sz w:val="24"/>
          <w:lang w:val="it-IT"/>
        </w:rPr>
      </w:pPr>
      <w:r w:rsidRPr="00F276F4">
        <w:rPr>
          <w:sz w:val="24"/>
          <w:lang w:val="it-IT"/>
        </w:rPr>
        <w:t>copia lettera/ordine di acquisto del bene/preventivo firmato per</w:t>
      </w:r>
      <w:r w:rsidRPr="00F276F4">
        <w:rPr>
          <w:spacing w:val="-3"/>
          <w:sz w:val="24"/>
          <w:lang w:val="it-IT"/>
        </w:rPr>
        <w:t xml:space="preserve"> </w:t>
      </w:r>
      <w:r w:rsidRPr="00F276F4">
        <w:rPr>
          <w:sz w:val="24"/>
          <w:lang w:val="it-IT"/>
        </w:rPr>
        <w:t>accettazione;</w:t>
      </w:r>
    </w:p>
    <w:p w:rsidR="00894774" w:rsidRPr="00F276F4" w:rsidRDefault="00E95A2E">
      <w:pPr>
        <w:pStyle w:val="Paragrafoelenco"/>
        <w:numPr>
          <w:ilvl w:val="0"/>
          <w:numId w:val="47"/>
        </w:numPr>
        <w:tabs>
          <w:tab w:val="left" w:pos="940"/>
          <w:tab w:val="left" w:pos="941"/>
        </w:tabs>
        <w:spacing w:line="293" w:lineRule="exact"/>
        <w:rPr>
          <w:sz w:val="24"/>
          <w:lang w:val="it-IT"/>
        </w:rPr>
      </w:pPr>
      <w:r w:rsidRPr="00F276F4">
        <w:rPr>
          <w:sz w:val="24"/>
          <w:lang w:val="it-IT"/>
        </w:rPr>
        <w:t>la fattura di acquisto che</w:t>
      </w:r>
      <w:r w:rsidRPr="00F276F4">
        <w:rPr>
          <w:spacing w:val="-1"/>
          <w:sz w:val="24"/>
          <w:lang w:val="it-IT"/>
        </w:rPr>
        <w:t xml:space="preserve"> </w:t>
      </w:r>
      <w:r w:rsidRPr="00F276F4">
        <w:rPr>
          <w:sz w:val="24"/>
          <w:lang w:val="it-IT"/>
        </w:rPr>
        <w:t>deve:</w:t>
      </w:r>
    </w:p>
    <w:p w:rsidR="00894774" w:rsidRPr="00F276F4" w:rsidRDefault="00E95A2E">
      <w:pPr>
        <w:pStyle w:val="Paragrafoelenco"/>
        <w:numPr>
          <w:ilvl w:val="1"/>
          <w:numId w:val="47"/>
        </w:numPr>
        <w:tabs>
          <w:tab w:val="left" w:pos="1213"/>
          <w:tab w:val="left" w:pos="1214"/>
        </w:tabs>
        <w:spacing w:before="4" w:line="237" w:lineRule="auto"/>
        <w:ind w:left="1214" w:right="339" w:hanging="360"/>
        <w:rPr>
          <w:sz w:val="24"/>
          <w:lang w:val="it-IT"/>
        </w:rPr>
      </w:pPr>
      <w:r w:rsidRPr="00F276F4">
        <w:rPr>
          <w:sz w:val="24"/>
          <w:lang w:val="it-IT"/>
        </w:rPr>
        <w:t>riportare la chiara e completa descrizione del bene acquistato (unità acquistate, presso unitario, codice</w:t>
      </w:r>
      <w:r w:rsidRPr="00F276F4">
        <w:rPr>
          <w:spacing w:val="-3"/>
          <w:sz w:val="24"/>
          <w:lang w:val="it-IT"/>
        </w:rPr>
        <w:t xml:space="preserve"> </w:t>
      </w:r>
      <w:r w:rsidRPr="00F276F4">
        <w:rPr>
          <w:sz w:val="24"/>
          <w:lang w:val="it-IT"/>
        </w:rPr>
        <w:t>prodotto);</w:t>
      </w:r>
    </w:p>
    <w:p w:rsidR="00894774" w:rsidRPr="00F276F4" w:rsidRDefault="00E95A2E">
      <w:pPr>
        <w:pStyle w:val="Paragrafoelenco"/>
        <w:numPr>
          <w:ilvl w:val="1"/>
          <w:numId w:val="47"/>
        </w:numPr>
        <w:tabs>
          <w:tab w:val="left" w:pos="1213"/>
          <w:tab w:val="left" w:pos="1214"/>
        </w:tabs>
        <w:spacing w:before="5" w:line="237" w:lineRule="auto"/>
        <w:ind w:left="1214" w:right="333" w:hanging="360"/>
        <w:rPr>
          <w:sz w:val="24"/>
          <w:lang w:val="it-IT"/>
        </w:rPr>
      </w:pPr>
      <w:r w:rsidRPr="00F276F4">
        <w:rPr>
          <w:sz w:val="24"/>
          <w:lang w:val="it-IT"/>
        </w:rPr>
        <w:t>risultare chiaramente riferibili al progetto finanziato (</w:t>
      </w:r>
      <w:r w:rsidRPr="00F276F4">
        <w:rPr>
          <w:i/>
          <w:sz w:val="24"/>
          <w:lang w:val="it-IT"/>
        </w:rPr>
        <w:t>PSR Campania 2014-2020, sottomisura 16.5 o sottomisura 16.6, “titolo del progetto/acronimo”,</w:t>
      </w:r>
      <w:r w:rsidRPr="00F276F4">
        <w:rPr>
          <w:i/>
          <w:spacing w:val="-3"/>
          <w:sz w:val="24"/>
          <w:lang w:val="it-IT"/>
        </w:rPr>
        <w:t xml:space="preserve"> </w:t>
      </w:r>
      <w:r w:rsidRPr="00F276F4">
        <w:rPr>
          <w:i/>
          <w:sz w:val="24"/>
          <w:lang w:val="it-IT"/>
        </w:rPr>
        <w:t>CUP</w:t>
      </w:r>
      <w:r w:rsidRPr="00F276F4">
        <w:rPr>
          <w:sz w:val="24"/>
          <w:lang w:val="it-IT"/>
        </w:rPr>
        <w:t>),</w:t>
      </w:r>
    </w:p>
    <w:p w:rsidR="00894774" w:rsidRPr="00F276F4" w:rsidRDefault="00E95A2E">
      <w:pPr>
        <w:pStyle w:val="Paragrafoelenco"/>
        <w:numPr>
          <w:ilvl w:val="1"/>
          <w:numId w:val="47"/>
        </w:numPr>
        <w:tabs>
          <w:tab w:val="left" w:pos="1213"/>
          <w:tab w:val="left" w:pos="1214"/>
        </w:tabs>
        <w:spacing w:before="2" w:line="293" w:lineRule="exact"/>
        <w:ind w:left="1214" w:hanging="360"/>
        <w:rPr>
          <w:sz w:val="24"/>
          <w:lang w:val="it-IT"/>
        </w:rPr>
      </w:pPr>
      <w:r w:rsidRPr="00F276F4">
        <w:rPr>
          <w:sz w:val="24"/>
          <w:lang w:val="it-IT"/>
        </w:rPr>
        <w:t>richiamare esplicitamente il preventivo al quale l’acquisto si</w:t>
      </w:r>
      <w:r w:rsidRPr="00F276F4">
        <w:rPr>
          <w:spacing w:val="-6"/>
          <w:sz w:val="24"/>
          <w:lang w:val="it-IT"/>
        </w:rPr>
        <w:t xml:space="preserve"> </w:t>
      </w:r>
      <w:r w:rsidRPr="00F276F4">
        <w:rPr>
          <w:sz w:val="24"/>
          <w:lang w:val="it-IT"/>
        </w:rPr>
        <w:t>riferisce</w:t>
      </w:r>
    </w:p>
    <w:p w:rsidR="00894774" w:rsidRPr="00F276F4" w:rsidRDefault="00E95A2E">
      <w:pPr>
        <w:pStyle w:val="Paragrafoelenco"/>
        <w:numPr>
          <w:ilvl w:val="0"/>
          <w:numId w:val="47"/>
        </w:numPr>
        <w:tabs>
          <w:tab w:val="left" w:pos="941"/>
        </w:tabs>
        <w:spacing w:before="2" w:line="237" w:lineRule="auto"/>
        <w:ind w:right="437"/>
        <w:jc w:val="both"/>
        <w:rPr>
          <w:sz w:val="24"/>
          <w:lang w:val="it-IT"/>
        </w:rPr>
      </w:pPr>
      <w:r w:rsidRPr="00F276F4">
        <w:rPr>
          <w:sz w:val="24"/>
          <w:lang w:val="it-IT"/>
        </w:rPr>
        <w:t>documentazione probatoria dell’avvenuto pagamento della fattura (ordine di accredito e ricevuta bancaria, fotocopia degli assegni non trasferibili con evidenza degli addebiti sull’estratto conto del c/c bancario/postale,</w:t>
      </w:r>
      <w:r w:rsidRPr="00F276F4">
        <w:rPr>
          <w:spacing w:val="1"/>
          <w:sz w:val="24"/>
          <w:lang w:val="it-IT"/>
        </w:rPr>
        <w:t xml:space="preserve"> </w:t>
      </w:r>
      <w:proofErr w:type="spellStart"/>
      <w:r w:rsidRPr="00F276F4">
        <w:rPr>
          <w:sz w:val="24"/>
          <w:lang w:val="it-IT"/>
        </w:rPr>
        <w:t>ecc</w:t>
      </w:r>
      <w:proofErr w:type="spellEnd"/>
      <w:r w:rsidRPr="00F276F4">
        <w:rPr>
          <w:sz w:val="24"/>
          <w:lang w:val="it-IT"/>
        </w:rPr>
        <w:t>);</w:t>
      </w:r>
    </w:p>
    <w:p w:rsidR="00894774" w:rsidRPr="00F276F4" w:rsidRDefault="00E95A2E">
      <w:pPr>
        <w:pStyle w:val="Paragrafoelenco"/>
        <w:numPr>
          <w:ilvl w:val="0"/>
          <w:numId w:val="47"/>
        </w:numPr>
        <w:tabs>
          <w:tab w:val="left" w:pos="940"/>
          <w:tab w:val="left" w:pos="941"/>
        </w:tabs>
        <w:spacing w:before="4" w:line="237" w:lineRule="auto"/>
        <w:ind w:right="440"/>
        <w:rPr>
          <w:sz w:val="24"/>
          <w:lang w:val="it-IT"/>
        </w:rPr>
      </w:pPr>
      <w:r w:rsidRPr="00F276F4">
        <w:rPr>
          <w:sz w:val="24"/>
          <w:lang w:val="it-IT"/>
        </w:rPr>
        <w:t>elenco riepilogativo del materiale acquistato ed utilizzato con le relative quantità per voci merceologiche, costi unitari e</w:t>
      </w:r>
      <w:r w:rsidRPr="00F276F4">
        <w:rPr>
          <w:spacing w:val="-3"/>
          <w:sz w:val="24"/>
          <w:lang w:val="it-IT"/>
        </w:rPr>
        <w:t xml:space="preserve"> </w:t>
      </w:r>
      <w:r w:rsidRPr="00F276F4">
        <w:rPr>
          <w:sz w:val="24"/>
          <w:lang w:val="it-IT"/>
        </w:rPr>
        <w:t>complessivi;</w:t>
      </w:r>
    </w:p>
    <w:p w:rsidR="00894774" w:rsidRDefault="00E95A2E">
      <w:pPr>
        <w:pStyle w:val="Paragrafoelenco"/>
        <w:numPr>
          <w:ilvl w:val="0"/>
          <w:numId w:val="47"/>
        </w:numPr>
        <w:tabs>
          <w:tab w:val="left" w:pos="940"/>
          <w:tab w:val="left" w:pos="941"/>
        </w:tabs>
        <w:spacing w:before="1" w:line="293" w:lineRule="exact"/>
        <w:rPr>
          <w:sz w:val="24"/>
        </w:rPr>
      </w:pPr>
      <w:proofErr w:type="spellStart"/>
      <w:r>
        <w:rPr>
          <w:sz w:val="24"/>
        </w:rPr>
        <w:t>liberatoria</w:t>
      </w:r>
      <w:proofErr w:type="spellEnd"/>
      <w:r>
        <w:rPr>
          <w:sz w:val="24"/>
        </w:rPr>
        <w:t xml:space="preserve"> (</w:t>
      </w:r>
      <w:proofErr w:type="spellStart"/>
      <w:r>
        <w:rPr>
          <w:sz w:val="24"/>
        </w:rPr>
        <w:t>allegato</w:t>
      </w:r>
      <w:proofErr w:type="spellEnd"/>
      <w:r>
        <w:rPr>
          <w:spacing w:val="-2"/>
          <w:sz w:val="24"/>
        </w:rPr>
        <w:t xml:space="preserve"> </w:t>
      </w:r>
      <w:r>
        <w:rPr>
          <w:sz w:val="24"/>
        </w:rPr>
        <w:t>xxx)</w:t>
      </w:r>
    </w:p>
    <w:p w:rsidR="00894774" w:rsidRPr="00F276F4" w:rsidRDefault="00E95A2E">
      <w:pPr>
        <w:pStyle w:val="Paragrafoelenco"/>
        <w:numPr>
          <w:ilvl w:val="0"/>
          <w:numId w:val="47"/>
        </w:numPr>
        <w:tabs>
          <w:tab w:val="left" w:pos="941"/>
        </w:tabs>
        <w:ind w:right="338"/>
        <w:jc w:val="both"/>
        <w:rPr>
          <w:sz w:val="24"/>
          <w:lang w:val="it-IT"/>
        </w:rPr>
      </w:pPr>
      <w:r w:rsidRPr="00F276F4">
        <w:rPr>
          <w:sz w:val="24"/>
          <w:lang w:val="it-IT"/>
        </w:rPr>
        <w:t>dichiarazione ai sensi e per gli effetti del DPR n. 445 del 28 dicembre 2000 rilasciata dal legale rappresentante del partner acquirente che il materiale acquistato è stato utilizzato per l’espletamento delle attività</w:t>
      </w:r>
      <w:r w:rsidRPr="00F276F4">
        <w:rPr>
          <w:spacing w:val="-3"/>
          <w:sz w:val="24"/>
          <w:lang w:val="it-IT"/>
        </w:rPr>
        <w:t xml:space="preserve"> </w:t>
      </w:r>
      <w:r w:rsidRPr="00F276F4">
        <w:rPr>
          <w:sz w:val="24"/>
          <w:lang w:val="it-IT"/>
        </w:rPr>
        <w:t>progettuali.</w:t>
      </w:r>
    </w:p>
    <w:p w:rsidR="00894774" w:rsidRPr="00F276F4" w:rsidRDefault="00894774">
      <w:pPr>
        <w:pStyle w:val="Corpotesto"/>
        <w:rPr>
          <w:lang w:val="it-IT"/>
        </w:rPr>
      </w:pPr>
    </w:p>
    <w:p w:rsidR="00894774" w:rsidRPr="00F276F4" w:rsidRDefault="00E95A2E">
      <w:pPr>
        <w:pStyle w:val="Corpotesto"/>
        <w:spacing w:before="1"/>
        <w:ind w:left="220" w:right="338" w:firstLine="360"/>
        <w:jc w:val="both"/>
        <w:rPr>
          <w:lang w:val="it-IT"/>
        </w:rPr>
      </w:pPr>
      <w:r w:rsidRPr="00F276F4">
        <w:rPr>
          <w:lang w:val="it-IT"/>
        </w:rPr>
        <w:t xml:space="preserve">Nel caso in cui si ritenga opportuno, per l’operatività del progetto, procedere alla creazione di </w:t>
      </w:r>
      <w:r w:rsidRPr="00F276F4">
        <w:rPr>
          <w:u w:val="single"/>
          <w:lang w:val="it-IT"/>
        </w:rPr>
        <w:t>un</w:t>
      </w:r>
      <w:r w:rsidRPr="00F276F4">
        <w:rPr>
          <w:lang w:val="it-IT"/>
        </w:rPr>
        <w:t xml:space="preserve"> </w:t>
      </w:r>
      <w:r w:rsidRPr="00F276F4">
        <w:rPr>
          <w:u w:val="single"/>
          <w:lang w:val="it-IT"/>
        </w:rPr>
        <w:t>albo fornitori</w:t>
      </w:r>
      <w:r w:rsidRPr="00F276F4">
        <w:rPr>
          <w:lang w:val="it-IT"/>
        </w:rPr>
        <w:t xml:space="preserve"> è obbligatorio ricorrere ad un avviso pubblico/ bando di gara, il quale deve essere obbligatoriamente:</w:t>
      </w:r>
    </w:p>
    <w:p w:rsidR="00894774" w:rsidRPr="00F276F4" w:rsidRDefault="00E95A2E">
      <w:pPr>
        <w:pStyle w:val="Paragrafoelenco"/>
        <w:numPr>
          <w:ilvl w:val="0"/>
          <w:numId w:val="48"/>
        </w:numPr>
        <w:tabs>
          <w:tab w:val="left" w:pos="940"/>
          <w:tab w:val="left" w:pos="941"/>
        </w:tabs>
        <w:spacing w:before="2" w:line="293" w:lineRule="exact"/>
        <w:rPr>
          <w:sz w:val="24"/>
          <w:lang w:val="it-IT"/>
        </w:rPr>
      </w:pPr>
      <w:r w:rsidRPr="00F276F4">
        <w:rPr>
          <w:sz w:val="24"/>
          <w:lang w:val="it-IT"/>
        </w:rPr>
        <w:t>pubblicato sul sito web del PSR della Regione</w:t>
      </w:r>
      <w:r w:rsidRPr="00F276F4">
        <w:rPr>
          <w:spacing w:val="-3"/>
          <w:sz w:val="24"/>
          <w:lang w:val="it-IT"/>
        </w:rPr>
        <w:t xml:space="preserve"> </w:t>
      </w:r>
      <w:r w:rsidRPr="00F276F4">
        <w:rPr>
          <w:sz w:val="24"/>
          <w:lang w:val="it-IT"/>
        </w:rPr>
        <w:t>Campania;</w:t>
      </w:r>
    </w:p>
    <w:p w:rsidR="00894774" w:rsidRPr="00F276F4" w:rsidRDefault="00E95A2E">
      <w:pPr>
        <w:pStyle w:val="Paragrafoelenco"/>
        <w:numPr>
          <w:ilvl w:val="0"/>
          <w:numId w:val="48"/>
        </w:numPr>
        <w:tabs>
          <w:tab w:val="left" w:pos="940"/>
          <w:tab w:val="left" w:pos="941"/>
        </w:tabs>
        <w:spacing w:line="293" w:lineRule="exact"/>
        <w:rPr>
          <w:sz w:val="24"/>
          <w:lang w:val="it-IT"/>
        </w:rPr>
      </w:pPr>
      <w:r w:rsidRPr="00F276F4">
        <w:rPr>
          <w:sz w:val="24"/>
          <w:lang w:val="it-IT"/>
        </w:rPr>
        <w:t>diffuso su almeno un</w:t>
      </w:r>
      <w:r w:rsidRPr="00F276F4">
        <w:rPr>
          <w:spacing w:val="-1"/>
          <w:sz w:val="24"/>
          <w:lang w:val="it-IT"/>
        </w:rPr>
        <w:t xml:space="preserve"> </w:t>
      </w:r>
      <w:r w:rsidRPr="00F276F4">
        <w:rPr>
          <w:sz w:val="24"/>
          <w:lang w:val="it-IT"/>
        </w:rPr>
        <w:t>quotidiano;</w:t>
      </w:r>
    </w:p>
    <w:p w:rsidR="00894774" w:rsidRPr="00F276F4" w:rsidRDefault="00E95A2E">
      <w:pPr>
        <w:pStyle w:val="Paragrafoelenco"/>
        <w:numPr>
          <w:ilvl w:val="0"/>
          <w:numId w:val="48"/>
        </w:numPr>
        <w:tabs>
          <w:tab w:val="left" w:pos="940"/>
          <w:tab w:val="left" w:pos="941"/>
        </w:tabs>
        <w:spacing w:line="292" w:lineRule="exact"/>
        <w:rPr>
          <w:sz w:val="24"/>
          <w:lang w:val="it-IT"/>
        </w:rPr>
      </w:pPr>
      <w:r w:rsidRPr="00F276F4">
        <w:rPr>
          <w:sz w:val="24"/>
          <w:lang w:val="it-IT"/>
        </w:rPr>
        <w:t>pubblicato sul proprio sito</w:t>
      </w:r>
      <w:r w:rsidRPr="00F276F4">
        <w:rPr>
          <w:spacing w:val="-1"/>
          <w:sz w:val="24"/>
          <w:lang w:val="it-IT"/>
        </w:rPr>
        <w:t xml:space="preserve"> </w:t>
      </w:r>
      <w:r w:rsidRPr="00F276F4">
        <w:rPr>
          <w:sz w:val="24"/>
          <w:lang w:val="it-IT"/>
        </w:rPr>
        <w:t>web.</w:t>
      </w:r>
    </w:p>
    <w:p w:rsidR="00894774" w:rsidRPr="00F276F4" w:rsidRDefault="00E95A2E">
      <w:pPr>
        <w:pStyle w:val="Corpotesto"/>
        <w:ind w:left="220" w:right="335" w:firstLine="360"/>
        <w:jc w:val="both"/>
        <w:rPr>
          <w:lang w:val="it-IT"/>
        </w:rPr>
      </w:pPr>
      <w:r w:rsidRPr="00F276F4">
        <w:rPr>
          <w:lang w:val="it-IT"/>
        </w:rPr>
        <w:t>L’aver istituito un albo fornitori non esime l’analisi concorrenziale dei prezzi pertanto, resta l’obbligo di consultare, per ogni affidamento, almeno le offerte di tre operatori economici individuati mediante la creazione dell’albo fornitori, nel rispetto di un criterio di rotazione degli inviti in modo da poter assicurare l’effettiva partecipazione di tutti gli operatori economici iscritti</w:t>
      </w:r>
      <w:r w:rsidRPr="00F276F4">
        <w:rPr>
          <w:spacing w:val="-12"/>
          <w:lang w:val="it-IT"/>
        </w:rPr>
        <w:t xml:space="preserve"> </w:t>
      </w:r>
      <w:r w:rsidRPr="00F276F4">
        <w:rPr>
          <w:lang w:val="it-IT"/>
        </w:rPr>
        <w:t>all’albo.</w:t>
      </w:r>
    </w:p>
    <w:p w:rsidR="00894774" w:rsidRPr="00F276F4" w:rsidRDefault="00E95A2E">
      <w:pPr>
        <w:pStyle w:val="Corpotesto"/>
        <w:spacing w:before="2"/>
        <w:ind w:left="220" w:right="344"/>
        <w:jc w:val="both"/>
        <w:rPr>
          <w:lang w:val="it-IT"/>
        </w:rPr>
      </w:pPr>
      <w:r w:rsidRPr="00F276F4">
        <w:rPr>
          <w:lang w:val="it-IT"/>
        </w:rPr>
        <w:t>Gli Enti pubblici possono seguire le procedure adottate dalle loro amministrazioni, se presenti, fermo restando la pubblicazione del bando sul sito web del PSR della Regione Campania.</w:t>
      </w:r>
    </w:p>
    <w:p w:rsidR="00894774" w:rsidRPr="00F276F4" w:rsidRDefault="00E95A2E">
      <w:pPr>
        <w:pStyle w:val="Corpotesto"/>
        <w:ind w:left="220"/>
        <w:jc w:val="both"/>
        <w:rPr>
          <w:lang w:val="it-IT"/>
        </w:rPr>
      </w:pPr>
      <w:r w:rsidRPr="00F276F4">
        <w:rPr>
          <w:lang w:val="it-IT"/>
        </w:rPr>
        <w:t>Di seguito viene indicata la documentazione aggiuntiva da presentare</w:t>
      </w:r>
    </w:p>
    <w:p w:rsidR="00894774" w:rsidRDefault="00E95A2E">
      <w:pPr>
        <w:pStyle w:val="Corpotesto"/>
        <w:ind w:left="220"/>
        <w:jc w:val="both"/>
      </w:pPr>
      <w:r>
        <w:t>.</w:t>
      </w:r>
    </w:p>
    <w:p w:rsidR="00894774" w:rsidRDefault="00894774">
      <w:pPr>
        <w:jc w:val="both"/>
        <w:sectPr w:rsidR="00894774">
          <w:pgSz w:w="11910" w:h="16840"/>
          <w:pgMar w:top="1460" w:right="740" w:bottom="1200" w:left="860" w:header="284" w:footer="1000" w:gutter="0"/>
          <w:cols w:space="720"/>
        </w:sectPr>
      </w:pPr>
    </w:p>
    <w:p w:rsidR="00894774" w:rsidRDefault="00E95A2E">
      <w:pPr>
        <w:pStyle w:val="Corpotesto"/>
        <w:ind w:left="503"/>
      </w:pPr>
      <w:proofErr w:type="spellStart"/>
      <w:r>
        <w:rPr>
          <w:u w:val="single"/>
        </w:rPr>
        <w:lastRenderedPageBreak/>
        <w:t>Documentazione</w:t>
      </w:r>
      <w:proofErr w:type="spellEnd"/>
      <w:r>
        <w:rPr>
          <w:u w:val="single"/>
        </w:rPr>
        <w:t xml:space="preserve"> da </w:t>
      </w:r>
      <w:proofErr w:type="spellStart"/>
      <w:r>
        <w:rPr>
          <w:u w:val="single"/>
        </w:rPr>
        <w:t>presentare</w:t>
      </w:r>
      <w:proofErr w:type="spellEnd"/>
      <w:r>
        <w:rPr>
          <w:u w:val="single"/>
        </w:rPr>
        <w:t>:</w:t>
      </w:r>
    </w:p>
    <w:p w:rsidR="00894774" w:rsidRPr="00F276F4" w:rsidRDefault="00E95A2E">
      <w:pPr>
        <w:pStyle w:val="Paragrafoelenco"/>
        <w:numPr>
          <w:ilvl w:val="0"/>
          <w:numId w:val="47"/>
        </w:numPr>
        <w:tabs>
          <w:tab w:val="left" w:pos="940"/>
          <w:tab w:val="left" w:pos="941"/>
        </w:tabs>
        <w:spacing w:before="2" w:line="293" w:lineRule="exact"/>
        <w:rPr>
          <w:sz w:val="24"/>
          <w:lang w:val="it-IT"/>
        </w:rPr>
      </w:pPr>
      <w:r w:rsidRPr="00F276F4">
        <w:rPr>
          <w:sz w:val="24"/>
          <w:lang w:val="it-IT"/>
        </w:rPr>
        <w:t>copia dell’avviso pubblico emanato secondo la normativa</w:t>
      </w:r>
      <w:r w:rsidRPr="00F276F4">
        <w:rPr>
          <w:spacing w:val="-3"/>
          <w:sz w:val="24"/>
          <w:lang w:val="it-IT"/>
        </w:rPr>
        <w:t xml:space="preserve"> </w:t>
      </w:r>
      <w:r w:rsidRPr="00F276F4">
        <w:rPr>
          <w:sz w:val="24"/>
          <w:lang w:val="it-IT"/>
        </w:rPr>
        <w:t>vigente;</w:t>
      </w:r>
    </w:p>
    <w:p w:rsidR="00894774" w:rsidRPr="00F276F4" w:rsidRDefault="00E95A2E">
      <w:pPr>
        <w:pStyle w:val="Paragrafoelenco"/>
        <w:numPr>
          <w:ilvl w:val="0"/>
          <w:numId w:val="47"/>
        </w:numPr>
        <w:tabs>
          <w:tab w:val="left" w:pos="940"/>
          <w:tab w:val="left" w:pos="941"/>
        </w:tabs>
        <w:spacing w:line="292" w:lineRule="exact"/>
        <w:rPr>
          <w:sz w:val="24"/>
          <w:lang w:val="it-IT"/>
        </w:rPr>
      </w:pPr>
      <w:r w:rsidRPr="00F276F4">
        <w:rPr>
          <w:sz w:val="24"/>
          <w:lang w:val="it-IT"/>
        </w:rPr>
        <w:t>documento</w:t>
      </w:r>
      <w:r w:rsidRPr="00F276F4">
        <w:rPr>
          <w:spacing w:val="50"/>
          <w:sz w:val="24"/>
          <w:lang w:val="it-IT"/>
        </w:rPr>
        <w:t xml:space="preserve"> </w:t>
      </w:r>
      <w:r w:rsidRPr="00F276F4">
        <w:rPr>
          <w:sz w:val="24"/>
          <w:lang w:val="it-IT"/>
        </w:rPr>
        <w:t>dal</w:t>
      </w:r>
      <w:r w:rsidRPr="00F276F4">
        <w:rPr>
          <w:spacing w:val="51"/>
          <w:sz w:val="24"/>
          <w:lang w:val="it-IT"/>
        </w:rPr>
        <w:t xml:space="preserve"> </w:t>
      </w:r>
      <w:r w:rsidRPr="00F276F4">
        <w:rPr>
          <w:sz w:val="24"/>
          <w:lang w:val="it-IT"/>
        </w:rPr>
        <w:t>quale</w:t>
      </w:r>
      <w:r w:rsidRPr="00F276F4">
        <w:rPr>
          <w:spacing w:val="50"/>
          <w:sz w:val="24"/>
          <w:lang w:val="it-IT"/>
        </w:rPr>
        <w:t xml:space="preserve"> </w:t>
      </w:r>
      <w:r w:rsidRPr="00F276F4">
        <w:rPr>
          <w:sz w:val="24"/>
          <w:lang w:val="it-IT"/>
        </w:rPr>
        <w:t>si</w:t>
      </w:r>
      <w:r w:rsidRPr="00F276F4">
        <w:rPr>
          <w:spacing w:val="51"/>
          <w:sz w:val="24"/>
          <w:lang w:val="it-IT"/>
        </w:rPr>
        <w:t xml:space="preserve"> </w:t>
      </w:r>
      <w:r w:rsidRPr="00F276F4">
        <w:rPr>
          <w:sz w:val="24"/>
          <w:lang w:val="it-IT"/>
        </w:rPr>
        <w:t>evince</w:t>
      </w:r>
      <w:r w:rsidRPr="00F276F4">
        <w:rPr>
          <w:spacing w:val="50"/>
          <w:sz w:val="24"/>
          <w:lang w:val="it-IT"/>
        </w:rPr>
        <w:t xml:space="preserve"> </w:t>
      </w:r>
      <w:r w:rsidRPr="00F276F4">
        <w:rPr>
          <w:sz w:val="24"/>
          <w:lang w:val="it-IT"/>
        </w:rPr>
        <w:t>la</w:t>
      </w:r>
      <w:r w:rsidRPr="00F276F4">
        <w:rPr>
          <w:spacing w:val="50"/>
          <w:sz w:val="24"/>
          <w:lang w:val="it-IT"/>
        </w:rPr>
        <w:t xml:space="preserve"> </w:t>
      </w:r>
      <w:r w:rsidRPr="00F276F4">
        <w:rPr>
          <w:sz w:val="24"/>
          <w:lang w:val="it-IT"/>
        </w:rPr>
        <w:t>pubblicità</w:t>
      </w:r>
      <w:r w:rsidRPr="00F276F4">
        <w:rPr>
          <w:spacing w:val="50"/>
          <w:sz w:val="24"/>
          <w:lang w:val="it-IT"/>
        </w:rPr>
        <w:t xml:space="preserve"> </w:t>
      </w:r>
      <w:r w:rsidRPr="00F276F4">
        <w:rPr>
          <w:sz w:val="24"/>
          <w:lang w:val="it-IT"/>
        </w:rPr>
        <w:t>resa</w:t>
      </w:r>
      <w:r w:rsidRPr="00F276F4">
        <w:rPr>
          <w:spacing w:val="50"/>
          <w:sz w:val="24"/>
          <w:lang w:val="it-IT"/>
        </w:rPr>
        <w:t xml:space="preserve"> </w:t>
      </w:r>
      <w:r w:rsidRPr="00F276F4">
        <w:rPr>
          <w:sz w:val="24"/>
          <w:lang w:val="it-IT"/>
        </w:rPr>
        <w:t>al</w:t>
      </w:r>
      <w:r w:rsidRPr="00F276F4">
        <w:rPr>
          <w:spacing w:val="51"/>
          <w:sz w:val="24"/>
          <w:lang w:val="it-IT"/>
        </w:rPr>
        <w:t xml:space="preserve"> </w:t>
      </w:r>
      <w:r w:rsidRPr="00F276F4">
        <w:rPr>
          <w:sz w:val="24"/>
          <w:lang w:val="it-IT"/>
        </w:rPr>
        <w:t>bando</w:t>
      </w:r>
      <w:r w:rsidRPr="00F276F4">
        <w:rPr>
          <w:spacing w:val="50"/>
          <w:sz w:val="24"/>
          <w:lang w:val="it-IT"/>
        </w:rPr>
        <w:t xml:space="preserve"> </w:t>
      </w:r>
      <w:r w:rsidRPr="00F276F4">
        <w:rPr>
          <w:sz w:val="24"/>
          <w:lang w:val="it-IT"/>
        </w:rPr>
        <w:t>(es:</w:t>
      </w:r>
      <w:r w:rsidRPr="00F276F4">
        <w:rPr>
          <w:spacing w:val="51"/>
          <w:sz w:val="24"/>
          <w:lang w:val="it-IT"/>
        </w:rPr>
        <w:t xml:space="preserve"> </w:t>
      </w:r>
      <w:r w:rsidRPr="00F276F4">
        <w:rPr>
          <w:sz w:val="24"/>
          <w:lang w:val="it-IT"/>
        </w:rPr>
        <w:t>copia</w:t>
      </w:r>
      <w:r w:rsidRPr="00F276F4">
        <w:rPr>
          <w:spacing w:val="50"/>
          <w:sz w:val="24"/>
          <w:lang w:val="it-IT"/>
        </w:rPr>
        <w:t xml:space="preserve"> </w:t>
      </w:r>
      <w:r w:rsidRPr="00F276F4">
        <w:rPr>
          <w:sz w:val="24"/>
          <w:lang w:val="it-IT"/>
        </w:rPr>
        <w:t>dell’inserzione,</w:t>
      </w:r>
      <w:r w:rsidRPr="00F276F4">
        <w:rPr>
          <w:spacing w:val="50"/>
          <w:sz w:val="24"/>
          <w:lang w:val="it-IT"/>
        </w:rPr>
        <w:t xml:space="preserve"> </w:t>
      </w:r>
      <w:r w:rsidRPr="00F276F4">
        <w:rPr>
          <w:sz w:val="24"/>
          <w:lang w:val="it-IT"/>
        </w:rPr>
        <w:t>la</w:t>
      </w:r>
    </w:p>
    <w:p w:rsidR="00894774" w:rsidRPr="00F276F4" w:rsidRDefault="00E95A2E">
      <w:pPr>
        <w:pStyle w:val="Corpotesto"/>
        <w:spacing w:line="274" w:lineRule="exact"/>
        <w:ind w:left="940"/>
        <w:rPr>
          <w:lang w:val="it-IT"/>
        </w:rPr>
      </w:pPr>
      <w:r w:rsidRPr="00F276F4">
        <w:rPr>
          <w:lang w:val="it-IT"/>
        </w:rPr>
        <w:t>stampa della pagina web sul quale il bando è stato inserito, etc.)</w:t>
      </w:r>
    </w:p>
    <w:p w:rsidR="00894774" w:rsidRPr="00F276F4" w:rsidRDefault="00E95A2E">
      <w:pPr>
        <w:pStyle w:val="Paragrafoelenco"/>
        <w:numPr>
          <w:ilvl w:val="0"/>
          <w:numId w:val="47"/>
        </w:numPr>
        <w:tabs>
          <w:tab w:val="left" w:pos="940"/>
          <w:tab w:val="left" w:pos="941"/>
        </w:tabs>
        <w:spacing w:before="1" w:line="293" w:lineRule="exact"/>
        <w:rPr>
          <w:sz w:val="24"/>
          <w:lang w:val="it-IT"/>
        </w:rPr>
      </w:pPr>
      <w:r w:rsidRPr="00F276F4">
        <w:rPr>
          <w:sz w:val="24"/>
          <w:lang w:val="it-IT"/>
        </w:rPr>
        <w:t>copia richiesta di preventivi con allegata copia della e-</w:t>
      </w:r>
      <w:r w:rsidRPr="00F276F4">
        <w:rPr>
          <w:spacing w:val="-2"/>
          <w:sz w:val="24"/>
          <w:lang w:val="it-IT"/>
        </w:rPr>
        <w:t xml:space="preserve"> </w:t>
      </w:r>
      <w:r w:rsidRPr="00F276F4">
        <w:rPr>
          <w:sz w:val="24"/>
          <w:lang w:val="it-IT"/>
        </w:rPr>
        <w:t>mail;</w:t>
      </w:r>
    </w:p>
    <w:p w:rsidR="00894774" w:rsidRPr="00F276F4" w:rsidRDefault="00E95A2E">
      <w:pPr>
        <w:pStyle w:val="Paragrafoelenco"/>
        <w:numPr>
          <w:ilvl w:val="0"/>
          <w:numId w:val="47"/>
        </w:numPr>
        <w:tabs>
          <w:tab w:val="left" w:pos="940"/>
          <w:tab w:val="left" w:pos="941"/>
        </w:tabs>
        <w:spacing w:line="293" w:lineRule="exact"/>
        <w:rPr>
          <w:sz w:val="24"/>
          <w:lang w:val="it-IT"/>
        </w:rPr>
      </w:pPr>
      <w:r w:rsidRPr="00F276F4">
        <w:rPr>
          <w:sz w:val="24"/>
          <w:lang w:val="it-IT"/>
        </w:rPr>
        <w:t>copia dell’e-mail dalla quale risulti la data di arrivo di ciascun</w:t>
      </w:r>
      <w:r w:rsidRPr="00F276F4">
        <w:rPr>
          <w:spacing w:val="-2"/>
          <w:sz w:val="24"/>
          <w:lang w:val="it-IT"/>
        </w:rPr>
        <w:t xml:space="preserve"> </w:t>
      </w:r>
      <w:r w:rsidRPr="00F276F4">
        <w:rPr>
          <w:sz w:val="24"/>
          <w:lang w:val="it-IT"/>
        </w:rPr>
        <w:t>preventivo;</w:t>
      </w:r>
    </w:p>
    <w:p w:rsidR="00894774" w:rsidRPr="00F276F4" w:rsidRDefault="00E95A2E">
      <w:pPr>
        <w:pStyle w:val="Paragrafoelenco"/>
        <w:numPr>
          <w:ilvl w:val="0"/>
          <w:numId w:val="47"/>
        </w:numPr>
        <w:tabs>
          <w:tab w:val="left" w:pos="940"/>
          <w:tab w:val="left" w:pos="941"/>
        </w:tabs>
        <w:spacing w:line="293" w:lineRule="exact"/>
        <w:rPr>
          <w:sz w:val="24"/>
          <w:lang w:val="it-IT"/>
        </w:rPr>
      </w:pPr>
      <w:r w:rsidRPr="00F276F4">
        <w:rPr>
          <w:sz w:val="24"/>
          <w:lang w:val="it-IT"/>
        </w:rPr>
        <w:t>copia dei dettagliati e confrontabili</w:t>
      </w:r>
      <w:r w:rsidRPr="00F276F4">
        <w:rPr>
          <w:spacing w:val="-2"/>
          <w:sz w:val="24"/>
          <w:lang w:val="it-IT"/>
        </w:rPr>
        <w:t xml:space="preserve"> </w:t>
      </w:r>
      <w:r w:rsidRPr="00F276F4">
        <w:rPr>
          <w:sz w:val="24"/>
          <w:lang w:val="it-IT"/>
        </w:rPr>
        <w:t>preventivi;</w:t>
      </w:r>
    </w:p>
    <w:p w:rsidR="00894774" w:rsidRPr="00F276F4" w:rsidRDefault="00E95A2E">
      <w:pPr>
        <w:pStyle w:val="Paragrafoelenco"/>
        <w:numPr>
          <w:ilvl w:val="0"/>
          <w:numId w:val="47"/>
        </w:numPr>
        <w:tabs>
          <w:tab w:val="left" w:pos="941"/>
        </w:tabs>
        <w:ind w:right="442"/>
        <w:jc w:val="both"/>
        <w:rPr>
          <w:sz w:val="24"/>
          <w:lang w:val="it-IT"/>
        </w:rPr>
      </w:pPr>
      <w:r w:rsidRPr="00F276F4">
        <w:rPr>
          <w:sz w:val="24"/>
          <w:lang w:val="it-IT"/>
        </w:rPr>
        <w:t xml:space="preserve">copia del verbale della commissione esaminatrice e/o del consiglio di amministrazione. </w:t>
      </w:r>
      <w:r w:rsidRPr="00F276F4">
        <w:rPr>
          <w:spacing w:val="-3"/>
          <w:sz w:val="24"/>
          <w:lang w:val="it-IT"/>
        </w:rPr>
        <w:t xml:space="preserve">Il </w:t>
      </w:r>
      <w:r w:rsidRPr="00F276F4">
        <w:rPr>
          <w:sz w:val="24"/>
          <w:lang w:val="it-IT"/>
        </w:rPr>
        <w:t>verbale di scelta deve riportare in maniera dettagliata l’iter della procedura di creazione dell’albo, la griglia di</w:t>
      </w:r>
      <w:r w:rsidRPr="00F276F4">
        <w:rPr>
          <w:spacing w:val="-1"/>
          <w:sz w:val="24"/>
          <w:lang w:val="it-IT"/>
        </w:rPr>
        <w:t xml:space="preserve"> </w:t>
      </w:r>
      <w:r w:rsidRPr="00F276F4">
        <w:rPr>
          <w:sz w:val="24"/>
          <w:lang w:val="it-IT"/>
        </w:rPr>
        <w:t>valutazione.</w:t>
      </w:r>
    </w:p>
    <w:p w:rsidR="00894774" w:rsidRPr="00F276F4" w:rsidRDefault="00894774">
      <w:pPr>
        <w:pStyle w:val="Corpotesto"/>
        <w:rPr>
          <w:sz w:val="26"/>
          <w:lang w:val="it-IT"/>
        </w:rPr>
      </w:pPr>
    </w:p>
    <w:p w:rsidR="00894774" w:rsidRPr="00F276F4" w:rsidRDefault="00894774">
      <w:pPr>
        <w:pStyle w:val="Corpotesto"/>
        <w:rPr>
          <w:sz w:val="26"/>
          <w:lang w:val="it-IT"/>
        </w:rPr>
      </w:pPr>
    </w:p>
    <w:p w:rsidR="00894774" w:rsidRDefault="00E95A2E">
      <w:pPr>
        <w:pStyle w:val="Titolo2"/>
        <w:numPr>
          <w:ilvl w:val="1"/>
          <w:numId w:val="56"/>
        </w:numPr>
        <w:tabs>
          <w:tab w:val="left" w:pos="928"/>
          <w:tab w:val="left" w:pos="929"/>
        </w:tabs>
        <w:spacing w:before="159"/>
        <w:jc w:val="left"/>
      </w:pPr>
      <w:bookmarkStart w:id="35" w:name="7.5_Missioni_e_rimborsi_spese_trasferte"/>
      <w:bookmarkStart w:id="36" w:name="_bookmark46"/>
      <w:bookmarkEnd w:id="35"/>
      <w:bookmarkEnd w:id="36"/>
      <w:proofErr w:type="spellStart"/>
      <w:r>
        <w:t>Missioni</w:t>
      </w:r>
      <w:proofErr w:type="spellEnd"/>
      <w:r>
        <w:t xml:space="preserve"> e </w:t>
      </w:r>
      <w:proofErr w:type="spellStart"/>
      <w:r>
        <w:t>rimborsi</w:t>
      </w:r>
      <w:proofErr w:type="spellEnd"/>
      <w:r>
        <w:t xml:space="preserve"> </w:t>
      </w:r>
      <w:proofErr w:type="spellStart"/>
      <w:r>
        <w:t>spese</w:t>
      </w:r>
      <w:proofErr w:type="spellEnd"/>
      <w:r>
        <w:rPr>
          <w:spacing w:val="-1"/>
        </w:rPr>
        <w:t xml:space="preserve"> </w:t>
      </w:r>
      <w:proofErr w:type="spellStart"/>
      <w:r>
        <w:t>trasferte</w:t>
      </w:r>
      <w:proofErr w:type="spellEnd"/>
    </w:p>
    <w:p w:rsidR="00894774" w:rsidRPr="00F276F4" w:rsidRDefault="00E95A2E">
      <w:pPr>
        <w:pStyle w:val="Corpotesto"/>
        <w:spacing w:before="41"/>
        <w:ind w:left="220" w:right="340" w:firstLine="360"/>
        <w:jc w:val="both"/>
        <w:rPr>
          <w:lang w:val="it-IT"/>
        </w:rPr>
      </w:pPr>
      <w:r w:rsidRPr="00F276F4">
        <w:rPr>
          <w:lang w:val="it-IT"/>
        </w:rPr>
        <w:t>La categoria “spese di missione e trasferte” comprende le spese del personale coinvolto formalmente ed operativamente nel progetto, sono ammesse limitatamente all’espletamento degli incarichi relativi al progetto stesso e nei limiti previsti dalla normativa vigente.</w:t>
      </w:r>
    </w:p>
    <w:p w:rsidR="00894774" w:rsidRPr="00F276F4" w:rsidRDefault="00E95A2E">
      <w:pPr>
        <w:pStyle w:val="Corpotesto"/>
        <w:ind w:left="220" w:right="336"/>
        <w:jc w:val="both"/>
        <w:rPr>
          <w:lang w:val="it-IT"/>
        </w:rPr>
      </w:pPr>
      <w:r w:rsidRPr="00F276F4">
        <w:rPr>
          <w:lang w:val="it-IT"/>
        </w:rPr>
        <w:t>Potranno, inoltre, essere ammesse a finanziamento le spese di missione e trasferta sostenute da titolari di imprese individuali, legali rappresentanti dei soggetti ammissibili al beneficio del contributo, soci o componenti degli organi di amministrazione, ovvero degli organi di governo dei soggetti ammissibili ai benefici del contributo, solo nel caso di partecipazione a riunioni ed attività di animazione e coordinamento previste dal progetto e, in entrambi i casi, comprovate da verbali ed elenco firme dei</w:t>
      </w:r>
      <w:r w:rsidRPr="00F276F4">
        <w:rPr>
          <w:spacing w:val="-2"/>
          <w:lang w:val="it-IT"/>
        </w:rPr>
        <w:t xml:space="preserve"> </w:t>
      </w:r>
      <w:r w:rsidRPr="00F276F4">
        <w:rPr>
          <w:lang w:val="it-IT"/>
        </w:rPr>
        <w:t>partecipanti.</w:t>
      </w:r>
    </w:p>
    <w:p w:rsidR="00894774" w:rsidRPr="00F276F4" w:rsidRDefault="00E95A2E">
      <w:pPr>
        <w:pStyle w:val="Corpotesto"/>
        <w:ind w:left="220" w:right="342"/>
        <w:jc w:val="both"/>
        <w:rPr>
          <w:lang w:val="it-IT"/>
        </w:rPr>
      </w:pPr>
      <w:r w:rsidRPr="00F276F4">
        <w:rPr>
          <w:lang w:val="it-IT"/>
        </w:rPr>
        <w:t>Per quanto concerne, il personale a tempo indeterminato delle strutture pubbliche (es. professori universitari) le spese di missioni e viaggi per trasferte risultano essere ammissibili se strettamente legate ad attività connesse al progetto.</w:t>
      </w:r>
    </w:p>
    <w:p w:rsidR="00894774" w:rsidRPr="00F276F4" w:rsidRDefault="00E95A2E">
      <w:pPr>
        <w:pStyle w:val="Corpotesto"/>
        <w:ind w:left="220" w:right="395" w:firstLine="360"/>
        <w:rPr>
          <w:lang w:val="it-IT"/>
        </w:rPr>
      </w:pPr>
      <w:r w:rsidRPr="00F276F4">
        <w:rPr>
          <w:lang w:val="it-IT"/>
        </w:rPr>
        <w:t>Sono altresì ammissibili le spese liquidate a professionisti esterni se previsto nella lettera d'incarico</w:t>
      </w:r>
    </w:p>
    <w:p w:rsidR="00894774" w:rsidRPr="00F276F4" w:rsidRDefault="00E95A2E">
      <w:pPr>
        <w:pStyle w:val="Corpotesto"/>
        <w:ind w:left="220" w:right="335" w:firstLine="360"/>
        <w:jc w:val="both"/>
        <w:rPr>
          <w:lang w:val="it-IT"/>
        </w:rPr>
      </w:pPr>
      <w:r w:rsidRPr="00F276F4">
        <w:rPr>
          <w:lang w:val="it-IT"/>
        </w:rPr>
        <w:t xml:space="preserve">I costi possono essere definiti e liquidati secondo criteri di rimborso a piè di lista, ed in misura comunque non superiore alla regolamentazione contenuta nei C.C.N.L. e/o CCAL. </w:t>
      </w:r>
      <w:r w:rsidRPr="00F276F4">
        <w:rPr>
          <w:spacing w:val="1"/>
          <w:lang w:val="it-IT"/>
        </w:rPr>
        <w:t xml:space="preserve">Le </w:t>
      </w:r>
      <w:r w:rsidRPr="00F276F4">
        <w:rPr>
          <w:lang w:val="it-IT"/>
        </w:rPr>
        <w:t>suddette spese, in mancanza di trattamento previsto contrattualmente, dovranno essere determinate in maniera analoga al trattamento dei pubblici dipendenti di pari</w:t>
      </w:r>
      <w:r w:rsidRPr="00F276F4">
        <w:rPr>
          <w:spacing w:val="-2"/>
          <w:lang w:val="it-IT"/>
        </w:rPr>
        <w:t xml:space="preserve"> </w:t>
      </w:r>
      <w:r w:rsidRPr="00F276F4">
        <w:rPr>
          <w:lang w:val="it-IT"/>
        </w:rPr>
        <w:t>fascia.</w:t>
      </w:r>
    </w:p>
    <w:p w:rsidR="00894774" w:rsidRPr="00F276F4" w:rsidRDefault="00E95A2E">
      <w:pPr>
        <w:ind w:left="220" w:right="336"/>
        <w:jc w:val="both"/>
        <w:rPr>
          <w:sz w:val="24"/>
          <w:lang w:val="it-IT"/>
        </w:rPr>
      </w:pPr>
      <w:r w:rsidRPr="00F276F4">
        <w:rPr>
          <w:lang w:val="it-IT"/>
        </w:rPr>
        <w:t xml:space="preserve">Le spese riguardano le trasferte in Italia e, ove preventivamente autorizzate, quelle all’estero e, </w:t>
      </w:r>
      <w:r w:rsidRPr="00F276F4">
        <w:rPr>
          <w:sz w:val="24"/>
          <w:lang w:val="it-IT"/>
        </w:rPr>
        <w:t>a titolo esemplificativo, possono essere le seguenti:</w:t>
      </w:r>
    </w:p>
    <w:p w:rsidR="00894774" w:rsidRDefault="00E95A2E">
      <w:pPr>
        <w:pStyle w:val="Paragrafoelenco"/>
        <w:numPr>
          <w:ilvl w:val="0"/>
          <w:numId w:val="46"/>
        </w:numPr>
        <w:tabs>
          <w:tab w:val="left" w:pos="1007"/>
          <w:tab w:val="left" w:pos="1008"/>
        </w:tabs>
        <w:spacing w:before="1" w:line="293" w:lineRule="exact"/>
        <w:rPr>
          <w:sz w:val="24"/>
        </w:rPr>
      </w:pPr>
      <w:proofErr w:type="spellStart"/>
      <w:r>
        <w:rPr>
          <w:sz w:val="24"/>
        </w:rPr>
        <w:t>trasporto</w:t>
      </w:r>
      <w:proofErr w:type="spellEnd"/>
      <w:r>
        <w:rPr>
          <w:sz w:val="24"/>
        </w:rPr>
        <w:t>;</w:t>
      </w:r>
    </w:p>
    <w:p w:rsidR="00894774" w:rsidRDefault="00E95A2E">
      <w:pPr>
        <w:pStyle w:val="Paragrafoelenco"/>
        <w:numPr>
          <w:ilvl w:val="0"/>
          <w:numId w:val="46"/>
        </w:numPr>
        <w:tabs>
          <w:tab w:val="left" w:pos="1007"/>
          <w:tab w:val="left" w:pos="1008"/>
        </w:tabs>
        <w:spacing w:line="293" w:lineRule="exact"/>
        <w:rPr>
          <w:sz w:val="24"/>
        </w:rPr>
      </w:pPr>
      <w:proofErr w:type="spellStart"/>
      <w:r>
        <w:rPr>
          <w:sz w:val="24"/>
        </w:rPr>
        <w:t>vitto</w:t>
      </w:r>
      <w:proofErr w:type="spellEnd"/>
      <w:r>
        <w:rPr>
          <w:sz w:val="24"/>
        </w:rPr>
        <w:t>;</w:t>
      </w:r>
    </w:p>
    <w:p w:rsidR="00894774" w:rsidRDefault="00E95A2E">
      <w:pPr>
        <w:pStyle w:val="Paragrafoelenco"/>
        <w:numPr>
          <w:ilvl w:val="0"/>
          <w:numId w:val="46"/>
        </w:numPr>
        <w:tabs>
          <w:tab w:val="left" w:pos="1007"/>
          <w:tab w:val="left" w:pos="1008"/>
        </w:tabs>
        <w:spacing w:line="292" w:lineRule="exact"/>
        <w:rPr>
          <w:sz w:val="24"/>
        </w:rPr>
      </w:pPr>
      <w:proofErr w:type="spellStart"/>
      <w:r>
        <w:rPr>
          <w:sz w:val="24"/>
        </w:rPr>
        <w:t>alloggio</w:t>
      </w:r>
      <w:proofErr w:type="spellEnd"/>
      <w:r>
        <w:rPr>
          <w:sz w:val="24"/>
        </w:rPr>
        <w:t>.</w:t>
      </w:r>
    </w:p>
    <w:p w:rsidR="00894774" w:rsidRPr="00F276F4" w:rsidRDefault="00E95A2E">
      <w:pPr>
        <w:pStyle w:val="Corpotesto"/>
        <w:ind w:left="220" w:right="338"/>
        <w:jc w:val="both"/>
        <w:rPr>
          <w:lang w:val="it-IT"/>
        </w:rPr>
      </w:pPr>
      <w:r w:rsidRPr="00F276F4">
        <w:rPr>
          <w:lang w:val="it-IT"/>
        </w:rPr>
        <w:t>Le spese di missione e viaggi per le trasferte possono essere rendicontate solo se accompagnate dalla documentazione analitica delle spese, compresa l’autorizzazione alla missione, dalla quale si evinca chiaramente il nominativo del soggetto, la durata della missione, la motivazione tecnica della missione, la sua pertinenza al progetto, la destinazione mentre non sono ammissibili spese forfettarie. Le spese di missione e viaggi per le trasferte volte alla partecipazione a congressi scientifici (convegni, riunioni tecniche, workshop, riunioni di società scientifiche ecc.) sono riconosciute se il progetto costituisce esplicito argomento previsto dall’ordine del giorno.</w:t>
      </w:r>
    </w:p>
    <w:p w:rsidR="00894774" w:rsidRPr="00F276F4" w:rsidRDefault="00E95A2E">
      <w:pPr>
        <w:pStyle w:val="Corpotesto"/>
        <w:spacing w:before="2"/>
        <w:ind w:left="220"/>
        <w:rPr>
          <w:lang w:val="it-IT"/>
        </w:rPr>
      </w:pPr>
      <w:r w:rsidRPr="00F276F4">
        <w:rPr>
          <w:lang w:val="it-IT"/>
        </w:rPr>
        <w:t>Le modalità di liquidazione delle spese e l'entità delle stesse:</w:t>
      </w:r>
    </w:p>
    <w:p w:rsidR="00894774" w:rsidRPr="00F276F4" w:rsidRDefault="00E95A2E">
      <w:pPr>
        <w:pStyle w:val="Paragrafoelenco"/>
        <w:numPr>
          <w:ilvl w:val="0"/>
          <w:numId w:val="45"/>
        </w:numPr>
        <w:tabs>
          <w:tab w:val="left" w:pos="929"/>
        </w:tabs>
        <w:spacing w:before="4" w:line="237" w:lineRule="auto"/>
        <w:ind w:right="344"/>
        <w:jc w:val="both"/>
        <w:rPr>
          <w:sz w:val="24"/>
          <w:lang w:val="it-IT"/>
        </w:rPr>
      </w:pPr>
      <w:r w:rsidRPr="00F276F4">
        <w:rPr>
          <w:sz w:val="24"/>
          <w:lang w:val="it-IT"/>
        </w:rPr>
        <w:t xml:space="preserve">nel caso di </w:t>
      </w:r>
      <w:r w:rsidRPr="00F276F4">
        <w:rPr>
          <w:sz w:val="24"/>
          <w:u w:val="single"/>
          <w:lang w:val="it-IT"/>
        </w:rPr>
        <w:t>Enti pubblici</w:t>
      </w:r>
      <w:r w:rsidRPr="00F276F4">
        <w:rPr>
          <w:sz w:val="24"/>
          <w:lang w:val="it-IT"/>
        </w:rPr>
        <w:t xml:space="preserve"> devono essere conformi ai regolamenti previsti dai propri disciplinari interni, fermo restando che all’atto della rendicontazione delle spese devono essere esibiti tutti i giustificativi di spesa;</w:t>
      </w:r>
    </w:p>
    <w:p w:rsidR="00894774" w:rsidRPr="00F276F4" w:rsidRDefault="00E95A2E">
      <w:pPr>
        <w:pStyle w:val="Paragrafoelenco"/>
        <w:numPr>
          <w:ilvl w:val="0"/>
          <w:numId w:val="45"/>
        </w:numPr>
        <w:tabs>
          <w:tab w:val="left" w:pos="928"/>
          <w:tab w:val="left" w:pos="929"/>
        </w:tabs>
        <w:spacing w:before="1"/>
        <w:rPr>
          <w:sz w:val="24"/>
          <w:lang w:val="it-IT"/>
        </w:rPr>
      </w:pPr>
      <w:r w:rsidRPr="00F276F4">
        <w:rPr>
          <w:sz w:val="24"/>
          <w:lang w:val="it-IT"/>
        </w:rPr>
        <w:t>nel</w:t>
      </w:r>
      <w:r w:rsidRPr="00F276F4">
        <w:rPr>
          <w:spacing w:val="5"/>
          <w:sz w:val="24"/>
          <w:lang w:val="it-IT"/>
        </w:rPr>
        <w:t xml:space="preserve"> </w:t>
      </w:r>
      <w:r w:rsidRPr="00F276F4">
        <w:rPr>
          <w:sz w:val="24"/>
          <w:lang w:val="it-IT"/>
        </w:rPr>
        <w:t>caso</w:t>
      </w:r>
      <w:r w:rsidRPr="00F276F4">
        <w:rPr>
          <w:spacing w:val="5"/>
          <w:sz w:val="24"/>
          <w:lang w:val="it-IT"/>
        </w:rPr>
        <w:t xml:space="preserve"> </w:t>
      </w:r>
      <w:r w:rsidRPr="00F276F4">
        <w:rPr>
          <w:sz w:val="24"/>
          <w:lang w:val="it-IT"/>
        </w:rPr>
        <w:t>di</w:t>
      </w:r>
      <w:r w:rsidRPr="00F276F4">
        <w:rPr>
          <w:spacing w:val="5"/>
          <w:sz w:val="24"/>
          <w:lang w:val="it-IT"/>
        </w:rPr>
        <w:t xml:space="preserve"> </w:t>
      </w:r>
      <w:r w:rsidRPr="00F276F4">
        <w:rPr>
          <w:sz w:val="24"/>
          <w:u w:val="single"/>
          <w:lang w:val="it-IT"/>
        </w:rPr>
        <w:t>strutture</w:t>
      </w:r>
      <w:r w:rsidRPr="00F276F4">
        <w:rPr>
          <w:spacing w:val="3"/>
          <w:sz w:val="24"/>
          <w:u w:val="single"/>
          <w:lang w:val="it-IT"/>
        </w:rPr>
        <w:t xml:space="preserve"> </w:t>
      </w:r>
      <w:r w:rsidRPr="00F276F4">
        <w:rPr>
          <w:sz w:val="24"/>
          <w:u w:val="single"/>
          <w:lang w:val="it-IT"/>
        </w:rPr>
        <w:t>private</w:t>
      </w:r>
      <w:r w:rsidRPr="00F276F4">
        <w:rPr>
          <w:sz w:val="24"/>
          <w:lang w:val="it-IT"/>
        </w:rPr>
        <w:t>,</w:t>
      </w:r>
      <w:r w:rsidRPr="00F276F4">
        <w:rPr>
          <w:spacing w:val="5"/>
          <w:sz w:val="24"/>
          <w:lang w:val="it-IT"/>
        </w:rPr>
        <w:t xml:space="preserve"> </w:t>
      </w:r>
      <w:r w:rsidRPr="00F276F4">
        <w:rPr>
          <w:sz w:val="24"/>
          <w:lang w:val="it-IT"/>
        </w:rPr>
        <w:t>debbono</w:t>
      </w:r>
      <w:r w:rsidRPr="00F276F4">
        <w:rPr>
          <w:spacing w:val="5"/>
          <w:sz w:val="24"/>
          <w:lang w:val="it-IT"/>
        </w:rPr>
        <w:t xml:space="preserve"> </w:t>
      </w:r>
      <w:r w:rsidRPr="00F276F4">
        <w:rPr>
          <w:sz w:val="24"/>
          <w:lang w:val="it-IT"/>
        </w:rPr>
        <w:t>essere</w:t>
      </w:r>
      <w:r w:rsidRPr="00F276F4">
        <w:rPr>
          <w:spacing w:val="5"/>
          <w:sz w:val="24"/>
          <w:lang w:val="it-IT"/>
        </w:rPr>
        <w:t xml:space="preserve"> </w:t>
      </w:r>
      <w:r w:rsidRPr="00F276F4">
        <w:rPr>
          <w:sz w:val="24"/>
          <w:lang w:val="it-IT"/>
        </w:rPr>
        <w:t>conformi</w:t>
      </w:r>
      <w:r w:rsidRPr="00F276F4">
        <w:rPr>
          <w:spacing w:val="5"/>
          <w:sz w:val="24"/>
          <w:lang w:val="it-IT"/>
        </w:rPr>
        <w:t xml:space="preserve"> </w:t>
      </w:r>
      <w:r w:rsidRPr="00F276F4">
        <w:rPr>
          <w:sz w:val="24"/>
          <w:lang w:val="it-IT"/>
        </w:rPr>
        <w:t>a</w:t>
      </w:r>
      <w:r w:rsidRPr="00F276F4">
        <w:rPr>
          <w:spacing w:val="5"/>
          <w:sz w:val="24"/>
          <w:lang w:val="it-IT"/>
        </w:rPr>
        <w:t xml:space="preserve"> </w:t>
      </w:r>
      <w:r w:rsidRPr="00F276F4">
        <w:rPr>
          <w:sz w:val="24"/>
          <w:lang w:val="it-IT"/>
        </w:rPr>
        <w:t>quanto</w:t>
      </w:r>
      <w:r w:rsidRPr="00F276F4">
        <w:rPr>
          <w:spacing w:val="5"/>
          <w:sz w:val="24"/>
          <w:lang w:val="it-IT"/>
        </w:rPr>
        <w:t xml:space="preserve"> </w:t>
      </w:r>
      <w:r w:rsidRPr="00F276F4">
        <w:rPr>
          <w:sz w:val="24"/>
          <w:lang w:val="it-IT"/>
        </w:rPr>
        <w:t>previsto</w:t>
      </w:r>
      <w:r w:rsidRPr="00F276F4">
        <w:rPr>
          <w:spacing w:val="5"/>
          <w:sz w:val="24"/>
          <w:lang w:val="it-IT"/>
        </w:rPr>
        <w:t xml:space="preserve"> </w:t>
      </w:r>
      <w:r w:rsidRPr="00F276F4">
        <w:rPr>
          <w:sz w:val="24"/>
          <w:lang w:val="it-IT"/>
        </w:rPr>
        <w:t>nelle</w:t>
      </w:r>
      <w:r w:rsidRPr="00F276F4">
        <w:rPr>
          <w:spacing w:val="5"/>
          <w:sz w:val="24"/>
          <w:lang w:val="it-IT"/>
        </w:rPr>
        <w:t xml:space="preserve"> </w:t>
      </w:r>
      <w:r w:rsidRPr="00F276F4">
        <w:rPr>
          <w:sz w:val="24"/>
          <w:lang w:val="it-IT"/>
        </w:rPr>
        <w:t>norme</w:t>
      </w:r>
      <w:r w:rsidRPr="00F276F4">
        <w:rPr>
          <w:spacing w:val="3"/>
          <w:sz w:val="24"/>
          <w:lang w:val="it-IT"/>
        </w:rPr>
        <w:t xml:space="preserve"> </w:t>
      </w:r>
      <w:r w:rsidRPr="00F276F4">
        <w:rPr>
          <w:sz w:val="24"/>
          <w:lang w:val="it-IT"/>
        </w:rPr>
        <w:t>vigenti</w:t>
      </w:r>
      <w:r w:rsidRPr="00F276F4">
        <w:rPr>
          <w:spacing w:val="5"/>
          <w:sz w:val="24"/>
          <w:lang w:val="it-IT"/>
        </w:rPr>
        <w:t xml:space="preserve"> </w:t>
      </w:r>
      <w:r w:rsidRPr="00F276F4">
        <w:rPr>
          <w:sz w:val="24"/>
          <w:lang w:val="it-IT"/>
        </w:rPr>
        <w:t>e</w:t>
      </w:r>
    </w:p>
    <w:p w:rsidR="00894774" w:rsidRPr="00F276F4" w:rsidRDefault="00894774">
      <w:pPr>
        <w:rPr>
          <w:sz w:val="24"/>
          <w:lang w:val="it-IT"/>
        </w:rPr>
        <w:sectPr w:rsidR="00894774" w:rsidRPr="00F276F4">
          <w:pgSz w:w="11910" w:h="16840"/>
          <w:pgMar w:top="1460" w:right="740" w:bottom="1200" w:left="860" w:header="284" w:footer="1000" w:gutter="0"/>
          <w:cols w:space="720"/>
        </w:sectPr>
      </w:pPr>
    </w:p>
    <w:p w:rsidR="00894774" w:rsidRPr="00F276F4" w:rsidRDefault="00E95A2E">
      <w:pPr>
        <w:ind w:left="928" w:right="340"/>
        <w:jc w:val="both"/>
        <w:rPr>
          <w:sz w:val="24"/>
          <w:lang w:val="it-IT"/>
        </w:rPr>
      </w:pPr>
      <w:r w:rsidRPr="00F276F4">
        <w:rPr>
          <w:sz w:val="24"/>
          <w:lang w:val="it-IT"/>
        </w:rPr>
        <w:lastRenderedPageBreak/>
        <w:t>del regolamento per il personale regionale (</w:t>
      </w:r>
      <w:r w:rsidRPr="00F276F4">
        <w:rPr>
          <w:i/>
          <w:sz w:val="24"/>
          <w:lang w:val="it-IT"/>
        </w:rPr>
        <w:t xml:space="preserve">Contratto collettivo decentrato integrativo per il personale della Giunta Regionale – Relazioni sindacali, Protocollo d’intesa sottoscritto il 19 ottobre 2001 – DGR 1503 del 6/04/2001 e </w:t>
      </w:r>
      <w:proofErr w:type="spellStart"/>
      <w:r w:rsidRPr="00F276F4">
        <w:rPr>
          <w:i/>
          <w:sz w:val="24"/>
          <w:lang w:val="it-IT"/>
        </w:rPr>
        <w:t>ss.mm.ii</w:t>
      </w:r>
      <w:proofErr w:type="spellEnd"/>
      <w:r w:rsidRPr="00F276F4">
        <w:rPr>
          <w:i/>
          <w:sz w:val="24"/>
          <w:lang w:val="it-IT"/>
        </w:rPr>
        <w:t>.</w:t>
      </w:r>
      <w:r w:rsidRPr="00F276F4">
        <w:rPr>
          <w:sz w:val="24"/>
          <w:lang w:val="it-IT"/>
        </w:rPr>
        <w:t>).</w:t>
      </w:r>
    </w:p>
    <w:p w:rsidR="00894774" w:rsidRPr="00F276F4" w:rsidRDefault="00E95A2E">
      <w:pPr>
        <w:pStyle w:val="Corpotesto"/>
        <w:ind w:left="220" w:right="343"/>
        <w:jc w:val="both"/>
        <w:rPr>
          <w:lang w:val="it-IT"/>
        </w:rPr>
      </w:pPr>
      <w:r w:rsidRPr="00F276F4">
        <w:rPr>
          <w:lang w:val="it-IT"/>
        </w:rPr>
        <w:t>In particolare, il rimborso delle spese effettivamente sostenute, previa presentazione di regolari ricevute o biglietti, avviene nei seguenti limiti:</w:t>
      </w:r>
    </w:p>
    <w:p w:rsidR="00894774" w:rsidRPr="00F276F4" w:rsidRDefault="00E95A2E">
      <w:pPr>
        <w:pStyle w:val="Paragrafoelenco"/>
        <w:numPr>
          <w:ilvl w:val="1"/>
          <w:numId w:val="45"/>
        </w:numPr>
        <w:tabs>
          <w:tab w:val="left" w:pos="1072"/>
          <w:tab w:val="left" w:pos="1073"/>
        </w:tabs>
        <w:rPr>
          <w:sz w:val="24"/>
          <w:lang w:val="it-IT"/>
        </w:rPr>
      </w:pPr>
      <w:r w:rsidRPr="00F276F4">
        <w:rPr>
          <w:sz w:val="24"/>
          <w:lang w:val="it-IT"/>
        </w:rPr>
        <w:t>costo del biglietto di 1° classe per i viaggi in</w:t>
      </w:r>
      <w:r w:rsidRPr="00F276F4">
        <w:rPr>
          <w:spacing w:val="-3"/>
          <w:sz w:val="24"/>
          <w:lang w:val="it-IT"/>
        </w:rPr>
        <w:t xml:space="preserve"> </w:t>
      </w:r>
      <w:r w:rsidRPr="00F276F4">
        <w:rPr>
          <w:sz w:val="24"/>
          <w:lang w:val="it-IT"/>
        </w:rPr>
        <w:t>ferrovia;</w:t>
      </w:r>
    </w:p>
    <w:p w:rsidR="00894774" w:rsidRPr="00F276F4" w:rsidRDefault="00E95A2E">
      <w:pPr>
        <w:pStyle w:val="Paragrafoelenco"/>
        <w:numPr>
          <w:ilvl w:val="1"/>
          <w:numId w:val="45"/>
        </w:numPr>
        <w:tabs>
          <w:tab w:val="left" w:pos="1073"/>
        </w:tabs>
        <w:ind w:right="334"/>
        <w:jc w:val="both"/>
        <w:rPr>
          <w:sz w:val="24"/>
          <w:lang w:val="it-IT"/>
        </w:rPr>
      </w:pPr>
      <w:r w:rsidRPr="00F276F4">
        <w:rPr>
          <w:sz w:val="24"/>
          <w:lang w:val="it-IT"/>
        </w:rPr>
        <w:t xml:space="preserve">costo del biglietto di classe economica per i viaggi in aereo. </w:t>
      </w:r>
      <w:r w:rsidRPr="00F276F4">
        <w:rPr>
          <w:rFonts w:ascii="Arial" w:hAnsi="Arial"/>
          <w:lang w:val="it-IT"/>
        </w:rPr>
        <w:t xml:space="preserve">I </w:t>
      </w:r>
      <w:r w:rsidRPr="00F276F4">
        <w:rPr>
          <w:sz w:val="24"/>
          <w:lang w:val="it-IT"/>
        </w:rPr>
        <w:t>costi dei biglietti aerei vanno quantificati facendo ricorso a ricerche di mercato attraverso i comuni motori di ricerca, da effettuarsi all’epoca della</w:t>
      </w:r>
      <w:r w:rsidRPr="00F276F4">
        <w:rPr>
          <w:spacing w:val="-1"/>
          <w:sz w:val="24"/>
          <w:lang w:val="it-IT"/>
        </w:rPr>
        <w:t xml:space="preserve"> </w:t>
      </w:r>
      <w:r w:rsidRPr="00F276F4">
        <w:rPr>
          <w:sz w:val="24"/>
          <w:lang w:val="it-IT"/>
        </w:rPr>
        <w:t>prenotazione.;</w:t>
      </w:r>
    </w:p>
    <w:p w:rsidR="00894774" w:rsidRPr="00F276F4" w:rsidRDefault="00E95A2E">
      <w:pPr>
        <w:pStyle w:val="Paragrafoelenco"/>
        <w:numPr>
          <w:ilvl w:val="1"/>
          <w:numId w:val="45"/>
        </w:numPr>
        <w:tabs>
          <w:tab w:val="left" w:pos="1072"/>
          <w:tab w:val="left" w:pos="1073"/>
        </w:tabs>
        <w:rPr>
          <w:sz w:val="24"/>
          <w:lang w:val="it-IT"/>
        </w:rPr>
      </w:pPr>
      <w:r w:rsidRPr="00F276F4">
        <w:rPr>
          <w:sz w:val="24"/>
          <w:lang w:val="it-IT"/>
        </w:rPr>
        <w:t>costo del mezzo di trasporto urbano utilizzato nelle località di</w:t>
      </w:r>
      <w:r w:rsidRPr="00F276F4">
        <w:rPr>
          <w:spacing w:val="-4"/>
          <w:sz w:val="24"/>
          <w:lang w:val="it-IT"/>
        </w:rPr>
        <w:t xml:space="preserve"> </w:t>
      </w:r>
      <w:r w:rsidRPr="00F276F4">
        <w:rPr>
          <w:sz w:val="24"/>
          <w:lang w:val="it-IT"/>
        </w:rPr>
        <w:t>destinazione.</w:t>
      </w:r>
    </w:p>
    <w:p w:rsidR="00894774" w:rsidRPr="00F276F4" w:rsidRDefault="00E95A2E">
      <w:pPr>
        <w:pStyle w:val="Corpotesto"/>
        <w:ind w:left="220" w:right="343"/>
        <w:jc w:val="both"/>
        <w:rPr>
          <w:lang w:val="it-IT"/>
        </w:rPr>
      </w:pPr>
      <w:r w:rsidRPr="00F276F4">
        <w:rPr>
          <w:lang w:val="it-IT"/>
        </w:rPr>
        <w:t>Per le trasferte di durata superiore a 12 ore, che comportano il pernottamento, spetta il rimborso della spesa sostenuta per il pernottamento in albergo a 4 stelle e della spesa per i pasti nel limite di € 22,26 per il primo pasto e di complessivi € 44,26 per i due pasti se documentati da fattura o ricevuta fiscale, invece le trasferte di durata inferiore a 8 ore compete solo il rimborso del primo</w:t>
      </w:r>
      <w:r w:rsidRPr="00F276F4">
        <w:rPr>
          <w:spacing w:val="-9"/>
          <w:lang w:val="it-IT"/>
        </w:rPr>
        <w:t xml:space="preserve"> </w:t>
      </w:r>
      <w:r w:rsidRPr="00F276F4">
        <w:rPr>
          <w:lang w:val="it-IT"/>
        </w:rPr>
        <w:t>pasto.</w:t>
      </w:r>
    </w:p>
    <w:p w:rsidR="00894774" w:rsidRPr="00F276F4" w:rsidRDefault="00894774">
      <w:pPr>
        <w:pStyle w:val="Corpotesto"/>
        <w:rPr>
          <w:lang w:val="it-IT"/>
        </w:rPr>
      </w:pPr>
    </w:p>
    <w:p w:rsidR="00894774" w:rsidRPr="00F276F4" w:rsidRDefault="00E95A2E">
      <w:pPr>
        <w:pStyle w:val="Corpotesto"/>
        <w:ind w:left="220" w:right="337"/>
        <w:jc w:val="both"/>
        <w:rPr>
          <w:lang w:val="it-IT"/>
        </w:rPr>
      </w:pPr>
      <w:r w:rsidRPr="00F276F4">
        <w:rPr>
          <w:lang w:val="it-IT"/>
        </w:rPr>
        <w:t>Non sono rimborsabili i costi per i taxi urbani ed extraurbani ed i veicoli a noleggio fatte salve le seguenti eccezioni:</w:t>
      </w:r>
    </w:p>
    <w:p w:rsidR="00894774" w:rsidRPr="00F276F4" w:rsidRDefault="00E95A2E">
      <w:pPr>
        <w:pStyle w:val="Paragrafoelenco"/>
        <w:numPr>
          <w:ilvl w:val="0"/>
          <w:numId w:val="44"/>
        </w:numPr>
        <w:tabs>
          <w:tab w:val="left" w:pos="940"/>
          <w:tab w:val="left" w:pos="941"/>
        </w:tabs>
        <w:rPr>
          <w:sz w:val="24"/>
          <w:lang w:val="it-IT"/>
        </w:rPr>
      </w:pPr>
      <w:r w:rsidRPr="00F276F4">
        <w:rPr>
          <w:sz w:val="24"/>
          <w:lang w:val="it-IT"/>
        </w:rPr>
        <w:t>se la località di trasferta non è servita da mezzi pubblici di</w:t>
      </w:r>
      <w:r w:rsidRPr="00F276F4">
        <w:rPr>
          <w:spacing w:val="-6"/>
          <w:sz w:val="24"/>
          <w:lang w:val="it-IT"/>
        </w:rPr>
        <w:t xml:space="preserve"> </w:t>
      </w:r>
      <w:r w:rsidRPr="00F276F4">
        <w:rPr>
          <w:sz w:val="24"/>
          <w:lang w:val="it-IT"/>
        </w:rPr>
        <w:t>linea;</w:t>
      </w:r>
    </w:p>
    <w:p w:rsidR="00894774" w:rsidRPr="00F276F4" w:rsidRDefault="00E95A2E">
      <w:pPr>
        <w:pStyle w:val="Paragrafoelenco"/>
        <w:numPr>
          <w:ilvl w:val="0"/>
          <w:numId w:val="44"/>
        </w:numPr>
        <w:tabs>
          <w:tab w:val="left" w:pos="940"/>
          <w:tab w:val="left" w:pos="941"/>
        </w:tabs>
        <w:rPr>
          <w:sz w:val="24"/>
          <w:lang w:val="it-IT"/>
        </w:rPr>
      </w:pPr>
      <w:r w:rsidRPr="00F276F4">
        <w:rPr>
          <w:sz w:val="24"/>
          <w:lang w:val="it-IT"/>
        </w:rPr>
        <w:t>se nei giorni di trasferta i mezzi pubblici di linea non sono in esercizio per qualsiasi</w:t>
      </w:r>
      <w:r w:rsidRPr="00F276F4">
        <w:rPr>
          <w:spacing w:val="-11"/>
          <w:sz w:val="24"/>
          <w:lang w:val="it-IT"/>
        </w:rPr>
        <w:t xml:space="preserve"> </w:t>
      </w:r>
      <w:r w:rsidRPr="00F276F4">
        <w:rPr>
          <w:sz w:val="24"/>
          <w:lang w:val="it-IT"/>
        </w:rPr>
        <w:t>causa;</w:t>
      </w:r>
    </w:p>
    <w:p w:rsidR="00894774" w:rsidRPr="00F276F4" w:rsidRDefault="00E95A2E">
      <w:pPr>
        <w:pStyle w:val="Paragrafoelenco"/>
        <w:numPr>
          <w:ilvl w:val="0"/>
          <w:numId w:val="44"/>
        </w:numPr>
        <w:tabs>
          <w:tab w:val="left" w:pos="941"/>
        </w:tabs>
        <w:ind w:right="341"/>
        <w:jc w:val="both"/>
        <w:rPr>
          <w:lang w:val="it-IT"/>
        </w:rPr>
      </w:pPr>
      <w:r w:rsidRPr="00F276F4">
        <w:rPr>
          <w:sz w:val="24"/>
          <w:lang w:val="it-IT"/>
        </w:rPr>
        <w:t>se il ricorso ai mezzi pubblici risulti effettivamente inconciliabile ed eccessivamente gravoso rispetto alle esigenze, alla tempistica, all'articolazione delle attività progettuali e alle caratteristiche soggettive del personale interessato (es. trasferimenti obbligati in orari non coincidenti con mezzi pubblici, sciopero dei mezzi</w:t>
      </w:r>
      <w:r w:rsidRPr="00F276F4">
        <w:rPr>
          <w:spacing w:val="-1"/>
          <w:sz w:val="24"/>
          <w:lang w:val="it-IT"/>
        </w:rPr>
        <w:t xml:space="preserve"> </w:t>
      </w:r>
      <w:r w:rsidRPr="00F276F4">
        <w:rPr>
          <w:sz w:val="24"/>
          <w:lang w:val="it-IT"/>
        </w:rPr>
        <w:t>pubblici).</w:t>
      </w:r>
    </w:p>
    <w:p w:rsidR="00894774" w:rsidRPr="00F276F4" w:rsidRDefault="00894774">
      <w:pPr>
        <w:pStyle w:val="Corpotesto"/>
        <w:spacing w:before="2"/>
        <w:rPr>
          <w:sz w:val="22"/>
          <w:lang w:val="it-IT"/>
        </w:rPr>
      </w:pPr>
    </w:p>
    <w:p w:rsidR="00894774" w:rsidRPr="00F276F4" w:rsidRDefault="00E95A2E">
      <w:pPr>
        <w:pStyle w:val="Corpotesto"/>
        <w:ind w:left="220" w:right="337"/>
        <w:jc w:val="both"/>
        <w:rPr>
          <w:lang w:val="it-IT"/>
        </w:rPr>
      </w:pPr>
      <w:r w:rsidRPr="00F276F4">
        <w:rPr>
          <w:lang w:val="it-IT"/>
        </w:rPr>
        <w:t>Nei casi eccezionali elencati in precedenza è ammesso l’uso del mezzo proprio dietro presentazione di una dichiarazione sottoscritta dall’interessato e dal Rappresentante Legale della struttura di appartenenza, contenente data, destinazione, chilometri percorsi, motivazione. In questo caso sono ammessi i costi per i pedaggi autostradali e le spese di parcheggio solo se supportate da documenti giustificativi in originale. Inoltre, è ammessa un’indennità chilometrica pari a 1/5 del prezzo della benzina verde, con riferimento al prezzo in vigore il primo giorno del mese di riferimento come da tabelle ACI.</w:t>
      </w:r>
    </w:p>
    <w:p w:rsidR="00894774" w:rsidRPr="00F276F4" w:rsidRDefault="00E95A2E">
      <w:pPr>
        <w:pStyle w:val="Corpotesto"/>
        <w:ind w:left="220" w:right="339"/>
        <w:jc w:val="both"/>
        <w:rPr>
          <w:rFonts w:ascii="Arial"/>
          <w:sz w:val="22"/>
          <w:lang w:val="it-IT"/>
        </w:rPr>
      </w:pPr>
      <w:r w:rsidRPr="00F276F4">
        <w:rPr>
          <w:lang w:val="it-IT"/>
        </w:rPr>
        <w:t xml:space="preserve">Ai fini del calcolo della distanza percorsa i chilometri vengono considerati dalla sede del capofila o del soggetto partner alla sede di missione come conteggiati da programmi di navigazione GPS quali Google </w:t>
      </w:r>
      <w:proofErr w:type="spellStart"/>
      <w:r w:rsidRPr="00F276F4">
        <w:rPr>
          <w:lang w:val="it-IT"/>
        </w:rPr>
        <w:t>Map</w:t>
      </w:r>
      <w:proofErr w:type="spellEnd"/>
      <w:r w:rsidRPr="00F276F4">
        <w:rPr>
          <w:lang w:val="it-IT"/>
        </w:rPr>
        <w:t xml:space="preserve"> o simili prendendo il percorso di minor lunghezza proposto dal programma</w:t>
      </w:r>
      <w:r w:rsidRPr="00F276F4">
        <w:rPr>
          <w:rFonts w:ascii="Arial"/>
          <w:sz w:val="22"/>
          <w:lang w:val="it-IT"/>
        </w:rPr>
        <w:t>.</w:t>
      </w:r>
    </w:p>
    <w:p w:rsidR="00894774" w:rsidRPr="00F276F4" w:rsidRDefault="00894774">
      <w:pPr>
        <w:pStyle w:val="Corpotesto"/>
        <w:rPr>
          <w:rFonts w:ascii="Arial"/>
          <w:lang w:val="it-IT"/>
        </w:rPr>
      </w:pPr>
    </w:p>
    <w:p w:rsidR="00894774" w:rsidRPr="00F276F4" w:rsidRDefault="00E95A2E">
      <w:pPr>
        <w:pStyle w:val="Corpotesto"/>
        <w:ind w:left="220" w:right="336"/>
        <w:jc w:val="both"/>
        <w:rPr>
          <w:lang w:val="it-IT"/>
        </w:rPr>
      </w:pPr>
      <w:r w:rsidRPr="00F276F4">
        <w:rPr>
          <w:lang w:val="it-IT"/>
        </w:rPr>
        <w:t>Nel caso l’Ente, per disposizioni interne, possa usufruire, per far fronte a precise esigenze organizzative, di autovetture noleggiate che risultino nella disponibilità dell'intera struttura, la spesa relativa al noleggio può essere riconoscibile, qualora l'Ente dimostri che la spesa è strettamente legata alla realizzazione delle attività</w:t>
      </w:r>
      <w:r w:rsidRPr="00F276F4">
        <w:rPr>
          <w:spacing w:val="-6"/>
          <w:lang w:val="it-IT"/>
        </w:rPr>
        <w:t xml:space="preserve"> </w:t>
      </w:r>
      <w:r w:rsidRPr="00F276F4">
        <w:rPr>
          <w:lang w:val="it-IT"/>
        </w:rPr>
        <w:t>progettuali.</w:t>
      </w:r>
    </w:p>
    <w:p w:rsidR="00894774" w:rsidRPr="00F276F4" w:rsidRDefault="00E95A2E">
      <w:pPr>
        <w:pStyle w:val="Corpotesto"/>
        <w:ind w:left="220" w:right="337"/>
        <w:jc w:val="both"/>
        <w:rPr>
          <w:lang w:val="it-IT"/>
        </w:rPr>
      </w:pPr>
      <w:r w:rsidRPr="00F276F4">
        <w:rPr>
          <w:lang w:val="it-IT"/>
        </w:rPr>
        <w:t>Suddetta condizione deve essere dichiarata dal Rappresentante Legale della struttura di appartenenza. In ogni caso, ai fini del riconoscimento della spesa, non si potrà prescindere dal rispetto del principio dell'economicità.</w:t>
      </w:r>
    </w:p>
    <w:p w:rsidR="00894774" w:rsidRPr="00F276F4" w:rsidRDefault="00894774">
      <w:pPr>
        <w:pStyle w:val="Corpotesto"/>
        <w:rPr>
          <w:lang w:val="it-IT"/>
        </w:rPr>
      </w:pPr>
    </w:p>
    <w:p w:rsidR="00894774" w:rsidRPr="00F276F4" w:rsidRDefault="00E95A2E">
      <w:pPr>
        <w:pStyle w:val="Corpotesto"/>
        <w:ind w:left="220" w:right="335"/>
        <w:jc w:val="both"/>
        <w:rPr>
          <w:lang w:val="it-IT"/>
        </w:rPr>
      </w:pPr>
      <w:r w:rsidRPr="00F276F4">
        <w:rPr>
          <w:lang w:val="it-IT"/>
        </w:rPr>
        <w:t>Nel caso di utilizzo del mezzo di servizio o di autovetture noleggiate da parte del personale di Enti pubblici, sarà riconosciuto il rimborso chilometrico pari al costo di 1/5 della benzina verde con riferimento al prezzo in vigore il primo giorno del mese di riferimento come da tabelle ACI oltre eventuali pedaggi autostradali e spese di custodia del mezzo debitamente documentati.</w:t>
      </w:r>
    </w:p>
    <w:p w:rsidR="00894774" w:rsidRPr="00F276F4" w:rsidRDefault="00894774">
      <w:pPr>
        <w:jc w:val="both"/>
        <w:rPr>
          <w:lang w:val="it-IT"/>
        </w:rPr>
        <w:sectPr w:rsidR="00894774" w:rsidRPr="00F276F4">
          <w:pgSz w:w="11910" w:h="16840"/>
          <w:pgMar w:top="1460" w:right="740" w:bottom="1200" w:left="860" w:header="284" w:footer="1000" w:gutter="0"/>
          <w:cols w:space="720"/>
        </w:sectPr>
      </w:pPr>
    </w:p>
    <w:p w:rsidR="00894774" w:rsidRPr="00F276F4" w:rsidRDefault="00E95A2E">
      <w:pPr>
        <w:pStyle w:val="Corpotesto"/>
        <w:ind w:left="220" w:right="337"/>
        <w:jc w:val="both"/>
        <w:rPr>
          <w:lang w:val="it-IT"/>
        </w:rPr>
      </w:pPr>
      <w:r w:rsidRPr="00F276F4">
        <w:rPr>
          <w:lang w:val="it-IT"/>
        </w:rPr>
        <w:lastRenderedPageBreak/>
        <w:t xml:space="preserve">Laddove la missione produca solo un rimborso chilometrico non supportata da giustificativi di spesa, ad esempio pedaggi autostradali, per l’ammissibilità della spesa deve essere dimostrato l’output oggetto della missione. (ex. Copia delle interviste effettuate, copia dei questionari somministrati </w:t>
      </w:r>
      <w:proofErr w:type="spellStart"/>
      <w:r w:rsidRPr="00F276F4">
        <w:rPr>
          <w:lang w:val="it-IT"/>
        </w:rPr>
        <w:t>etc</w:t>
      </w:r>
      <w:proofErr w:type="spellEnd"/>
      <w:r w:rsidRPr="00F276F4">
        <w:rPr>
          <w:lang w:val="it-IT"/>
        </w:rPr>
        <w:t>).</w:t>
      </w:r>
    </w:p>
    <w:p w:rsidR="00894774" w:rsidRPr="00F276F4" w:rsidRDefault="00894774">
      <w:pPr>
        <w:pStyle w:val="Corpotesto"/>
        <w:spacing w:before="11"/>
        <w:rPr>
          <w:sz w:val="23"/>
          <w:lang w:val="it-IT"/>
        </w:rPr>
      </w:pPr>
    </w:p>
    <w:p w:rsidR="00894774" w:rsidRPr="00F276F4" w:rsidRDefault="00E95A2E">
      <w:pPr>
        <w:pStyle w:val="Corpotesto"/>
        <w:ind w:left="220"/>
        <w:jc w:val="both"/>
        <w:rPr>
          <w:lang w:val="it-IT"/>
        </w:rPr>
      </w:pPr>
      <w:r w:rsidRPr="00F276F4">
        <w:rPr>
          <w:lang w:val="it-IT"/>
        </w:rPr>
        <w:t>Non sono ammessi a rendiconto i cosiddetti “buoni benzina”.</w:t>
      </w:r>
    </w:p>
    <w:p w:rsidR="00894774" w:rsidRPr="00F276F4" w:rsidRDefault="00894774">
      <w:pPr>
        <w:pStyle w:val="Corpotesto"/>
        <w:spacing w:before="11"/>
        <w:rPr>
          <w:sz w:val="23"/>
          <w:lang w:val="it-IT"/>
        </w:rPr>
      </w:pPr>
    </w:p>
    <w:p w:rsidR="00894774" w:rsidRDefault="00E95A2E">
      <w:pPr>
        <w:pStyle w:val="Corpotesto"/>
        <w:ind w:left="220"/>
        <w:jc w:val="both"/>
      </w:pPr>
      <w:proofErr w:type="spellStart"/>
      <w:r>
        <w:rPr>
          <w:u w:val="single"/>
        </w:rPr>
        <w:t>Documentazione</w:t>
      </w:r>
      <w:proofErr w:type="spellEnd"/>
      <w:r>
        <w:rPr>
          <w:u w:val="single"/>
        </w:rPr>
        <w:t xml:space="preserve"> da </w:t>
      </w:r>
      <w:proofErr w:type="spellStart"/>
      <w:r>
        <w:rPr>
          <w:u w:val="single"/>
        </w:rPr>
        <w:t>presentare</w:t>
      </w:r>
      <w:proofErr w:type="spellEnd"/>
      <w:r>
        <w:rPr>
          <w:u w:val="single"/>
        </w:rPr>
        <w:t>:</w:t>
      </w:r>
    </w:p>
    <w:p w:rsidR="00894774" w:rsidRPr="00F276F4" w:rsidRDefault="00E95A2E">
      <w:pPr>
        <w:pStyle w:val="Paragrafoelenco"/>
        <w:numPr>
          <w:ilvl w:val="0"/>
          <w:numId w:val="45"/>
        </w:numPr>
        <w:tabs>
          <w:tab w:val="left" w:pos="940"/>
          <w:tab w:val="left" w:pos="941"/>
        </w:tabs>
        <w:spacing w:before="2" w:line="292" w:lineRule="exact"/>
        <w:ind w:left="940" w:hanging="360"/>
        <w:rPr>
          <w:sz w:val="24"/>
          <w:lang w:val="it-IT"/>
        </w:rPr>
      </w:pPr>
      <w:r w:rsidRPr="00F276F4">
        <w:rPr>
          <w:sz w:val="24"/>
          <w:lang w:val="it-IT"/>
        </w:rPr>
        <w:t>lettera</w:t>
      </w:r>
      <w:r w:rsidRPr="00F276F4">
        <w:rPr>
          <w:spacing w:val="12"/>
          <w:sz w:val="24"/>
          <w:lang w:val="it-IT"/>
        </w:rPr>
        <w:t xml:space="preserve"> </w:t>
      </w:r>
      <w:r w:rsidRPr="00F276F4">
        <w:rPr>
          <w:sz w:val="24"/>
          <w:lang w:val="it-IT"/>
        </w:rPr>
        <w:t>d’incarico</w:t>
      </w:r>
      <w:r w:rsidRPr="00F276F4">
        <w:rPr>
          <w:spacing w:val="15"/>
          <w:sz w:val="24"/>
          <w:lang w:val="it-IT"/>
        </w:rPr>
        <w:t xml:space="preserve"> </w:t>
      </w:r>
      <w:r w:rsidRPr="00F276F4">
        <w:rPr>
          <w:sz w:val="24"/>
          <w:lang w:val="it-IT"/>
        </w:rPr>
        <w:t>a</w:t>
      </w:r>
      <w:r w:rsidRPr="00F276F4">
        <w:rPr>
          <w:spacing w:val="15"/>
          <w:sz w:val="24"/>
          <w:lang w:val="it-IT"/>
        </w:rPr>
        <w:t xml:space="preserve"> </w:t>
      </w:r>
      <w:r w:rsidRPr="00F276F4">
        <w:rPr>
          <w:sz w:val="24"/>
          <w:lang w:val="it-IT"/>
        </w:rPr>
        <w:t>cura</w:t>
      </w:r>
      <w:r w:rsidRPr="00F276F4">
        <w:rPr>
          <w:spacing w:val="12"/>
          <w:sz w:val="24"/>
          <w:lang w:val="it-IT"/>
        </w:rPr>
        <w:t xml:space="preserve"> </w:t>
      </w:r>
      <w:r w:rsidRPr="00F276F4">
        <w:rPr>
          <w:sz w:val="24"/>
          <w:lang w:val="it-IT"/>
        </w:rPr>
        <w:t>del</w:t>
      </w:r>
      <w:r w:rsidRPr="00F276F4">
        <w:rPr>
          <w:spacing w:val="15"/>
          <w:sz w:val="24"/>
          <w:lang w:val="it-IT"/>
        </w:rPr>
        <w:t xml:space="preserve"> </w:t>
      </w:r>
      <w:r w:rsidRPr="00F276F4">
        <w:rPr>
          <w:sz w:val="24"/>
          <w:lang w:val="it-IT"/>
        </w:rPr>
        <w:t>legale</w:t>
      </w:r>
      <w:r w:rsidRPr="00F276F4">
        <w:rPr>
          <w:spacing w:val="13"/>
          <w:sz w:val="24"/>
          <w:lang w:val="it-IT"/>
        </w:rPr>
        <w:t xml:space="preserve"> </w:t>
      </w:r>
      <w:r w:rsidRPr="00F276F4">
        <w:rPr>
          <w:sz w:val="24"/>
          <w:lang w:val="it-IT"/>
        </w:rPr>
        <w:t>rappresentante</w:t>
      </w:r>
      <w:r w:rsidRPr="00F276F4">
        <w:rPr>
          <w:spacing w:val="12"/>
          <w:sz w:val="24"/>
          <w:lang w:val="it-IT"/>
        </w:rPr>
        <w:t xml:space="preserve"> </w:t>
      </w:r>
      <w:r w:rsidRPr="00F276F4">
        <w:rPr>
          <w:sz w:val="24"/>
          <w:lang w:val="it-IT"/>
        </w:rPr>
        <w:t>e/o</w:t>
      </w:r>
      <w:r w:rsidRPr="00F276F4">
        <w:rPr>
          <w:spacing w:val="15"/>
          <w:sz w:val="24"/>
          <w:lang w:val="it-IT"/>
        </w:rPr>
        <w:t xml:space="preserve"> </w:t>
      </w:r>
      <w:r w:rsidRPr="00F276F4">
        <w:rPr>
          <w:sz w:val="24"/>
          <w:lang w:val="it-IT"/>
        </w:rPr>
        <w:t>del</w:t>
      </w:r>
      <w:r w:rsidRPr="00F276F4">
        <w:rPr>
          <w:spacing w:val="15"/>
          <w:sz w:val="24"/>
          <w:lang w:val="it-IT"/>
        </w:rPr>
        <w:t xml:space="preserve"> </w:t>
      </w:r>
      <w:r w:rsidRPr="00F276F4">
        <w:rPr>
          <w:sz w:val="24"/>
          <w:lang w:val="it-IT"/>
        </w:rPr>
        <w:t>Responsabile</w:t>
      </w:r>
      <w:r w:rsidRPr="00F276F4">
        <w:rPr>
          <w:spacing w:val="12"/>
          <w:sz w:val="24"/>
          <w:lang w:val="it-IT"/>
        </w:rPr>
        <w:t xml:space="preserve"> </w:t>
      </w:r>
      <w:r w:rsidRPr="00F276F4">
        <w:rPr>
          <w:sz w:val="24"/>
          <w:lang w:val="it-IT"/>
        </w:rPr>
        <w:t>scientifico</w:t>
      </w:r>
      <w:r w:rsidRPr="00F276F4">
        <w:rPr>
          <w:spacing w:val="13"/>
          <w:sz w:val="24"/>
          <w:lang w:val="it-IT"/>
        </w:rPr>
        <w:t xml:space="preserve"> </w:t>
      </w:r>
      <w:r w:rsidRPr="00F276F4">
        <w:rPr>
          <w:sz w:val="24"/>
          <w:lang w:val="it-IT"/>
        </w:rPr>
        <w:t>del</w:t>
      </w:r>
    </w:p>
    <w:p w:rsidR="00894774" w:rsidRPr="00F276F4" w:rsidRDefault="00E95A2E">
      <w:pPr>
        <w:pStyle w:val="Corpotesto"/>
        <w:spacing w:line="274" w:lineRule="exact"/>
        <w:ind w:left="940"/>
        <w:rPr>
          <w:lang w:val="it-IT"/>
        </w:rPr>
      </w:pPr>
      <w:r w:rsidRPr="00F276F4">
        <w:rPr>
          <w:lang w:val="it-IT"/>
        </w:rPr>
        <w:t>progetto che autorizza a effettuare la missione/trasferta;</w:t>
      </w:r>
    </w:p>
    <w:p w:rsidR="00894774" w:rsidRPr="00F276F4" w:rsidRDefault="00E95A2E">
      <w:pPr>
        <w:pStyle w:val="Paragrafoelenco"/>
        <w:numPr>
          <w:ilvl w:val="0"/>
          <w:numId w:val="45"/>
        </w:numPr>
        <w:tabs>
          <w:tab w:val="left" w:pos="941"/>
        </w:tabs>
        <w:spacing w:before="2"/>
        <w:ind w:left="940" w:right="336" w:hanging="360"/>
        <w:jc w:val="both"/>
        <w:rPr>
          <w:sz w:val="24"/>
          <w:lang w:val="it-IT"/>
        </w:rPr>
      </w:pPr>
      <w:r w:rsidRPr="00F276F4">
        <w:rPr>
          <w:sz w:val="24"/>
          <w:lang w:val="it-IT"/>
        </w:rPr>
        <w:t>rendiconto della missione/trasferta effettuata con l’indicazione della destinazione e dell’attività svolta delle spese sostenute (trasporti, vitto, alloggio, pedaggi) a firma di chi effettua la missione e controfirmato dal Responsabile Amministrativo o, ove non formalmente presente in organigramma, dal Legale Rappresentante del soggetto beneficiario (allegato</w:t>
      </w:r>
      <w:r w:rsidRPr="00F276F4">
        <w:rPr>
          <w:spacing w:val="-1"/>
          <w:sz w:val="24"/>
          <w:lang w:val="it-IT"/>
        </w:rPr>
        <w:t xml:space="preserve"> </w:t>
      </w:r>
      <w:r w:rsidRPr="00F276F4">
        <w:rPr>
          <w:sz w:val="24"/>
          <w:lang w:val="it-IT"/>
        </w:rPr>
        <w:t>XXX)</w:t>
      </w:r>
    </w:p>
    <w:p w:rsidR="00894774" w:rsidRPr="00F276F4" w:rsidRDefault="00E95A2E">
      <w:pPr>
        <w:pStyle w:val="Paragrafoelenco"/>
        <w:numPr>
          <w:ilvl w:val="0"/>
          <w:numId w:val="45"/>
        </w:numPr>
        <w:tabs>
          <w:tab w:val="left" w:pos="940"/>
          <w:tab w:val="left" w:pos="941"/>
        </w:tabs>
        <w:spacing w:before="5" w:line="237" w:lineRule="auto"/>
        <w:ind w:left="940" w:right="438" w:hanging="360"/>
        <w:rPr>
          <w:sz w:val="24"/>
          <w:lang w:val="it-IT"/>
        </w:rPr>
      </w:pPr>
      <w:r w:rsidRPr="00F276F4">
        <w:rPr>
          <w:sz w:val="24"/>
          <w:lang w:val="it-IT"/>
        </w:rPr>
        <w:t>documenti giustificativi di spesa chiaramente riferibili al progetto ed al fruitore del servizio per le spese di vitto, alloggio pedaggi autostradali e spese di custodia del</w:t>
      </w:r>
      <w:r w:rsidRPr="00F276F4">
        <w:rPr>
          <w:spacing w:val="-2"/>
          <w:sz w:val="24"/>
          <w:lang w:val="it-IT"/>
        </w:rPr>
        <w:t xml:space="preserve"> </w:t>
      </w:r>
      <w:r w:rsidRPr="00F276F4">
        <w:rPr>
          <w:sz w:val="24"/>
          <w:lang w:val="it-IT"/>
        </w:rPr>
        <w:t>mezzo;</w:t>
      </w:r>
    </w:p>
    <w:p w:rsidR="00894774" w:rsidRPr="00F276F4" w:rsidRDefault="00E95A2E">
      <w:pPr>
        <w:pStyle w:val="Paragrafoelenco"/>
        <w:numPr>
          <w:ilvl w:val="0"/>
          <w:numId w:val="45"/>
        </w:numPr>
        <w:tabs>
          <w:tab w:val="left" w:pos="940"/>
          <w:tab w:val="left" w:pos="941"/>
        </w:tabs>
        <w:spacing w:before="1" w:line="292" w:lineRule="exact"/>
        <w:ind w:left="940" w:hanging="360"/>
        <w:rPr>
          <w:sz w:val="24"/>
          <w:lang w:val="it-IT"/>
        </w:rPr>
      </w:pPr>
      <w:r w:rsidRPr="00F276F4">
        <w:rPr>
          <w:sz w:val="24"/>
          <w:lang w:val="it-IT"/>
        </w:rPr>
        <w:t>documento giustificativo di pagamento quietanzato attestante l’avvenuto rimborso della</w:t>
      </w:r>
    </w:p>
    <w:p w:rsidR="00894774" w:rsidRDefault="00E95A2E">
      <w:pPr>
        <w:pStyle w:val="Corpotesto"/>
        <w:spacing w:line="274" w:lineRule="exact"/>
        <w:ind w:left="940"/>
      </w:pPr>
      <w:proofErr w:type="spellStart"/>
      <w:r>
        <w:t>spesa</w:t>
      </w:r>
      <w:proofErr w:type="spellEnd"/>
      <w:r>
        <w:t xml:space="preserve"> (ex </w:t>
      </w:r>
      <w:proofErr w:type="spellStart"/>
      <w:r>
        <w:t>mandato</w:t>
      </w:r>
      <w:proofErr w:type="spellEnd"/>
      <w:r>
        <w:t xml:space="preserve">, </w:t>
      </w:r>
      <w:proofErr w:type="spellStart"/>
      <w:r>
        <w:t>bonifico</w:t>
      </w:r>
      <w:proofErr w:type="spellEnd"/>
      <w:r>
        <w:t>);</w:t>
      </w:r>
    </w:p>
    <w:p w:rsidR="00894774" w:rsidRPr="00F276F4" w:rsidRDefault="00E95A2E">
      <w:pPr>
        <w:pStyle w:val="Paragrafoelenco"/>
        <w:numPr>
          <w:ilvl w:val="0"/>
          <w:numId w:val="45"/>
        </w:numPr>
        <w:tabs>
          <w:tab w:val="left" w:pos="940"/>
          <w:tab w:val="left" w:pos="941"/>
        </w:tabs>
        <w:spacing w:before="5" w:line="237" w:lineRule="auto"/>
        <w:ind w:left="940" w:right="443" w:hanging="360"/>
        <w:rPr>
          <w:sz w:val="24"/>
          <w:lang w:val="it-IT"/>
        </w:rPr>
      </w:pPr>
      <w:r w:rsidRPr="00F276F4">
        <w:rPr>
          <w:sz w:val="24"/>
          <w:lang w:val="it-IT"/>
        </w:rPr>
        <w:t>documenti afferenti la procedura di noleggio delle autovetture (preventivi, affidamento, contratto) ove</w:t>
      </w:r>
      <w:r w:rsidRPr="00F276F4">
        <w:rPr>
          <w:spacing w:val="-2"/>
          <w:sz w:val="24"/>
          <w:lang w:val="it-IT"/>
        </w:rPr>
        <w:t xml:space="preserve"> </w:t>
      </w:r>
      <w:r w:rsidRPr="00F276F4">
        <w:rPr>
          <w:sz w:val="24"/>
          <w:lang w:val="it-IT"/>
        </w:rPr>
        <w:t>utilizzati;</w:t>
      </w:r>
    </w:p>
    <w:p w:rsidR="00894774" w:rsidRPr="00F276F4" w:rsidRDefault="00E95A2E">
      <w:pPr>
        <w:pStyle w:val="Paragrafoelenco"/>
        <w:numPr>
          <w:ilvl w:val="0"/>
          <w:numId w:val="45"/>
        </w:numPr>
        <w:tabs>
          <w:tab w:val="left" w:pos="941"/>
        </w:tabs>
        <w:spacing w:before="4" w:line="237" w:lineRule="auto"/>
        <w:ind w:left="940" w:right="431" w:hanging="360"/>
        <w:jc w:val="both"/>
        <w:rPr>
          <w:sz w:val="24"/>
          <w:lang w:val="it-IT"/>
        </w:rPr>
      </w:pPr>
      <w:r w:rsidRPr="00F276F4">
        <w:rPr>
          <w:sz w:val="24"/>
          <w:lang w:val="it-IT"/>
        </w:rPr>
        <w:t>prospetto per il rimborso chilometrico nel caso di utilizzo del mezzo proprio o di servizio o delle vetture noleggiato, allegando le tabelle Aci del mese di riferimento della missione utilizzate come base di</w:t>
      </w:r>
      <w:r w:rsidRPr="00F276F4">
        <w:rPr>
          <w:spacing w:val="-2"/>
          <w:sz w:val="24"/>
          <w:lang w:val="it-IT"/>
        </w:rPr>
        <w:t xml:space="preserve"> </w:t>
      </w:r>
      <w:r w:rsidRPr="00F276F4">
        <w:rPr>
          <w:sz w:val="24"/>
          <w:lang w:val="it-IT"/>
        </w:rPr>
        <w:t>calcolo;</w:t>
      </w:r>
    </w:p>
    <w:p w:rsidR="00894774" w:rsidRPr="00F276F4" w:rsidRDefault="00E95A2E">
      <w:pPr>
        <w:pStyle w:val="Paragrafoelenco"/>
        <w:numPr>
          <w:ilvl w:val="0"/>
          <w:numId w:val="45"/>
        </w:numPr>
        <w:tabs>
          <w:tab w:val="left" w:pos="1000"/>
          <w:tab w:val="left" w:pos="1001"/>
        </w:tabs>
        <w:spacing w:before="1"/>
        <w:ind w:left="1000" w:hanging="420"/>
        <w:rPr>
          <w:sz w:val="24"/>
          <w:lang w:val="it-IT"/>
        </w:rPr>
      </w:pPr>
      <w:r w:rsidRPr="00F276F4">
        <w:rPr>
          <w:sz w:val="24"/>
          <w:lang w:val="it-IT"/>
        </w:rPr>
        <w:t>relazione/ report riportante le attività svolte e gli esiti della</w:t>
      </w:r>
      <w:r w:rsidRPr="00F276F4">
        <w:rPr>
          <w:spacing w:val="-3"/>
          <w:sz w:val="24"/>
          <w:lang w:val="it-IT"/>
        </w:rPr>
        <w:t xml:space="preserve"> </w:t>
      </w:r>
      <w:r w:rsidRPr="00F276F4">
        <w:rPr>
          <w:sz w:val="24"/>
          <w:lang w:val="it-IT"/>
        </w:rPr>
        <w:t>missione;</w:t>
      </w:r>
    </w:p>
    <w:p w:rsidR="00894774" w:rsidRPr="00F276F4" w:rsidRDefault="00E95A2E">
      <w:pPr>
        <w:pStyle w:val="Paragrafoelenco"/>
        <w:numPr>
          <w:ilvl w:val="0"/>
          <w:numId w:val="45"/>
        </w:numPr>
        <w:tabs>
          <w:tab w:val="left" w:pos="940"/>
          <w:tab w:val="left" w:pos="941"/>
        </w:tabs>
        <w:spacing w:before="1"/>
        <w:ind w:left="940" w:hanging="360"/>
        <w:rPr>
          <w:sz w:val="24"/>
          <w:lang w:val="it-IT"/>
        </w:rPr>
      </w:pPr>
      <w:r w:rsidRPr="00F276F4">
        <w:rPr>
          <w:sz w:val="24"/>
          <w:lang w:val="it-IT"/>
        </w:rPr>
        <w:t>eventuale output (verbali, questionari, report</w:t>
      </w:r>
      <w:r w:rsidRPr="00F276F4">
        <w:rPr>
          <w:spacing w:val="-1"/>
          <w:sz w:val="24"/>
          <w:lang w:val="it-IT"/>
        </w:rPr>
        <w:t xml:space="preserve"> </w:t>
      </w:r>
      <w:proofErr w:type="spellStart"/>
      <w:r w:rsidRPr="00F276F4">
        <w:rPr>
          <w:sz w:val="24"/>
          <w:lang w:val="it-IT"/>
        </w:rPr>
        <w:t>etc</w:t>
      </w:r>
      <w:proofErr w:type="spellEnd"/>
      <w:r w:rsidRPr="00F276F4">
        <w:rPr>
          <w:sz w:val="24"/>
          <w:lang w:val="it-IT"/>
        </w:rPr>
        <w:t>)</w:t>
      </w:r>
    </w:p>
    <w:p w:rsidR="00894774" w:rsidRPr="00F276F4" w:rsidRDefault="00894774">
      <w:pPr>
        <w:pStyle w:val="Corpotesto"/>
        <w:spacing w:before="8"/>
        <w:rPr>
          <w:sz w:val="23"/>
          <w:lang w:val="it-IT"/>
        </w:rPr>
      </w:pPr>
    </w:p>
    <w:p w:rsidR="00894774" w:rsidRPr="00F276F4" w:rsidRDefault="00E95A2E">
      <w:pPr>
        <w:pStyle w:val="Corpotesto"/>
        <w:spacing w:before="1"/>
        <w:ind w:left="220"/>
        <w:rPr>
          <w:lang w:val="it-IT"/>
        </w:rPr>
      </w:pPr>
      <w:r w:rsidRPr="00F276F4">
        <w:rPr>
          <w:lang w:val="it-IT"/>
        </w:rPr>
        <w:t>A seconda delle modalità di trasporto utilizzati devono essere esibiti anche i seguenti giustificativi di spesa</w:t>
      </w:r>
    </w:p>
    <w:p w:rsidR="00894774" w:rsidRPr="00F276F4" w:rsidRDefault="00E95A2E">
      <w:pPr>
        <w:pStyle w:val="Paragrafoelenco"/>
        <w:numPr>
          <w:ilvl w:val="0"/>
          <w:numId w:val="45"/>
        </w:numPr>
        <w:tabs>
          <w:tab w:val="left" w:pos="940"/>
          <w:tab w:val="left" w:pos="941"/>
        </w:tabs>
        <w:spacing w:before="5" w:line="237" w:lineRule="auto"/>
        <w:ind w:left="940" w:right="347" w:hanging="360"/>
        <w:rPr>
          <w:sz w:val="24"/>
          <w:lang w:val="it-IT"/>
        </w:rPr>
      </w:pPr>
      <w:r w:rsidRPr="00F276F4">
        <w:rPr>
          <w:sz w:val="24"/>
          <w:lang w:val="it-IT"/>
        </w:rPr>
        <w:t>biglietti del treno, anche sotto forma di ricevute nel caso in cui il titolo di viaggio venga acquisito per via elettronica -viaggi in ferrovia e mezzi</w:t>
      </w:r>
      <w:r w:rsidRPr="00F276F4">
        <w:rPr>
          <w:spacing w:val="-3"/>
          <w:sz w:val="24"/>
          <w:lang w:val="it-IT"/>
        </w:rPr>
        <w:t xml:space="preserve"> </w:t>
      </w:r>
      <w:r w:rsidRPr="00F276F4">
        <w:rPr>
          <w:sz w:val="24"/>
          <w:lang w:val="it-IT"/>
        </w:rPr>
        <w:t>pubblici-</w:t>
      </w:r>
    </w:p>
    <w:p w:rsidR="00894774" w:rsidRPr="00F276F4" w:rsidRDefault="00E95A2E">
      <w:pPr>
        <w:pStyle w:val="Paragrafoelenco"/>
        <w:numPr>
          <w:ilvl w:val="0"/>
          <w:numId w:val="45"/>
        </w:numPr>
        <w:tabs>
          <w:tab w:val="left" w:pos="940"/>
          <w:tab w:val="left" w:pos="941"/>
        </w:tabs>
        <w:spacing w:before="5" w:line="237" w:lineRule="auto"/>
        <w:ind w:left="940" w:right="341" w:hanging="360"/>
        <w:rPr>
          <w:sz w:val="24"/>
          <w:lang w:val="it-IT"/>
        </w:rPr>
      </w:pPr>
      <w:r w:rsidRPr="00F276F4">
        <w:rPr>
          <w:sz w:val="24"/>
          <w:lang w:val="it-IT"/>
        </w:rPr>
        <w:t>carte di imbarco e biglietti di viaggio, anche sotto forma di ricevute nel caso in cui il titolo di viaggio venga acquisito per via elettronica - viaggi in</w:t>
      </w:r>
      <w:r w:rsidRPr="00F276F4">
        <w:rPr>
          <w:spacing w:val="-4"/>
          <w:sz w:val="24"/>
          <w:lang w:val="it-IT"/>
        </w:rPr>
        <w:t xml:space="preserve"> </w:t>
      </w:r>
      <w:r w:rsidRPr="00F276F4">
        <w:rPr>
          <w:sz w:val="24"/>
          <w:lang w:val="it-IT"/>
        </w:rPr>
        <w:t>aereo-</w:t>
      </w:r>
    </w:p>
    <w:p w:rsidR="00894774" w:rsidRPr="00F276F4" w:rsidRDefault="00E95A2E">
      <w:pPr>
        <w:pStyle w:val="Paragrafoelenco"/>
        <w:numPr>
          <w:ilvl w:val="0"/>
          <w:numId w:val="45"/>
        </w:numPr>
        <w:tabs>
          <w:tab w:val="left" w:pos="940"/>
          <w:tab w:val="left" w:pos="941"/>
        </w:tabs>
        <w:spacing w:before="5" w:line="237" w:lineRule="auto"/>
        <w:ind w:left="940" w:right="341" w:hanging="360"/>
        <w:rPr>
          <w:sz w:val="24"/>
          <w:lang w:val="it-IT"/>
        </w:rPr>
      </w:pPr>
      <w:r w:rsidRPr="00F276F4">
        <w:rPr>
          <w:sz w:val="24"/>
          <w:lang w:val="it-IT"/>
        </w:rPr>
        <w:t>fattura di noleggio con chiaro riferimento al progetto, con indicazione del mezzo utilizzato, del percorso, del chilometraggio e delle date di utilizzo;</w:t>
      </w:r>
    </w:p>
    <w:p w:rsidR="00894774" w:rsidRPr="00F276F4" w:rsidRDefault="00E95A2E">
      <w:pPr>
        <w:pStyle w:val="Paragrafoelenco"/>
        <w:numPr>
          <w:ilvl w:val="0"/>
          <w:numId w:val="45"/>
        </w:numPr>
        <w:tabs>
          <w:tab w:val="left" w:pos="940"/>
          <w:tab w:val="left" w:pos="941"/>
        </w:tabs>
        <w:spacing w:before="5" w:line="237" w:lineRule="auto"/>
        <w:ind w:left="940" w:right="343" w:hanging="360"/>
        <w:rPr>
          <w:sz w:val="24"/>
          <w:lang w:val="it-IT"/>
        </w:rPr>
      </w:pPr>
      <w:r w:rsidRPr="00F276F4">
        <w:rPr>
          <w:sz w:val="24"/>
          <w:lang w:val="it-IT"/>
        </w:rPr>
        <w:t>nel caso di viaggi in taxi: fattura o ricevuta con chiaro riferimento al progetto, con indicazione del mezzo utilizzato, del percorso e delle date di</w:t>
      </w:r>
      <w:r w:rsidRPr="00F276F4">
        <w:rPr>
          <w:spacing w:val="-4"/>
          <w:sz w:val="24"/>
          <w:lang w:val="it-IT"/>
        </w:rPr>
        <w:t xml:space="preserve"> </w:t>
      </w:r>
      <w:r w:rsidRPr="00F276F4">
        <w:rPr>
          <w:sz w:val="24"/>
          <w:lang w:val="it-IT"/>
        </w:rPr>
        <w:t>utilizzo.</w:t>
      </w:r>
    </w:p>
    <w:p w:rsidR="00894774" w:rsidRPr="00F276F4" w:rsidRDefault="00894774">
      <w:pPr>
        <w:pStyle w:val="Corpotesto"/>
        <w:rPr>
          <w:lang w:val="it-IT"/>
        </w:rPr>
      </w:pPr>
    </w:p>
    <w:p w:rsidR="00894774" w:rsidRDefault="00E95A2E">
      <w:pPr>
        <w:pStyle w:val="Titolo2"/>
        <w:numPr>
          <w:ilvl w:val="1"/>
          <w:numId w:val="56"/>
        </w:numPr>
        <w:tabs>
          <w:tab w:val="left" w:pos="928"/>
          <w:tab w:val="left" w:pos="929"/>
        </w:tabs>
        <w:jc w:val="left"/>
      </w:pPr>
      <w:bookmarkStart w:id="37" w:name="7.6_Spese_di_costituzione"/>
      <w:bookmarkStart w:id="38" w:name="_bookmark47"/>
      <w:bookmarkEnd w:id="37"/>
      <w:bookmarkEnd w:id="38"/>
      <w:proofErr w:type="spellStart"/>
      <w:r>
        <w:t>Spese</w:t>
      </w:r>
      <w:proofErr w:type="spellEnd"/>
      <w:r>
        <w:t xml:space="preserve"> di</w:t>
      </w:r>
      <w:r>
        <w:rPr>
          <w:spacing w:val="-2"/>
        </w:rPr>
        <w:t xml:space="preserve"> </w:t>
      </w:r>
      <w:proofErr w:type="spellStart"/>
      <w:r>
        <w:t>costituzione</w:t>
      </w:r>
      <w:proofErr w:type="spellEnd"/>
    </w:p>
    <w:p w:rsidR="00894774" w:rsidRPr="00F276F4" w:rsidRDefault="00E95A2E">
      <w:pPr>
        <w:pStyle w:val="Corpotesto"/>
        <w:ind w:left="220" w:right="336" w:firstLine="708"/>
        <w:jc w:val="both"/>
        <w:rPr>
          <w:lang w:val="it-IT"/>
        </w:rPr>
      </w:pPr>
      <w:r w:rsidRPr="00F276F4">
        <w:rPr>
          <w:lang w:val="it-IT"/>
        </w:rPr>
        <w:t>In questa categoria rientrano le spese sostenute per la costituzione quale associazione temporanea di scopo (ATS), Consorzio di diritto privato, Società consortile, Associazione riconosciuta.</w:t>
      </w:r>
    </w:p>
    <w:p w:rsidR="00894774" w:rsidRPr="00F276F4" w:rsidRDefault="00E95A2E">
      <w:pPr>
        <w:pStyle w:val="Corpotesto"/>
        <w:spacing w:line="276" w:lineRule="auto"/>
        <w:ind w:left="220" w:right="337" w:firstLine="708"/>
        <w:jc w:val="both"/>
        <w:rPr>
          <w:lang w:val="it-IT"/>
        </w:rPr>
      </w:pPr>
      <w:r w:rsidRPr="00F276F4">
        <w:rPr>
          <w:lang w:val="it-IT"/>
        </w:rPr>
        <w:t>Si precisa che, nel caso in cui il partenariato intenda determinare la nascita di un nuovo soggetto giuridico, distinto dai singoli associati per quanto attiene adempimenti fiscali ed oneri sociali (ad. es. società consortile, consorzio di diritto privato, etc.), questo dovrà costituirsi prima della presentazione della domanda di sostegno e presentare dunque l’atto notarile di costituzione all’atto della presentazione</w:t>
      </w:r>
      <w:r w:rsidRPr="00F276F4">
        <w:rPr>
          <w:spacing w:val="-2"/>
          <w:lang w:val="it-IT"/>
        </w:rPr>
        <w:t xml:space="preserve"> </w:t>
      </w:r>
      <w:r w:rsidRPr="00F276F4">
        <w:rPr>
          <w:lang w:val="it-IT"/>
        </w:rPr>
        <w:t>dell’istanza.</w:t>
      </w:r>
    </w:p>
    <w:p w:rsidR="00894774" w:rsidRDefault="00E95A2E">
      <w:pPr>
        <w:pStyle w:val="Corpotesto"/>
        <w:spacing w:before="202"/>
        <w:ind w:left="503"/>
      </w:pPr>
      <w:proofErr w:type="spellStart"/>
      <w:r>
        <w:rPr>
          <w:u w:val="single"/>
        </w:rPr>
        <w:t>Documentazione</w:t>
      </w:r>
      <w:proofErr w:type="spellEnd"/>
      <w:r>
        <w:rPr>
          <w:u w:val="single"/>
        </w:rPr>
        <w:t xml:space="preserve"> da </w:t>
      </w:r>
      <w:proofErr w:type="spellStart"/>
      <w:r>
        <w:rPr>
          <w:u w:val="single"/>
        </w:rPr>
        <w:t>presentare</w:t>
      </w:r>
      <w:proofErr w:type="spellEnd"/>
      <w:r>
        <w:rPr>
          <w:u w:val="single"/>
        </w:rPr>
        <w:t>:</w:t>
      </w:r>
    </w:p>
    <w:p w:rsidR="00894774" w:rsidRPr="00F276F4" w:rsidRDefault="00E95A2E">
      <w:pPr>
        <w:pStyle w:val="Paragrafoelenco"/>
        <w:numPr>
          <w:ilvl w:val="0"/>
          <w:numId w:val="45"/>
        </w:numPr>
        <w:tabs>
          <w:tab w:val="left" w:pos="940"/>
          <w:tab w:val="left" w:pos="941"/>
        </w:tabs>
        <w:spacing w:before="1"/>
        <w:ind w:left="940" w:hanging="360"/>
        <w:rPr>
          <w:sz w:val="24"/>
          <w:lang w:val="it-IT"/>
        </w:rPr>
      </w:pPr>
      <w:r w:rsidRPr="00F276F4">
        <w:rPr>
          <w:sz w:val="24"/>
          <w:lang w:val="it-IT"/>
        </w:rPr>
        <w:t>la fattura e/o altro documento contabile equivalente che deve essere chiaramente riferibile</w:t>
      </w:r>
      <w:r w:rsidRPr="00F276F4">
        <w:rPr>
          <w:spacing w:val="55"/>
          <w:sz w:val="24"/>
          <w:lang w:val="it-IT"/>
        </w:rPr>
        <w:t xml:space="preserve"> </w:t>
      </w:r>
      <w:r w:rsidRPr="00F276F4">
        <w:rPr>
          <w:sz w:val="24"/>
          <w:lang w:val="it-IT"/>
        </w:rPr>
        <w:t>al</w:t>
      </w:r>
    </w:p>
    <w:p w:rsidR="00894774" w:rsidRPr="00F276F4" w:rsidRDefault="00894774">
      <w:pPr>
        <w:rPr>
          <w:sz w:val="24"/>
          <w:lang w:val="it-IT"/>
        </w:rPr>
        <w:sectPr w:rsidR="00894774" w:rsidRPr="00F276F4">
          <w:pgSz w:w="11910" w:h="16840"/>
          <w:pgMar w:top="1460" w:right="740" w:bottom="1200" w:left="860" w:header="284" w:footer="1000" w:gutter="0"/>
          <w:cols w:space="720"/>
        </w:sectPr>
      </w:pPr>
    </w:p>
    <w:p w:rsidR="00894774" w:rsidRPr="00F276F4" w:rsidRDefault="00E95A2E">
      <w:pPr>
        <w:ind w:left="940"/>
        <w:rPr>
          <w:i/>
          <w:sz w:val="24"/>
          <w:lang w:val="it-IT"/>
        </w:rPr>
      </w:pPr>
      <w:r w:rsidRPr="00F276F4">
        <w:rPr>
          <w:sz w:val="24"/>
          <w:lang w:val="it-IT"/>
        </w:rPr>
        <w:lastRenderedPageBreak/>
        <w:t>progetto finanziato (</w:t>
      </w:r>
      <w:r w:rsidRPr="00F276F4">
        <w:rPr>
          <w:i/>
          <w:sz w:val="24"/>
          <w:lang w:val="it-IT"/>
        </w:rPr>
        <w:t>PSR Campania 2014-2020, Sottomisura 16.5 (o Sottomisura 16.6)</w:t>
      </w:r>
    </w:p>
    <w:p w:rsidR="00894774" w:rsidRPr="00F276F4" w:rsidRDefault="00E95A2E">
      <w:pPr>
        <w:ind w:left="940"/>
        <w:rPr>
          <w:sz w:val="24"/>
          <w:lang w:val="it-IT"/>
        </w:rPr>
      </w:pPr>
      <w:r w:rsidRPr="00F276F4">
        <w:rPr>
          <w:i/>
          <w:sz w:val="24"/>
          <w:lang w:val="it-IT"/>
        </w:rPr>
        <w:t>“titolo del progetto/Acronimo”, CUP</w:t>
      </w:r>
      <w:r w:rsidRPr="00F276F4">
        <w:rPr>
          <w:sz w:val="24"/>
          <w:lang w:val="it-IT"/>
        </w:rPr>
        <w:t>)</w:t>
      </w:r>
    </w:p>
    <w:p w:rsidR="00894774" w:rsidRPr="00F276F4" w:rsidRDefault="00E95A2E">
      <w:pPr>
        <w:pStyle w:val="Paragrafoelenco"/>
        <w:numPr>
          <w:ilvl w:val="0"/>
          <w:numId w:val="45"/>
        </w:numPr>
        <w:tabs>
          <w:tab w:val="left" w:pos="941"/>
        </w:tabs>
        <w:spacing w:before="4" w:line="237" w:lineRule="auto"/>
        <w:ind w:left="940" w:right="338" w:hanging="360"/>
        <w:jc w:val="both"/>
        <w:rPr>
          <w:sz w:val="24"/>
          <w:lang w:val="it-IT"/>
        </w:rPr>
      </w:pPr>
      <w:r w:rsidRPr="00F276F4">
        <w:rPr>
          <w:sz w:val="24"/>
          <w:lang w:val="it-IT"/>
        </w:rPr>
        <w:t xml:space="preserve">documentazione probatoria dell’avvenuto pagamento della spesa (ordine di accredito e ricevuta bancaria, fotocopia degli assegni non trasferibili con evidenza degli addebiti su estratto conto bancario o postale, </w:t>
      </w:r>
      <w:proofErr w:type="spellStart"/>
      <w:r w:rsidRPr="00F276F4">
        <w:rPr>
          <w:sz w:val="24"/>
          <w:lang w:val="it-IT"/>
        </w:rPr>
        <w:t>ecc</w:t>
      </w:r>
      <w:proofErr w:type="spellEnd"/>
      <w:r w:rsidRPr="00F276F4">
        <w:rPr>
          <w:sz w:val="24"/>
          <w:lang w:val="it-IT"/>
        </w:rPr>
        <w:t>);</w:t>
      </w:r>
    </w:p>
    <w:p w:rsidR="00894774" w:rsidRPr="00F276F4" w:rsidRDefault="00E95A2E">
      <w:pPr>
        <w:pStyle w:val="Paragrafoelenco"/>
        <w:numPr>
          <w:ilvl w:val="0"/>
          <w:numId w:val="45"/>
        </w:numPr>
        <w:tabs>
          <w:tab w:val="left" w:pos="940"/>
          <w:tab w:val="left" w:pos="941"/>
        </w:tabs>
        <w:spacing w:before="1"/>
        <w:ind w:left="940" w:hanging="360"/>
        <w:rPr>
          <w:sz w:val="24"/>
          <w:lang w:val="it-IT"/>
        </w:rPr>
      </w:pPr>
      <w:r w:rsidRPr="00F276F4">
        <w:rPr>
          <w:sz w:val="24"/>
          <w:lang w:val="it-IT"/>
        </w:rPr>
        <w:t>liberatoria ove risulti pertinente (allegato xxx)</w:t>
      </w:r>
    </w:p>
    <w:p w:rsidR="00894774" w:rsidRPr="00F276F4" w:rsidRDefault="00894774">
      <w:pPr>
        <w:pStyle w:val="Corpotesto"/>
        <w:rPr>
          <w:sz w:val="28"/>
          <w:lang w:val="it-IT"/>
        </w:rPr>
      </w:pPr>
    </w:p>
    <w:p w:rsidR="00894774" w:rsidRDefault="00E95A2E">
      <w:pPr>
        <w:pStyle w:val="Titolo2"/>
        <w:numPr>
          <w:ilvl w:val="1"/>
          <w:numId w:val="56"/>
        </w:numPr>
        <w:tabs>
          <w:tab w:val="left" w:pos="581"/>
        </w:tabs>
        <w:spacing w:before="183"/>
        <w:ind w:left="580" w:hanging="360"/>
        <w:jc w:val="left"/>
      </w:pPr>
      <w:bookmarkStart w:id="39" w:name="7.7_Attrezzature"/>
      <w:bookmarkStart w:id="40" w:name="_bookmark48"/>
      <w:bookmarkEnd w:id="39"/>
      <w:bookmarkEnd w:id="40"/>
      <w:proofErr w:type="spellStart"/>
      <w:r>
        <w:t>Attrezzature</w:t>
      </w:r>
      <w:proofErr w:type="spellEnd"/>
    </w:p>
    <w:p w:rsidR="00894774" w:rsidRPr="00F276F4" w:rsidRDefault="00E95A2E">
      <w:pPr>
        <w:pStyle w:val="Corpotesto"/>
        <w:spacing w:before="40"/>
        <w:ind w:left="220" w:firstLine="708"/>
        <w:rPr>
          <w:lang w:val="it-IT"/>
        </w:rPr>
      </w:pPr>
      <w:r w:rsidRPr="00F276F4">
        <w:rPr>
          <w:lang w:val="it-IT"/>
        </w:rPr>
        <w:t>La categoria di spesa “attrezzature” comprende le spese sostenute per l’acquisto di materiali e attrezzature tecniche strettamente funzionali alla realizzazione delle attività del progetto.</w:t>
      </w:r>
    </w:p>
    <w:p w:rsidR="00894774" w:rsidRPr="00F276F4" w:rsidRDefault="00E95A2E">
      <w:pPr>
        <w:pStyle w:val="Corpotesto"/>
        <w:ind w:left="220"/>
        <w:jc w:val="both"/>
        <w:rPr>
          <w:lang w:val="it-IT"/>
        </w:rPr>
      </w:pPr>
      <w:r w:rsidRPr="00F276F4">
        <w:rPr>
          <w:lang w:val="it-IT"/>
        </w:rPr>
        <w:t>Gli strumenti e le attrezzature sono beni durevoli, utilizzati nell’ambito dell’attività progettuale,</w:t>
      </w:r>
    </w:p>
    <w:p w:rsidR="00894774" w:rsidRDefault="00E95A2E">
      <w:pPr>
        <w:pStyle w:val="Corpotesto"/>
        <w:ind w:left="220"/>
        <w:jc w:val="both"/>
      </w:pPr>
      <w:proofErr w:type="spellStart"/>
      <w:r>
        <w:t>aventi</w:t>
      </w:r>
      <w:proofErr w:type="spellEnd"/>
      <w:r>
        <w:t xml:space="preserve"> le </w:t>
      </w:r>
      <w:proofErr w:type="spellStart"/>
      <w:r>
        <w:t>seguenti</w:t>
      </w:r>
      <w:proofErr w:type="spellEnd"/>
      <w:r>
        <w:t xml:space="preserve"> </w:t>
      </w:r>
      <w:proofErr w:type="spellStart"/>
      <w:r>
        <w:t>caratteristiche</w:t>
      </w:r>
      <w:proofErr w:type="spellEnd"/>
      <w:r>
        <w:t>:</w:t>
      </w:r>
    </w:p>
    <w:p w:rsidR="00894774" w:rsidRPr="00F276F4" w:rsidRDefault="00E95A2E">
      <w:pPr>
        <w:pStyle w:val="Paragrafoelenco"/>
        <w:numPr>
          <w:ilvl w:val="0"/>
          <w:numId w:val="43"/>
        </w:numPr>
        <w:tabs>
          <w:tab w:val="left" w:pos="648"/>
        </w:tabs>
        <w:spacing w:before="1" w:line="294" w:lineRule="exact"/>
        <w:jc w:val="both"/>
        <w:rPr>
          <w:sz w:val="24"/>
          <w:lang w:val="it-IT"/>
        </w:rPr>
      </w:pPr>
      <w:r w:rsidRPr="00F276F4">
        <w:rPr>
          <w:sz w:val="24"/>
          <w:lang w:val="it-IT"/>
        </w:rPr>
        <w:t>sono beni che soddisfano i bisogni del soggetto</w:t>
      </w:r>
      <w:r w:rsidRPr="00F276F4">
        <w:rPr>
          <w:spacing w:val="-1"/>
          <w:sz w:val="24"/>
          <w:lang w:val="it-IT"/>
        </w:rPr>
        <w:t xml:space="preserve"> </w:t>
      </w:r>
      <w:r w:rsidRPr="00F276F4">
        <w:rPr>
          <w:sz w:val="24"/>
          <w:lang w:val="it-IT"/>
        </w:rPr>
        <w:t>ripetutamente;</w:t>
      </w:r>
    </w:p>
    <w:p w:rsidR="00894774" w:rsidRPr="00F276F4" w:rsidRDefault="00E95A2E">
      <w:pPr>
        <w:pStyle w:val="Paragrafoelenco"/>
        <w:numPr>
          <w:ilvl w:val="0"/>
          <w:numId w:val="43"/>
        </w:numPr>
        <w:tabs>
          <w:tab w:val="left" w:pos="648"/>
        </w:tabs>
        <w:spacing w:line="294" w:lineRule="exact"/>
        <w:jc w:val="both"/>
        <w:rPr>
          <w:sz w:val="24"/>
          <w:lang w:val="it-IT"/>
        </w:rPr>
      </w:pPr>
      <w:r w:rsidRPr="00F276F4">
        <w:rPr>
          <w:sz w:val="24"/>
          <w:lang w:val="it-IT"/>
        </w:rPr>
        <w:t>sono considerati beni inventariabili dalla disciplina contabile interna</w:t>
      </w:r>
      <w:r w:rsidRPr="00F276F4">
        <w:rPr>
          <w:spacing w:val="-2"/>
          <w:sz w:val="24"/>
          <w:lang w:val="it-IT"/>
        </w:rPr>
        <w:t xml:space="preserve"> </w:t>
      </w:r>
      <w:r w:rsidRPr="00F276F4">
        <w:rPr>
          <w:sz w:val="24"/>
          <w:lang w:val="it-IT"/>
        </w:rPr>
        <w:t>dell’acquirente</w:t>
      </w:r>
    </w:p>
    <w:p w:rsidR="00894774" w:rsidRPr="00F276F4" w:rsidRDefault="00894774">
      <w:pPr>
        <w:pStyle w:val="Corpotesto"/>
        <w:spacing w:before="8"/>
        <w:rPr>
          <w:sz w:val="23"/>
          <w:lang w:val="it-IT"/>
        </w:rPr>
      </w:pPr>
    </w:p>
    <w:p w:rsidR="00894774" w:rsidRPr="00F276F4" w:rsidRDefault="00E95A2E">
      <w:pPr>
        <w:pStyle w:val="Corpotesto"/>
        <w:ind w:left="220" w:right="335" w:firstLine="427"/>
        <w:jc w:val="both"/>
        <w:rPr>
          <w:lang w:val="it-IT"/>
        </w:rPr>
      </w:pPr>
      <w:r w:rsidRPr="00F276F4">
        <w:rPr>
          <w:lang w:val="it-IT"/>
        </w:rPr>
        <w:t>Il costo è dato dal costo del bene unitamente ai costi accessori all'acquisto delle attrezzature ad esempio trasporto, installazione, consegna, collaudo mentre la spesa imputabile al progetto è pari alla quota di ammortamento del bene per la durata del progetto proporzionata alla percentuale di utilizzo nelle attività del progetto. Sono ammesse quote di ammortamento non superiori a quelle risultanti dall’applicazione al costo dei beni dei coefficienti stabiliti, per categorie omogenei, con decreto del Ministero dell’economia e delle Finanze del 31/12/1988.</w:t>
      </w:r>
    </w:p>
    <w:p w:rsidR="00894774" w:rsidRPr="00F276F4" w:rsidRDefault="00E95A2E">
      <w:pPr>
        <w:pStyle w:val="Corpotesto"/>
        <w:spacing w:before="1" w:line="550" w:lineRule="atLeast"/>
        <w:ind w:left="220" w:right="4363"/>
        <w:rPr>
          <w:lang w:val="it-IT"/>
        </w:rPr>
      </w:pPr>
      <w:r w:rsidRPr="00F276F4">
        <w:rPr>
          <w:lang w:val="it-IT"/>
        </w:rPr>
        <w:t>La spesa imputabile al progetto delle attrezzature = A*B*C A = costo delle attrezzature</w:t>
      </w:r>
    </w:p>
    <w:p w:rsidR="00894774" w:rsidRPr="00F276F4" w:rsidRDefault="00E95A2E">
      <w:pPr>
        <w:pStyle w:val="Corpotesto"/>
        <w:ind w:left="220"/>
        <w:rPr>
          <w:lang w:val="it-IT"/>
        </w:rPr>
      </w:pPr>
      <w:r w:rsidRPr="00F276F4">
        <w:rPr>
          <w:lang w:val="it-IT"/>
        </w:rPr>
        <w:t>B= gg di ammortamento di competenza della rendicontazione (giorni/365)</w:t>
      </w:r>
    </w:p>
    <w:p w:rsidR="00894774" w:rsidRPr="00F276F4" w:rsidRDefault="00E95A2E">
      <w:pPr>
        <w:pStyle w:val="Corpotesto"/>
        <w:ind w:left="220" w:right="2263"/>
        <w:rPr>
          <w:lang w:val="it-IT"/>
        </w:rPr>
      </w:pPr>
      <w:r w:rsidRPr="00F276F4">
        <w:rPr>
          <w:lang w:val="it-IT"/>
        </w:rPr>
        <w:t>C = coefficiente di ammortamento stabiliti dal MEF con decreto del 31/12/1998 D = % di utilizzo nel progetto.</w:t>
      </w:r>
    </w:p>
    <w:p w:rsidR="00894774" w:rsidRPr="00F276F4" w:rsidRDefault="00894774">
      <w:pPr>
        <w:pStyle w:val="Corpotesto"/>
        <w:spacing w:before="4"/>
        <w:rPr>
          <w:sz w:val="23"/>
          <w:lang w:val="it-IT"/>
        </w:rPr>
      </w:pPr>
    </w:p>
    <w:p w:rsidR="00894774" w:rsidRDefault="00E95A2E">
      <w:pPr>
        <w:pStyle w:val="Corpotesto"/>
        <w:ind w:left="220" w:right="332"/>
        <w:jc w:val="both"/>
      </w:pPr>
      <w:r w:rsidRPr="00F276F4">
        <w:rPr>
          <w:lang w:val="it-IT"/>
        </w:rPr>
        <w:t xml:space="preserve">Si fa presente che sulle strumentazioni e attrezzature, la cui spesa è imputata sul progetto, deve  essere apposte delle etichette ai fini di una immediata identificazione degli stessi. </w:t>
      </w:r>
      <w:r>
        <w:t xml:space="preserve">Le </w:t>
      </w:r>
      <w:proofErr w:type="spellStart"/>
      <w:r>
        <w:t>etichette</w:t>
      </w:r>
      <w:proofErr w:type="spellEnd"/>
      <w:r>
        <w:t xml:space="preserve">  </w:t>
      </w:r>
      <w:proofErr w:type="spellStart"/>
      <w:r>
        <w:t>devono</w:t>
      </w:r>
      <w:proofErr w:type="spellEnd"/>
      <w:r>
        <w:t xml:space="preserve"> </w:t>
      </w:r>
      <w:proofErr w:type="spellStart"/>
      <w:r>
        <w:t>indicare</w:t>
      </w:r>
      <w:proofErr w:type="spellEnd"/>
      <w:r>
        <w:t xml:space="preserve"> in </w:t>
      </w:r>
      <w:proofErr w:type="spellStart"/>
      <w:r>
        <w:t>modo</w:t>
      </w:r>
      <w:proofErr w:type="spellEnd"/>
      <w:r>
        <w:t xml:space="preserve"> </w:t>
      </w:r>
      <w:proofErr w:type="spellStart"/>
      <w:r>
        <w:t>chiaro</w:t>
      </w:r>
      <w:proofErr w:type="spellEnd"/>
      <w:r>
        <w:t xml:space="preserve"> e</w:t>
      </w:r>
      <w:r>
        <w:rPr>
          <w:spacing w:val="-2"/>
        </w:rPr>
        <w:t xml:space="preserve"> </w:t>
      </w:r>
      <w:proofErr w:type="spellStart"/>
      <w:r>
        <w:t>indelebile</w:t>
      </w:r>
      <w:proofErr w:type="spellEnd"/>
      <w:r>
        <w:t>:</w:t>
      </w:r>
    </w:p>
    <w:p w:rsidR="00894774" w:rsidRDefault="00E95A2E">
      <w:pPr>
        <w:pStyle w:val="Paragrafoelenco"/>
        <w:numPr>
          <w:ilvl w:val="1"/>
          <w:numId w:val="43"/>
        </w:numPr>
        <w:tabs>
          <w:tab w:val="left" w:pos="940"/>
          <w:tab w:val="left" w:pos="941"/>
        </w:tabs>
        <w:spacing w:before="1" w:line="293" w:lineRule="exact"/>
        <w:rPr>
          <w:sz w:val="24"/>
        </w:rPr>
      </w:pPr>
      <w:r>
        <w:rPr>
          <w:sz w:val="24"/>
        </w:rPr>
        <w:t>logo</w:t>
      </w:r>
      <w:r>
        <w:rPr>
          <w:spacing w:val="-1"/>
          <w:sz w:val="24"/>
        </w:rPr>
        <w:t xml:space="preserve"> </w:t>
      </w:r>
      <w:r>
        <w:rPr>
          <w:sz w:val="24"/>
        </w:rPr>
        <w:t>UE;</w:t>
      </w:r>
    </w:p>
    <w:p w:rsidR="00894774" w:rsidRDefault="00E95A2E">
      <w:pPr>
        <w:pStyle w:val="Paragrafoelenco"/>
        <w:numPr>
          <w:ilvl w:val="1"/>
          <w:numId w:val="43"/>
        </w:numPr>
        <w:tabs>
          <w:tab w:val="left" w:pos="940"/>
          <w:tab w:val="left" w:pos="941"/>
        </w:tabs>
        <w:spacing w:line="293" w:lineRule="exact"/>
        <w:rPr>
          <w:sz w:val="24"/>
        </w:rPr>
      </w:pPr>
      <w:proofErr w:type="spellStart"/>
      <w:r>
        <w:rPr>
          <w:sz w:val="24"/>
        </w:rPr>
        <w:t>il</w:t>
      </w:r>
      <w:proofErr w:type="spellEnd"/>
      <w:r>
        <w:rPr>
          <w:sz w:val="24"/>
        </w:rPr>
        <w:t xml:space="preserve"> </w:t>
      </w:r>
      <w:proofErr w:type="spellStart"/>
      <w:r>
        <w:rPr>
          <w:sz w:val="24"/>
        </w:rPr>
        <w:t>codice</w:t>
      </w:r>
      <w:proofErr w:type="spellEnd"/>
      <w:r>
        <w:rPr>
          <w:sz w:val="24"/>
        </w:rPr>
        <w:t xml:space="preserve"> del</w:t>
      </w:r>
      <w:r>
        <w:rPr>
          <w:spacing w:val="-3"/>
          <w:sz w:val="24"/>
        </w:rPr>
        <w:t xml:space="preserve"> </w:t>
      </w:r>
      <w:proofErr w:type="spellStart"/>
      <w:r>
        <w:rPr>
          <w:sz w:val="24"/>
        </w:rPr>
        <w:t>Progetto</w:t>
      </w:r>
      <w:proofErr w:type="spellEnd"/>
      <w:r>
        <w:rPr>
          <w:sz w:val="24"/>
        </w:rPr>
        <w:t>;</w:t>
      </w:r>
    </w:p>
    <w:p w:rsidR="00894774" w:rsidRPr="00F276F4" w:rsidRDefault="00E95A2E">
      <w:pPr>
        <w:pStyle w:val="Paragrafoelenco"/>
        <w:numPr>
          <w:ilvl w:val="1"/>
          <w:numId w:val="43"/>
        </w:numPr>
        <w:tabs>
          <w:tab w:val="left" w:pos="940"/>
          <w:tab w:val="left" w:pos="941"/>
        </w:tabs>
        <w:spacing w:line="293" w:lineRule="exact"/>
        <w:rPr>
          <w:sz w:val="24"/>
          <w:lang w:val="it-IT"/>
        </w:rPr>
      </w:pPr>
      <w:r w:rsidRPr="00F276F4">
        <w:rPr>
          <w:sz w:val="24"/>
          <w:lang w:val="it-IT"/>
        </w:rPr>
        <w:t>il numero di registrazione nel registro degli inventari del partner</w:t>
      </w:r>
      <w:r w:rsidRPr="00F276F4">
        <w:rPr>
          <w:spacing w:val="-4"/>
          <w:sz w:val="24"/>
          <w:lang w:val="it-IT"/>
        </w:rPr>
        <w:t xml:space="preserve"> </w:t>
      </w:r>
      <w:r w:rsidRPr="00F276F4">
        <w:rPr>
          <w:sz w:val="24"/>
          <w:lang w:val="it-IT"/>
        </w:rPr>
        <w:t>acquirente;</w:t>
      </w:r>
    </w:p>
    <w:p w:rsidR="00894774" w:rsidRDefault="00E95A2E">
      <w:pPr>
        <w:pStyle w:val="Paragrafoelenco"/>
        <w:numPr>
          <w:ilvl w:val="1"/>
          <w:numId w:val="43"/>
        </w:numPr>
        <w:tabs>
          <w:tab w:val="left" w:pos="940"/>
          <w:tab w:val="left" w:pos="941"/>
        </w:tabs>
        <w:spacing w:line="292" w:lineRule="exact"/>
        <w:rPr>
          <w:sz w:val="24"/>
        </w:rPr>
      </w:pPr>
      <w:proofErr w:type="spellStart"/>
      <w:r>
        <w:rPr>
          <w:sz w:val="24"/>
        </w:rPr>
        <w:t>l'indicazione</w:t>
      </w:r>
      <w:proofErr w:type="spellEnd"/>
      <w:r>
        <w:rPr>
          <w:sz w:val="24"/>
        </w:rPr>
        <w:t xml:space="preserve"> </w:t>
      </w:r>
      <w:proofErr w:type="spellStart"/>
      <w:r>
        <w:rPr>
          <w:sz w:val="24"/>
        </w:rPr>
        <w:t>dello</w:t>
      </w:r>
      <w:proofErr w:type="spellEnd"/>
      <w:r>
        <w:rPr>
          <w:sz w:val="24"/>
        </w:rPr>
        <w:t xml:space="preserve"> </w:t>
      </w:r>
      <w:proofErr w:type="spellStart"/>
      <w:r>
        <w:rPr>
          <w:sz w:val="24"/>
        </w:rPr>
        <w:t>specifico</w:t>
      </w:r>
      <w:proofErr w:type="spellEnd"/>
      <w:r>
        <w:rPr>
          <w:spacing w:val="-1"/>
          <w:sz w:val="24"/>
        </w:rPr>
        <w:t xml:space="preserve"> </w:t>
      </w:r>
      <w:proofErr w:type="spellStart"/>
      <w:r>
        <w:rPr>
          <w:sz w:val="24"/>
        </w:rPr>
        <w:t>Programma</w:t>
      </w:r>
      <w:proofErr w:type="spellEnd"/>
      <w:r>
        <w:rPr>
          <w:sz w:val="24"/>
        </w:rPr>
        <w:t>.</w:t>
      </w:r>
    </w:p>
    <w:p w:rsidR="00894774" w:rsidRPr="00F276F4" w:rsidRDefault="00E95A2E">
      <w:pPr>
        <w:pStyle w:val="Corpotesto"/>
        <w:ind w:left="220" w:right="342"/>
        <w:jc w:val="both"/>
        <w:rPr>
          <w:lang w:val="it-IT"/>
        </w:rPr>
      </w:pPr>
      <w:r w:rsidRPr="00F276F4">
        <w:rPr>
          <w:lang w:val="it-IT"/>
        </w:rPr>
        <w:t>Le attrezzature di cui al presente paragrafo debbono avere le caratteristiche di beni inventariabili, e sono sottoposti al vincolo del mantenimento della proprietà e della destinazione d'uso dopo la fine del progetto per 5 anni dalla data di erogazione del pagamento finale.</w:t>
      </w:r>
    </w:p>
    <w:p w:rsidR="00894774" w:rsidRPr="00F276F4" w:rsidRDefault="00894774">
      <w:pPr>
        <w:pStyle w:val="Corpotesto"/>
        <w:spacing w:before="2"/>
        <w:rPr>
          <w:lang w:val="it-IT"/>
        </w:rPr>
      </w:pPr>
    </w:p>
    <w:p w:rsidR="00894774" w:rsidRDefault="00E95A2E">
      <w:pPr>
        <w:pStyle w:val="Titolo2"/>
        <w:numPr>
          <w:ilvl w:val="2"/>
          <w:numId w:val="56"/>
        </w:numPr>
        <w:tabs>
          <w:tab w:val="left" w:pos="761"/>
        </w:tabs>
        <w:ind w:left="760" w:hanging="540"/>
      </w:pPr>
      <w:proofErr w:type="spellStart"/>
      <w:r>
        <w:t>Procedura</w:t>
      </w:r>
      <w:proofErr w:type="spellEnd"/>
      <w:r>
        <w:t xml:space="preserve"> di</w:t>
      </w:r>
      <w:r>
        <w:rPr>
          <w:spacing w:val="-1"/>
        </w:rPr>
        <w:t xml:space="preserve"> </w:t>
      </w:r>
      <w:proofErr w:type="spellStart"/>
      <w:r>
        <w:t>acquisto</w:t>
      </w:r>
      <w:proofErr w:type="spellEnd"/>
    </w:p>
    <w:p w:rsidR="00894774" w:rsidRPr="00F276F4" w:rsidRDefault="00E95A2E">
      <w:pPr>
        <w:pStyle w:val="Corpotesto"/>
        <w:ind w:left="928"/>
        <w:rPr>
          <w:lang w:val="it-IT"/>
        </w:rPr>
      </w:pPr>
      <w:r w:rsidRPr="00F276F4">
        <w:rPr>
          <w:lang w:val="it-IT"/>
        </w:rPr>
        <w:t>Per l’acquisizione delle attrezzature è necessaria l’espletamento di una procedura di selezione</w:t>
      </w:r>
    </w:p>
    <w:p w:rsidR="00894774" w:rsidRPr="00F276F4" w:rsidRDefault="00E95A2E">
      <w:pPr>
        <w:pStyle w:val="Corpotesto"/>
        <w:ind w:left="220"/>
        <w:rPr>
          <w:lang w:val="it-IT"/>
        </w:rPr>
      </w:pPr>
      <w:r w:rsidRPr="00F276F4">
        <w:rPr>
          <w:lang w:val="it-IT"/>
        </w:rPr>
        <w:t>e valutazione, con la richiesta di almeno tre preventivi provenienti da ditte comparabili.</w:t>
      </w:r>
    </w:p>
    <w:p w:rsidR="00894774" w:rsidRPr="00F276F4" w:rsidRDefault="00E95A2E">
      <w:pPr>
        <w:pStyle w:val="Corpotesto"/>
        <w:ind w:left="220" w:right="432"/>
        <w:jc w:val="both"/>
        <w:rPr>
          <w:lang w:val="it-IT"/>
        </w:rPr>
      </w:pPr>
      <w:r w:rsidRPr="00F276F4">
        <w:rPr>
          <w:lang w:val="it-IT"/>
        </w:rPr>
        <w:t>Ove non sia possibile disporre di tre offerte, deve essere redatta una relazione attestante l’impossibilità di individuare altri soggetti concorrenti in grado di fornire i servizi oggetto del finanziamento. Inoltre, la relazione deve riportare gli esiti dell’accurata indagine di mercato effettuata.</w:t>
      </w:r>
    </w:p>
    <w:p w:rsidR="00894774" w:rsidRPr="00F276F4" w:rsidRDefault="00894774">
      <w:pPr>
        <w:jc w:val="both"/>
        <w:rPr>
          <w:lang w:val="it-IT"/>
        </w:rPr>
        <w:sectPr w:rsidR="00894774" w:rsidRPr="00F276F4">
          <w:pgSz w:w="11910" w:h="16840"/>
          <w:pgMar w:top="1460" w:right="740" w:bottom="1200" w:left="860" w:header="284" w:footer="1000" w:gutter="0"/>
          <w:cols w:space="720"/>
        </w:sectPr>
      </w:pPr>
    </w:p>
    <w:p w:rsidR="00894774" w:rsidRPr="00F276F4" w:rsidRDefault="00E95A2E">
      <w:pPr>
        <w:pStyle w:val="Corpotesto"/>
        <w:ind w:left="220" w:right="437" w:firstLine="708"/>
        <w:jc w:val="both"/>
        <w:rPr>
          <w:lang w:val="it-IT"/>
        </w:rPr>
      </w:pPr>
      <w:r w:rsidRPr="00F276F4">
        <w:rPr>
          <w:lang w:val="it-IT"/>
        </w:rPr>
        <w:lastRenderedPageBreak/>
        <w:t xml:space="preserve">Nel rispetto di quanto previsto dalle vigenti disposizioni in materia di contenimento della spesa, il MEF, avvalendosi di CONSIP </w:t>
      </w:r>
      <w:proofErr w:type="spellStart"/>
      <w:r w:rsidRPr="00F276F4">
        <w:rPr>
          <w:lang w:val="it-IT"/>
        </w:rPr>
        <w:t>SpA</w:t>
      </w:r>
      <w:proofErr w:type="spellEnd"/>
      <w:r w:rsidRPr="00F276F4">
        <w:rPr>
          <w:lang w:val="it-IT"/>
        </w:rPr>
        <w:t>, mette a disposizione delle Pubbliche Amministrazioni il Mercato elettronico (</w:t>
      </w:r>
      <w:proofErr w:type="spellStart"/>
      <w:r w:rsidRPr="00F276F4">
        <w:rPr>
          <w:lang w:val="it-IT"/>
        </w:rPr>
        <w:t>MePA</w:t>
      </w:r>
      <w:proofErr w:type="spellEnd"/>
      <w:r w:rsidRPr="00F276F4">
        <w:rPr>
          <w:lang w:val="it-IT"/>
        </w:rPr>
        <w:t xml:space="preserve">), che consente acquisti telematici basati su un sistema che attua procedure di scelta del contraente interamente gestite per via elettronica. In questo caso il partner dovrà allegare alla rendicontazione della spesa gli atti propedeutici alla formalizzazione dell’acquisto sul </w:t>
      </w:r>
      <w:proofErr w:type="spellStart"/>
      <w:r w:rsidRPr="00F276F4">
        <w:rPr>
          <w:lang w:val="it-IT"/>
        </w:rPr>
        <w:t>MePA</w:t>
      </w:r>
      <w:proofErr w:type="spellEnd"/>
      <w:r w:rsidRPr="00F276F4">
        <w:rPr>
          <w:lang w:val="it-IT"/>
        </w:rPr>
        <w:t xml:space="preserve"> (ex: buono d’ordine) previsti dall’Ente di appartenenza.</w:t>
      </w:r>
    </w:p>
    <w:p w:rsidR="00894774" w:rsidRPr="00F276F4" w:rsidRDefault="00E95A2E">
      <w:pPr>
        <w:pStyle w:val="Corpotesto"/>
        <w:ind w:left="220"/>
        <w:rPr>
          <w:lang w:val="it-IT"/>
        </w:rPr>
      </w:pPr>
      <w:r w:rsidRPr="00F276F4">
        <w:rPr>
          <w:lang w:val="it-IT"/>
        </w:rPr>
        <w:t>I preventivi dovranno essere acquisiti dal richiedente tramite la propria casella di posta elettronica certificata e devono, pena la loro esclusione, riportare:</w:t>
      </w:r>
    </w:p>
    <w:p w:rsidR="00894774" w:rsidRPr="00F276F4" w:rsidRDefault="00E95A2E">
      <w:pPr>
        <w:pStyle w:val="Paragrafoelenco"/>
        <w:numPr>
          <w:ilvl w:val="0"/>
          <w:numId w:val="42"/>
        </w:numPr>
        <w:tabs>
          <w:tab w:val="left" w:pos="647"/>
          <w:tab w:val="left" w:pos="648"/>
        </w:tabs>
        <w:spacing w:before="2" w:line="292" w:lineRule="exact"/>
        <w:rPr>
          <w:sz w:val="24"/>
          <w:lang w:val="it-IT"/>
        </w:rPr>
      </w:pPr>
      <w:r w:rsidRPr="00F276F4">
        <w:rPr>
          <w:sz w:val="24"/>
          <w:lang w:val="it-IT"/>
        </w:rPr>
        <w:t>la</w:t>
      </w:r>
      <w:r w:rsidRPr="00F276F4">
        <w:rPr>
          <w:spacing w:val="50"/>
          <w:sz w:val="24"/>
          <w:lang w:val="it-IT"/>
        </w:rPr>
        <w:t xml:space="preserve"> </w:t>
      </w:r>
      <w:r w:rsidRPr="00F276F4">
        <w:rPr>
          <w:sz w:val="24"/>
          <w:lang w:val="it-IT"/>
        </w:rPr>
        <w:t>dettagliata</w:t>
      </w:r>
      <w:r w:rsidRPr="00F276F4">
        <w:rPr>
          <w:spacing w:val="50"/>
          <w:sz w:val="24"/>
          <w:lang w:val="it-IT"/>
        </w:rPr>
        <w:t xml:space="preserve"> </w:t>
      </w:r>
      <w:r w:rsidRPr="00F276F4">
        <w:rPr>
          <w:sz w:val="24"/>
          <w:lang w:val="it-IT"/>
        </w:rPr>
        <w:t>e</w:t>
      </w:r>
      <w:r w:rsidRPr="00F276F4">
        <w:rPr>
          <w:spacing w:val="48"/>
          <w:sz w:val="24"/>
          <w:lang w:val="it-IT"/>
        </w:rPr>
        <w:t xml:space="preserve"> </w:t>
      </w:r>
      <w:r w:rsidRPr="00F276F4">
        <w:rPr>
          <w:sz w:val="24"/>
          <w:lang w:val="it-IT"/>
        </w:rPr>
        <w:t>completa</w:t>
      </w:r>
      <w:r w:rsidRPr="00F276F4">
        <w:rPr>
          <w:spacing w:val="48"/>
          <w:sz w:val="24"/>
          <w:lang w:val="it-IT"/>
        </w:rPr>
        <w:t xml:space="preserve"> </w:t>
      </w:r>
      <w:r w:rsidRPr="00F276F4">
        <w:rPr>
          <w:sz w:val="24"/>
          <w:lang w:val="it-IT"/>
        </w:rPr>
        <w:t>descrizione</w:t>
      </w:r>
      <w:r w:rsidRPr="00F276F4">
        <w:rPr>
          <w:spacing w:val="50"/>
          <w:sz w:val="24"/>
          <w:lang w:val="it-IT"/>
        </w:rPr>
        <w:t xml:space="preserve"> </w:t>
      </w:r>
      <w:r w:rsidRPr="00F276F4">
        <w:rPr>
          <w:sz w:val="24"/>
          <w:lang w:val="it-IT"/>
        </w:rPr>
        <w:t>dei</w:t>
      </w:r>
      <w:r w:rsidRPr="00F276F4">
        <w:rPr>
          <w:spacing w:val="50"/>
          <w:sz w:val="24"/>
          <w:lang w:val="it-IT"/>
        </w:rPr>
        <w:t xml:space="preserve"> </w:t>
      </w:r>
      <w:r w:rsidRPr="00F276F4">
        <w:rPr>
          <w:sz w:val="24"/>
          <w:lang w:val="it-IT"/>
        </w:rPr>
        <w:t>beni</w:t>
      </w:r>
      <w:r w:rsidRPr="00F276F4">
        <w:rPr>
          <w:spacing w:val="47"/>
          <w:sz w:val="24"/>
          <w:lang w:val="it-IT"/>
        </w:rPr>
        <w:t xml:space="preserve"> </w:t>
      </w:r>
      <w:r w:rsidRPr="00F276F4">
        <w:rPr>
          <w:sz w:val="24"/>
          <w:lang w:val="it-IT"/>
        </w:rPr>
        <w:t>oggetto</w:t>
      </w:r>
      <w:r w:rsidRPr="00F276F4">
        <w:rPr>
          <w:spacing w:val="50"/>
          <w:sz w:val="24"/>
          <w:lang w:val="it-IT"/>
        </w:rPr>
        <w:t xml:space="preserve"> </w:t>
      </w:r>
      <w:r w:rsidRPr="00F276F4">
        <w:rPr>
          <w:sz w:val="24"/>
          <w:lang w:val="it-IT"/>
        </w:rPr>
        <w:t>della</w:t>
      </w:r>
      <w:r w:rsidRPr="00F276F4">
        <w:rPr>
          <w:spacing w:val="48"/>
          <w:sz w:val="24"/>
          <w:lang w:val="it-IT"/>
        </w:rPr>
        <w:t xml:space="preserve"> </w:t>
      </w:r>
      <w:r w:rsidRPr="00F276F4">
        <w:rPr>
          <w:sz w:val="24"/>
          <w:lang w:val="it-IT"/>
        </w:rPr>
        <w:t>contrattazione</w:t>
      </w:r>
      <w:r w:rsidRPr="00F276F4">
        <w:rPr>
          <w:spacing w:val="50"/>
          <w:sz w:val="24"/>
          <w:lang w:val="it-IT"/>
        </w:rPr>
        <w:t xml:space="preserve"> </w:t>
      </w:r>
      <w:r w:rsidRPr="00F276F4">
        <w:rPr>
          <w:sz w:val="24"/>
          <w:lang w:val="it-IT"/>
        </w:rPr>
        <w:t>e</w:t>
      </w:r>
      <w:r w:rsidRPr="00F276F4">
        <w:rPr>
          <w:spacing w:val="48"/>
          <w:sz w:val="24"/>
          <w:lang w:val="it-IT"/>
        </w:rPr>
        <w:t xml:space="preserve"> </w:t>
      </w:r>
      <w:r w:rsidRPr="00F276F4">
        <w:rPr>
          <w:sz w:val="24"/>
          <w:lang w:val="it-IT"/>
        </w:rPr>
        <w:t>il</w:t>
      </w:r>
      <w:r w:rsidRPr="00F276F4">
        <w:rPr>
          <w:spacing w:val="50"/>
          <w:sz w:val="24"/>
          <w:lang w:val="it-IT"/>
        </w:rPr>
        <w:t xml:space="preserve"> </w:t>
      </w:r>
      <w:r w:rsidRPr="00F276F4">
        <w:rPr>
          <w:sz w:val="24"/>
          <w:lang w:val="it-IT"/>
        </w:rPr>
        <w:t>loro</w:t>
      </w:r>
      <w:r w:rsidRPr="00F276F4">
        <w:rPr>
          <w:spacing w:val="50"/>
          <w:sz w:val="24"/>
          <w:lang w:val="it-IT"/>
        </w:rPr>
        <w:t xml:space="preserve"> </w:t>
      </w:r>
      <w:r w:rsidRPr="00F276F4">
        <w:rPr>
          <w:sz w:val="24"/>
          <w:lang w:val="it-IT"/>
        </w:rPr>
        <w:t>prezzo</w:t>
      </w:r>
    </w:p>
    <w:p w:rsidR="00894774" w:rsidRPr="00F276F4" w:rsidRDefault="00E95A2E">
      <w:pPr>
        <w:pStyle w:val="Corpotesto"/>
        <w:spacing w:line="274" w:lineRule="exact"/>
        <w:ind w:left="647"/>
        <w:rPr>
          <w:lang w:val="it-IT"/>
        </w:rPr>
      </w:pPr>
      <w:r w:rsidRPr="00F276F4">
        <w:rPr>
          <w:lang w:val="it-IT"/>
        </w:rPr>
        <w:t>unitario (sono esclusi preventivi “a corpo”);</w:t>
      </w:r>
    </w:p>
    <w:p w:rsidR="00894774" w:rsidRPr="00F276F4" w:rsidRDefault="00E95A2E">
      <w:pPr>
        <w:pStyle w:val="Paragrafoelenco"/>
        <w:numPr>
          <w:ilvl w:val="0"/>
          <w:numId w:val="42"/>
        </w:numPr>
        <w:tabs>
          <w:tab w:val="left" w:pos="647"/>
          <w:tab w:val="left" w:pos="648"/>
        </w:tabs>
        <w:spacing w:before="5" w:line="237" w:lineRule="auto"/>
        <w:ind w:right="441"/>
        <w:rPr>
          <w:sz w:val="24"/>
          <w:lang w:val="it-IT"/>
        </w:rPr>
      </w:pPr>
      <w:r w:rsidRPr="00F276F4">
        <w:rPr>
          <w:sz w:val="24"/>
          <w:lang w:val="it-IT"/>
        </w:rPr>
        <w:t>ragione sociale e partita IVA, numero offerta e/o data, indirizzo della sede legale e/o amministrativa;</w:t>
      </w:r>
    </w:p>
    <w:p w:rsidR="00894774" w:rsidRPr="00F276F4" w:rsidRDefault="00E95A2E">
      <w:pPr>
        <w:pStyle w:val="Paragrafoelenco"/>
        <w:numPr>
          <w:ilvl w:val="0"/>
          <w:numId w:val="42"/>
        </w:numPr>
        <w:tabs>
          <w:tab w:val="left" w:pos="647"/>
          <w:tab w:val="left" w:pos="648"/>
        </w:tabs>
        <w:spacing w:before="2" w:line="294" w:lineRule="exact"/>
        <w:rPr>
          <w:sz w:val="24"/>
          <w:lang w:val="it-IT"/>
        </w:rPr>
      </w:pPr>
      <w:r w:rsidRPr="00F276F4">
        <w:rPr>
          <w:sz w:val="24"/>
          <w:lang w:val="it-IT"/>
        </w:rPr>
        <w:t>tempi di consegna/collaudo (se del caso) del bene oggetto di</w:t>
      </w:r>
      <w:r w:rsidRPr="00F276F4">
        <w:rPr>
          <w:spacing w:val="-2"/>
          <w:sz w:val="24"/>
          <w:lang w:val="it-IT"/>
        </w:rPr>
        <w:t xml:space="preserve"> </w:t>
      </w:r>
      <w:r w:rsidRPr="00F276F4">
        <w:rPr>
          <w:sz w:val="24"/>
          <w:lang w:val="it-IT"/>
        </w:rPr>
        <w:t>fornitura;</w:t>
      </w:r>
    </w:p>
    <w:p w:rsidR="00894774" w:rsidRPr="00F276F4" w:rsidRDefault="00E95A2E">
      <w:pPr>
        <w:pStyle w:val="Paragrafoelenco"/>
        <w:numPr>
          <w:ilvl w:val="0"/>
          <w:numId w:val="42"/>
        </w:numPr>
        <w:tabs>
          <w:tab w:val="left" w:pos="647"/>
          <w:tab w:val="left" w:pos="648"/>
        </w:tabs>
        <w:spacing w:line="293" w:lineRule="exact"/>
        <w:rPr>
          <w:sz w:val="24"/>
          <w:lang w:val="it-IT"/>
        </w:rPr>
      </w:pPr>
      <w:r w:rsidRPr="00F276F4">
        <w:rPr>
          <w:sz w:val="24"/>
          <w:lang w:val="it-IT"/>
        </w:rPr>
        <w:t>prezzo dell’offerta e modalità di</w:t>
      </w:r>
      <w:r w:rsidRPr="00F276F4">
        <w:rPr>
          <w:spacing w:val="-3"/>
          <w:sz w:val="24"/>
          <w:lang w:val="it-IT"/>
        </w:rPr>
        <w:t xml:space="preserve"> </w:t>
      </w:r>
      <w:r w:rsidRPr="00F276F4">
        <w:rPr>
          <w:sz w:val="24"/>
          <w:lang w:val="it-IT"/>
        </w:rPr>
        <w:t>pagamento;</w:t>
      </w:r>
    </w:p>
    <w:p w:rsidR="00894774" w:rsidRPr="00F276F4" w:rsidRDefault="00E95A2E">
      <w:pPr>
        <w:pStyle w:val="Paragrafoelenco"/>
        <w:numPr>
          <w:ilvl w:val="0"/>
          <w:numId w:val="42"/>
        </w:numPr>
        <w:tabs>
          <w:tab w:val="left" w:pos="647"/>
          <w:tab w:val="left" w:pos="648"/>
        </w:tabs>
        <w:spacing w:line="293" w:lineRule="exact"/>
        <w:rPr>
          <w:sz w:val="24"/>
          <w:lang w:val="it-IT"/>
        </w:rPr>
      </w:pPr>
      <w:r w:rsidRPr="00F276F4">
        <w:rPr>
          <w:sz w:val="24"/>
          <w:lang w:val="it-IT"/>
        </w:rPr>
        <w:t>data, luogo di sottoscrizione del preventivo e firma</w:t>
      </w:r>
      <w:r w:rsidRPr="00F276F4">
        <w:rPr>
          <w:spacing w:val="-4"/>
          <w:sz w:val="24"/>
          <w:lang w:val="it-IT"/>
        </w:rPr>
        <w:t xml:space="preserve"> </w:t>
      </w:r>
      <w:r w:rsidRPr="00F276F4">
        <w:rPr>
          <w:sz w:val="24"/>
          <w:lang w:val="it-IT"/>
        </w:rPr>
        <w:t>leggibile;</w:t>
      </w:r>
    </w:p>
    <w:p w:rsidR="00894774" w:rsidRPr="00F276F4" w:rsidRDefault="00E95A2E">
      <w:pPr>
        <w:pStyle w:val="Paragrafoelenco"/>
        <w:numPr>
          <w:ilvl w:val="0"/>
          <w:numId w:val="42"/>
        </w:numPr>
        <w:tabs>
          <w:tab w:val="left" w:pos="647"/>
          <w:tab w:val="left" w:pos="648"/>
        </w:tabs>
        <w:spacing w:line="292" w:lineRule="exact"/>
        <w:rPr>
          <w:sz w:val="24"/>
          <w:lang w:val="it-IT"/>
        </w:rPr>
      </w:pPr>
      <w:r w:rsidRPr="00F276F4">
        <w:rPr>
          <w:sz w:val="24"/>
          <w:lang w:val="it-IT"/>
        </w:rPr>
        <w:t>essere</w:t>
      </w:r>
      <w:r w:rsidRPr="00F276F4">
        <w:rPr>
          <w:spacing w:val="37"/>
          <w:sz w:val="24"/>
          <w:lang w:val="it-IT"/>
        </w:rPr>
        <w:t xml:space="preserve"> </w:t>
      </w:r>
      <w:r w:rsidRPr="00F276F4">
        <w:rPr>
          <w:sz w:val="24"/>
          <w:lang w:val="it-IT"/>
        </w:rPr>
        <w:t>in</w:t>
      </w:r>
      <w:r w:rsidRPr="00F276F4">
        <w:rPr>
          <w:spacing w:val="41"/>
          <w:sz w:val="24"/>
          <w:lang w:val="it-IT"/>
        </w:rPr>
        <w:t xml:space="preserve"> </w:t>
      </w:r>
      <w:r w:rsidRPr="00F276F4">
        <w:rPr>
          <w:sz w:val="24"/>
          <w:lang w:val="it-IT"/>
        </w:rPr>
        <w:t>corso</w:t>
      </w:r>
      <w:r w:rsidRPr="00F276F4">
        <w:rPr>
          <w:spacing w:val="38"/>
          <w:sz w:val="24"/>
          <w:lang w:val="it-IT"/>
        </w:rPr>
        <w:t xml:space="preserve"> </w:t>
      </w:r>
      <w:r w:rsidRPr="00F276F4">
        <w:rPr>
          <w:sz w:val="24"/>
          <w:lang w:val="it-IT"/>
        </w:rPr>
        <w:t>di</w:t>
      </w:r>
      <w:r w:rsidRPr="00F276F4">
        <w:rPr>
          <w:spacing w:val="40"/>
          <w:sz w:val="24"/>
          <w:lang w:val="it-IT"/>
        </w:rPr>
        <w:t xml:space="preserve"> </w:t>
      </w:r>
      <w:r w:rsidRPr="00F276F4">
        <w:rPr>
          <w:sz w:val="24"/>
          <w:lang w:val="it-IT"/>
        </w:rPr>
        <w:t>validità.</w:t>
      </w:r>
      <w:r w:rsidRPr="00F276F4">
        <w:rPr>
          <w:spacing w:val="40"/>
          <w:sz w:val="24"/>
          <w:lang w:val="it-IT"/>
        </w:rPr>
        <w:t xml:space="preserve"> </w:t>
      </w:r>
      <w:r w:rsidRPr="00F276F4">
        <w:rPr>
          <w:sz w:val="24"/>
          <w:lang w:val="it-IT"/>
        </w:rPr>
        <w:t>I</w:t>
      </w:r>
      <w:r w:rsidRPr="00F276F4">
        <w:rPr>
          <w:spacing w:val="35"/>
          <w:sz w:val="24"/>
          <w:lang w:val="it-IT"/>
        </w:rPr>
        <w:t xml:space="preserve"> </w:t>
      </w:r>
      <w:r w:rsidRPr="00F276F4">
        <w:rPr>
          <w:sz w:val="24"/>
          <w:lang w:val="it-IT"/>
        </w:rPr>
        <w:t>preventivi</w:t>
      </w:r>
      <w:r w:rsidRPr="00F276F4">
        <w:rPr>
          <w:spacing w:val="40"/>
          <w:sz w:val="24"/>
          <w:lang w:val="it-IT"/>
        </w:rPr>
        <w:t xml:space="preserve"> </w:t>
      </w:r>
      <w:r w:rsidRPr="00F276F4">
        <w:rPr>
          <w:sz w:val="24"/>
          <w:lang w:val="it-IT"/>
        </w:rPr>
        <w:t>devono</w:t>
      </w:r>
      <w:r w:rsidRPr="00F276F4">
        <w:rPr>
          <w:spacing w:val="40"/>
          <w:sz w:val="24"/>
          <w:lang w:val="it-IT"/>
        </w:rPr>
        <w:t xml:space="preserve"> </w:t>
      </w:r>
      <w:r w:rsidRPr="00F276F4">
        <w:rPr>
          <w:sz w:val="24"/>
          <w:lang w:val="it-IT"/>
        </w:rPr>
        <w:t>riportare</w:t>
      </w:r>
      <w:r w:rsidRPr="00F276F4">
        <w:rPr>
          <w:spacing w:val="40"/>
          <w:sz w:val="24"/>
          <w:lang w:val="it-IT"/>
        </w:rPr>
        <w:t xml:space="preserve"> </w:t>
      </w:r>
      <w:r w:rsidRPr="00F276F4">
        <w:rPr>
          <w:sz w:val="24"/>
          <w:lang w:val="it-IT"/>
        </w:rPr>
        <w:t>espressamente</w:t>
      </w:r>
      <w:r w:rsidRPr="00F276F4">
        <w:rPr>
          <w:spacing w:val="40"/>
          <w:sz w:val="24"/>
          <w:lang w:val="it-IT"/>
        </w:rPr>
        <w:t xml:space="preserve"> </w:t>
      </w:r>
      <w:r w:rsidRPr="00F276F4">
        <w:rPr>
          <w:sz w:val="24"/>
          <w:lang w:val="it-IT"/>
        </w:rPr>
        <w:t>la</w:t>
      </w:r>
      <w:r w:rsidRPr="00F276F4">
        <w:rPr>
          <w:spacing w:val="38"/>
          <w:sz w:val="24"/>
          <w:lang w:val="it-IT"/>
        </w:rPr>
        <w:t xml:space="preserve"> </w:t>
      </w:r>
      <w:r w:rsidRPr="00F276F4">
        <w:rPr>
          <w:sz w:val="24"/>
          <w:lang w:val="it-IT"/>
        </w:rPr>
        <w:t>durata</w:t>
      </w:r>
      <w:r w:rsidRPr="00F276F4">
        <w:rPr>
          <w:spacing w:val="38"/>
          <w:sz w:val="24"/>
          <w:lang w:val="it-IT"/>
        </w:rPr>
        <w:t xml:space="preserve"> </w:t>
      </w:r>
      <w:r w:rsidRPr="00F276F4">
        <w:rPr>
          <w:sz w:val="24"/>
          <w:lang w:val="it-IT"/>
        </w:rPr>
        <w:t>di</w:t>
      </w:r>
      <w:r w:rsidRPr="00F276F4">
        <w:rPr>
          <w:spacing w:val="40"/>
          <w:sz w:val="24"/>
          <w:lang w:val="it-IT"/>
        </w:rPr>
        <w:t xml:space="preserve"> </w:t>
      </w:r>
      <w:r w:rsidRPr="00F276F4">
        <w:rPr>
          <w:sz w:val="24"/>
          <w:lang w:val="it-IT"/>
        </w:rPr>
        <w:t>validità</w:t>
      </w:r>
    </w:p>
    <w:p w:rsidR="00894774" w:rsidRDefault="00E95A2E">
      <w:pPr>
        <w:pStyle w:val="Corpotesto"/>
        <w:spacing w:line="274" w:lineRule="exact"/>
        <w:ind w:left="647"/>
      </w:pPr>
      <w:proofErr w:type="spellStart"/>
      <w:r>
        <w:t>dell’offerta</w:t>
      </w:r>
      <w:proofErr w:type="spellEnd"/>
      <w:r>
        <w:t>;</w:t>
      </w:r>
    </w:p>
    <w:p w:rsidR="00894774" w:rsidRPr="00F276F4" w:rsidRDefault="00E95A2E">
      <w:pPr>
        <w:pStyle w:val="Paragrafoelenco"/>
        <w:numPr>
          <w:ilvl w:val="0"/>
          <w:numId w:val="42"/>
        </w:numPr>
        <w:tabs>
          <w:tab w:val="left" w:pos="647"/>
          <w:tab w:val="left" w:pos="648"/>
        </w:tabs>
        <w:spacing w:before="2" w:line="294" w:lineRule="exact"/>
        <w:rPr>
          <w:sz w:val="24"/>
          <w:lang w:val="it-IT"/>
        </w:rPr>
      </w:pPr>
      <w:r w:rsidRPr="00F276F4">
        <w:rPr>
          <w:sz w:val="24"/>
          <w:lang w:val="it-IT"/>
        </w:rPr>
        <w:t>essere rilasciati da ditte</w:t>
      </w:r>
      <w:r w:rsidRPr="00F276F4">
        <w:rPr>
          <w:spacing w:val="-1"/>
          <w:sz w:val="24"/>
          <w:lang w:val="it-IT"/>
        </w:rPr>
        <w:t xml:space="preserve"> </w:t>
      </w:r>
      <w:r w:rsidRPr="00F276F4">
        <w:rPr>
          <w:sz w:val="24"/>
          <w:lang w:val="it-IT"/>
        </w:rPr>
        <w:t>che:</w:t>
      </w:r>
    </w:p>
    <w:p w:rsidR="00894774" w:rsidRPr="00F276F4" w:rsidRDefault="00E95A2E">
      <w:pPr>
        <w:pStyle w:val="Paragrafoelenco"/>
        <w:numPr>
          <w:ilvl w:val="1"/>
          <w:numId w:val="42"/>
        </w:numPr>
        <w:tabs>
          <w:tab w:val="left" w:pos="940"/>
          <w:tab w:val="left" w:pos="941"/>
        </w:tabs>
        <w:spacing w:line="276" w:lineRule="exact"/>
        <w:rPr>
          <w:sz w:val="24"/>
          <w:lang w:val="it-IT"/>
        </w:rPr>
      </w:pPr>
      <w:r w:rsidRPr="00F276F4">
        <w:rPr>
          <w:sz w:val="24"/>
          <w:lang w:val="it-IT"/>
        </w:rPr>
        <w:t>non hanno il medesimo rappresentante legale / socio di</w:t>
      </w:r>
      <w:r w:rsidRPr="00F276F4">
        <w:rPr>
          <w:spacing w:val="-2"/>
          <w:sz w:val="24"/>
          <w:lang w:val="it-IT"/>
        </w:rPr>
        <w:t xml:space="preserve"> </w:t>
      </w:r>
      <w:r w:rsidRPr="00F276F4">
        <w:rPr>
          <w:sz w:val="24"/>
          <w:lang w:val="it-IT"/>
        </w:rPr>
        <w:t>maggioranza;</w:t>
      </w:r>
    </w:p>
    <w:p w:rsidR="00894774" w:rsidRPr="00F276F4" w:rsidRDefault="00E95A2E">
      <w:pPr>
        <w:pStyle w:val="Paragrafoelenco"/>
        <w:numPr>
          <w:ilvl w:val="1"/>
          <w:numId w:val="42"/>
        </w:numPr>
        <w:tabs>
          <w:tab w:val="left" w:pos="940"/>
          <w:tab w:val="left" w:pos="941"/>
        </w:tabs>
        <w:rPr>
          <w:sz w:val="24"/>
          <w:lang w:val="it-IT"/>
        </w:rPr>
      </w:pPr>
      <w:r w:rsidRPr="00F276F4">
        <w:rPr>
          <w:sz w:val="24"/>
          <w:lang w:val="it-IT"/>
        </w:rPr>
        <w:t>non fanno capo ad un stesso</w:t>
      </w:r>
      <w:r w:rsidRPr="00F276F4">
        <w:rPr>
          <w:spacing w:val="-1"/>
          <w:sz w:val="24"/>
          <w:lang w:val="it-IT"/>
        </w:rPr>
        <w:t xml:space="preserve"> </w:t>
      </w:r>
      <w:r w:rsidRPr="00F276F4">
        <w:rPr>
          <w:sz w:val="24"/>
          <w:lang w:val="it-IT"/>
        </w:rPr>
        <w:t>gruppo</w:t>
      </w:r>
    </w:p>
    <w:p w:rsidR="00894774" w:rsidRPr="00F276F4" w:rsidRDefault="00E95A2E">
      <w:pPr>
        <w:pStyle w:val="Paragrafoelenco"/>
        <w:numPr>
          <w:ilvl w:val="1"/>
          <w:numId w:val="42"/>
        </w:numPr>
        <w:tabs>
          <w:tab w:val="left" w:pos="940"/>
          <w:tab w:val="left" w:pos="941"/>
        </w:tabs>
        <w:rPr>
          <w:sz w:val="24"/>
          <w:lang w:val="it-IT"/>
        </w:rPr>
      </w:pPr>
      <w:r w:rsidRPr="00F276F4">
        <w:rPr>
          <w:sz w:val="24"/>
          <w:lang w:val="it-IT"/>
        </w:rPr>
        <w:t>non hanno la sede amministrativa o legale allo stesso</w:t>
      </w:r>
      <w:r w:rsidRPr="00F276F4">
        <w:rPr>
          <w:spacing w:val="-2"/>
          <w:sz w:val="24"/>
          <w:lang w:val="it-IT"/>
        </w:rPr>
        <w:t xml:space="preserve"> </w:t>
      </w:r>
      <w:r w:rsidRPr="00F276F4">
        <w:rPr>
          <w:sz w:val="24"/>
          <w:lang w:val="it-IT"/>
        </w:rPr>
        <w:t>indirizzo;</w:t>
      </w:r>
    </w:p>
    <w:p w:rsidR="00894774" w:rsidRPr="00F276F4" w:rsidRDefault="00E95A2E">
      <w:pPr>
        <w:pStyle w:val="Paragrafoelenco"/>
        <w:numPr>
          <w:ilvl w:val="1"/>
          <w:numId w:val="42"/>
        </w:numPr>
        <w:tabs>
          <w:tab w:val="left" w:pos="940"/>
          <w:tab w:val="left" w:pos="941"/>
        </w:tabs>
        <w:rPr>
          <w:sz w:val="24"/>
          <w:lang w:val="it-IT"/>
        </w:rPr>
      </w:pPr>
      <w:r w:rsidRPr="00F276F4">
        <w:rPr>
          <w:sz w:val="24"/>
          <w:lang w:val="it-IT"/>
        </w:rPr>
        <w:t>svolgono attività compatibile con l’oggetto</w:t>
      </w:r>
      <w:r w:rsidRPr="00F276F4">
        <w:rPr>
          <w:spacing w:val="-3"/>
          <w:sz w:val="24"/>
          <w:lang w:val="it-IT"/>
        </w:rPr>
        <w:t xml:space="preserve"> </w:t>
      </w:r>
      <w:r w:rsidRPr="00F276F4">
        <w:rPr>
          <w:sz w:val="24"/>
          <w:lang w:val="it-IT"/>
        </w:rPr>
        <w:t>dell’offerta.</w:t>
      </w:r>
    </w:p>
    <w:p w:rsidR="00894774" w:rsidRPr="00F276F4" w:rsidRDefault="00E95A2E">
      <w:pPr>
        <w:pStyle w:val="Corpotesto"/>
        <w:ind w:left="220"/>
        <w:rPr>
          <w:lang w:val="it-IT"/>
        </w:rPr>
      </w:pPr>
      <w:r w:rsidRPr="00F276F4">
        <w:rPr>
          <w:lang w:val="it-IT"/>
        </w:rPr>
        <w:t>Il verbale di scelta dell’offerta, redatto dalla commissione di valutazione e/o consiglio di</w:t>
      </w:r>
    </w:p>
    <w:p w:rsidR="00894774" w:rsidRPr="00F276F4" w:rsidRDefault="00E95A2E">
      <w:pPr>
        <w:pStyle w:val="Corpotesto"/>
        <w:ind w:left="220"/>
        <w:rPr>
          <w:lang w:val="it-IT"/>
        </w:rPr>
      </w:pPr>
      <w:r w:rsidRPr="00F276F4">
        <w:rPr>
          <w:lang w:val="it-IT"/>
        </w:rPr>
        <w:t>amministrazione e sottoscritto dal rappresentante legale del partner acquirente, deve:</w:t>
      </w:r>
    </w:p>
    <w:p w:rsidR="00894774" w:rsidRPr="00F276F4" w:rsidRDefault="00E95A2E">
      <w:pPr>
        <w:pStyle w:val="Paragrafoelenco"/>
        <w:numPr>
          <w:ilvl w:val="0"/>
          <w:numId w:val="41"/>
        </w:numPr>
        <w:tabs>
          <w:tab w:val="left" w:pos="940"/>
          <w:tab w:val="left" w:pos="941"/>
        </w:tabs>
        <w:spacing w:before="5" w:line="237" w:lineRule="auto"/>
        <w:ind w:right="338"/>
        <w:rPr>
          <w:sz w:val="24"/>
          <w:lang w:val="it-IT"/>
        </w:rPr>
      </w:pPr>
      <w:r w:rsidRPr="00F276F4">
        <w:rPr>
          <w:sz w:val="24"/>
          <w:lang w:val="it-IT"/>
        </w:rPr>
        <w:t>illustrare il metodo adottato per la scelta delle ditte alle quali è stata richiesta la relativa offerta</w:t>
      </w:r>
    </w:p>
    <w:p w:rsidR="00894774" w:rsidRPr="00F276F4" w:rsidRDefault="00E95A2E">
      <w:pPr>
        <w:pStyle w:val="Paragrafoelenco"/>
        <w:numPr>
          <w:ilvl w:val="0"/>
          <w:numId w:val="41"/>
        </w:numPr>
        <w:tabs>
          <w:tab w:val="left" w:pos="940"/>
          <w:tab w:val="left" w:pos="941"/>
        </w:tabs>
        <w:spacing w:before="2" w:line="293" w:lineRule="exact"/>
        <w:rPr>
          <w:sz w:val="24"/>
          <w:lang w:val="it-IT"/>
        </w:rPr>
      </w:pPr>
      <w:r w:rsidRPr="00F276F4">
        <w:rPr>
          <w:sz w:val="24"/>
          <w:lang w:val="it-IT"/>
        </w:rPr>
        <w:t>attestare la congruità di tutte le offerte</w:t>
      </w:r>
      <w:r w:rsidRPr="00F276F4">
        <w:rPr>
          <w:spacing w:val="-4"/>
          <w:sz w:val="24"/>
          <w:lang w:val="it-IT"/>
        </w:rPr>
        <w:t xml:space="preserve"> </w:t>
      </w:r>
      <w:r w:rsidRPr="00F276F4">
        <w:rPr>
          <w:sz w:val="24"/>
          <w:lang w:val="it-IT"/>
        </w:rPr>
        <w:t>pervenute</w:t>
      </w:r>
    </w:p>
    <w:p w:rsidR="00894774" w:rsidRPr="00F276F4" w:rsidRDefault="00E95A2E">
      <w:pPr>
        <w:pStyle w:val="Paragrafoelenco"/>
        <w:numPr>
          <w:ilvl w:val="0"/>
          <w:numId w:val="41"/>
        </w:numPr>
        <w:tabs>
          <w:tab w:val="left" w:pos="940"/>
          <w:tab w:val="left" w:pos="941"/>
        </w:tabs>
        <w:spacing w:line="292" w:lineRule="exact"/>
        <w:rPr>
          <w:sz w:val="24"/>
          <w:lang w:val="it-IT"/>
        </w:rPr>
      </w:pPr>
      <w:r w:rsidRPr="00F276F4">
        <w:rPr>
          <w:sz w:val="24"/>
          <w:lang w:val="it-IT"/>
        </w:rPr>
        <w:t>specificare i motivi della scelta</w:t>
      </w:r>
      <w:r w:rsidRPr="00F276F4">
        <w:rPr>
          <w:spacing w:val="-4"/>
          <w:sz w:val="24"/>
          <w:lang w:val="it-IT"/>
        </w:rPr>
        <w:t xml:space="preserve"> </w:t>
      </w:r>
      <w:r w:rsidRPr="00F276F4">
        <w:rPr>
          <w:sz w:val="24"/>
          <w:lang w:val="it-IT"/>
        </w:rPr>
        <w:t>dell’offerta.</w:t>
      </w:r>
    </w:p>
    <w:p w:rsidR="00894774" w:rsidRPr="00F276F4" w:rsidRDefault="00E95A2E">
      <w:pPr>
        <w:pStyle w:val="Corpotesto"/>
        <w:spacing w:line="274" w:lineRule="exact"/>
        <w:ind w:left="220"/>
        <w:rPr>
          <w:lang w:val="it-IT"/>
        </w:rPr>
      </w:pPr>
      <w:r w:rsidRPr="00F276F4">
        <w:rPr>
          <w:lang w:val="it-IT"/>
        </w:rPr>
        <w:t>Alla verbale di scelta dovrà, inoltre, essere allegato un prospetto di raffronto dei preventivi.</w:t>
      </w:r>
    </w:p>
    <w:p w:rsidR="00894774" w:rsidRPr="00F276F4" w:rsidRDefault="00894774">
      <w:pPr>
        <w:pStyle w:val="Corpotesto"/>
        <w:spacing w:before="11"/>
        <w:rPr>
          <w:sz w:val="23"/>
          <w:lang w:val="it-IT"/>
        </w:rPr>
      </w:pPr>
    </w:p>
    <w:p w:rsidR="00894774" w:rsidRDefault="00E95A2E">
      <w:pPr>
        <w:pStyle w:val="Corpotesto"/>
        <w:ind w:left="503"/>
      </w:pPr>
      <w:proofErr w:type="spellStart"/>
      <w:r>
        <w:rPr>
          <w:u w:val="single"/>
        </w:rPr>
        <w:t>Documentazione</w:t>
      </w:r>
      <w:proofErr w:type="spellEnd"/>
      <w:r>
        <w:rPr>
          <w:u w:val="single"/>
        </w:rPr>
        <w:t xml:space="preserve"> da </w:t>
      </w:r>
      <w:proofErr w:type="spellStart"/>
      <w:r>
        <w:rPr>
          <w:u w:val="single"/>
        </w:rPr>
        <w:t>presentare</w:t>
      </w:r>
      <w:proofErr w:type="spellEnd"/>
      <w:r>
        <w:rPr>
          <w:u w:val="single"/>
        </w:rPr>
        <w:t>:</w:t>
      </w:r>
    </w:p>
    <w:p w:rsidR="00894774" w:rsidRPr="00F276F4" w:rsidRDefault="00E95A2E">
      <w:pPr>
        <w:pStyle w:val="Paragrafoelenco"/>
        <w:numPr>
          <w:ilvl w:val="0"/>
          <w:numId w:val="40"/>
        </w:numPr>
        <w:tabs>
          <w:tab w:val="left" w:pos="940"/>
          <w:tab w:val="left" w:pos="941"/>
        </w:tabs>
        <w:spacing w:before="2" w:line="293" w:lineRule="exact"/>
        <w:ind w:hanging="348"/>
        <w:rPr>
          <w:sz w:val="24"/>
          <w:lang w:val="it-IT"/>
        </w:rPr>
      </w:pPr>
      <w:r w:rsidRPr="00F276F4">
        <w:rPr>
          <w:sz w:val="24"/>
          <w:lang w:val="it-IT"/>
        </w:rPr>
        <w:t>copia richiesta di preventivi con allegata copia della e- mail di</w:t>
      </w:r>
      <w:r w:rsidRPr="00F276F4">
        <w:rPr>
          <w:spacing w:val="-3"/>
          <w:sz w:val="24"/>
          <w:lang w:val="it-IT"/>
        </w:rPr>
        <w:t xml:space="preserve"> </w:t>
      </w:r>
      <w:r w:rsidRPr="00F276F4">
        <w:rPr>
          <w:sz w:val="24"/>
          <w:lang w:val="it-IT"/>
        </w:rPr>
        <w:t>PEC</w:t>
      </w:r>
    </w:p>
    <w:p w:rsidR="00894774" w:rsidRPr="00F276F4" w:rsidRDefault="00E95A2E">
      <w:pPr>
        <w:pStyle w:val="Paragrafoelenco"/>
        <w:numPr>
          <w:ilvl w:val="0"/>
          <w:numId w:val="40"/>
        </w:numPr>
        <w:tabs>
          <w:tab w:val="left" w:pos="940"/>
          <w:tab w:val="left" w:pos="941"/>
        </w:tabs>
        <w:spacing w:line="293" w:lineRule="exact"/>
        <w:ind w:hanging="348"/>
        <w:rPr>
          <w:sz w:val="24"/>
          <w:lang w:val="it-IT"/>
        </w:rPr>
      </w:pPr>
      <w:r w:rsidRPr="00F276F4">
        <w:rPr>
          <w:sz w:val="24"/>
          <w:lang w:val="it-IT"/>
        </w:rPr>
        <w:t>copia dell’e-mail di PEC dalla quale risulti la data di arrivo di ciascun</w:t>
      </w:r>
      <w:r w:rsidRPr="00F276F4">
        <w:rPr>
          <w:spacing w:val="-7"/>
          <w:sz w:val="24"/>
          <w:lang w:val="it-IT"/>
        </w:rPr>
        <w:t xml:space="preserve"> </w:t>
      </w:r>
      <w:r w:rsidRPr="00F276F4">
        <w:rPr>
          <w:sz w:val="24"/>
          <w:lang w:val="it-IT"/>
        </w:rPr>
        <w:t>preventivo</w:t>
      </w:r>
    </w:p>
    <w:p w:rsidR="00894774" w:rsidRPr="00F276F4" w:rsidRDefault="00E95A2E">
      <w:pPr>
        <w:pStyle w:val="Paragrafoelenco"/>
        <w:numPr>
          <w:ilvl w:val="0"/>
          <w:numId w:val="40"/>
        </w:numPr>
        <w:tabs>
          <w:tab w:val="left" w:pos="940"/>
          <w:tab w:val="left" w:pos="941"/>
        </w:tabs>
        <w:spacing w:line="293" w:lineRule="exact"/>
        <w:ind w:hanging="348"/>
        <w:rPr>
          <w:sz w:val="24"/>
          <w:lang w:val="it-IT"/>
        </w:rPr>
      </w:pPr>
      <w:r w:rsidRPr="00F276F4">
        <w:rPr>
          <w:sz w:val="24"/>
          <w:lang w:val="it-IT"/>
        </w:rPr>
        <w:t>copia dei dettagliati e confrontabili</w:t>
      </w:r>
      <w:r w:rsidRPr="00F276F4">
        <w:rPr>
          <w:spacing w:val="-2"/>
          <w:sz w:val="24"/>
          <w:lang w:val="it-IT"/>
        </w:rPr>
        <w:t xml:space="preserve"> </w:t>
      </w:r>
      <w:r w:rsidRPr="00F276F4">
        <w:rPr>
          <w:sz w:val="24"/>
          <w:lang w:val="it-IT"/>
        </w:rPr>
        <w:t>preventivi</w:t>
      </w:r>
    </w:p>
    <w:p w:rsidR="00894774" w:rsidRDefault="00E95A2E">
      <w:pPr>
        <w:pStyle w:val="Paragrafoelenco"/>
        <w:numPr>
          <w:ilvl w:val="0"/>
          <w:numId w:val="40"/>
        </w:numPr>
        <w:tabs>
          <w:tab w:val="left" w:pos="940"/>
          <w:tab w:val="left" w:pos="941"/>
        </w:tabs>
        <w:spacing w:before="1" w:line="293" w:lineRule="exact"/>
        <w:ind w:hanging="348"/>
        <w:rPr>
          <w:sz w:val="24"/>
        </w:rPr>
      </w:pPr>
      <w:proofErr w:type="spellStart"/>
      <w:r>
        <w:rPr>
          <w:sz w:val="24"/>
        </w:rPr>
        <w:t>verbale</w:t>
      </w:r>
      <w:proofErr w:type="spellEnd"/>
      <w:r>
        <w:rPr>
          <w:sz w:val="24"/>
        </w:rPr>
        <w:t xml:space="preserve"> di </w:t>
      </w:r>
      <w:proofErr w:type="spellStart"/>
      <w:r>
        <w:rPr>
          <w:sz w:val="24"/>
        </w:rPr>
        <w:t>scelta</w:t>
      </w:r>
      <w:proofErr w:type="spellEnd"/>
      <w:r>
        <w:rPr>
          <w:sz w:val="24"/>
        </w:rPr>
        <w:t xml:space="preserve"> </w:t>
      </w:r>
      <w:proofErr w:type="spellStart"/>
      <w:r>
        <w:rPr>
          <w:sz w:val="24"/>
        </w:rPr>
        <w:t>dei</w:t>
      </w:r>
      <w:proofErr w:type="spellEnd"/>
      <w:r>
        <w:rPr>
          <w:spacing w:val="-2"/>
          <w:sz w:val="24"/>
        </w:rPr>
        <w:t xml:space="preserve"> </w:t>
      </w:r>
      <w:proofErr w:type="spellStart"/>
      <w:r>
        <w:rPr>
          <w:sz w:val="24"/>
        </w:rPr>
        <w:t>preventivi</w:t>
      </w:r>
      <w:proofErr w:type="spellEnd"/>
    </w:p>
    <w:p w:rsidR="00894774" w:rsidRPr="00F276F4" w:rsidRDefault="00E95A2E">
      <w:pPr>
        <w:pStyle w:val="Paragrafoelenco"/>
        <w:numPr>
          <w:ilvl w:val="0"/>
          <w:numId w:val="40"/>
        </w:numPr>
        <w:tabs>
          <w:tab w:val="left" w:pos="940"/>
          <w:tab w:val="left" w:pos="941"/>
        </w:tabs>
        <w:spacing w:line="293" w:lineRule="exact"/>
        <w:ind w:hanging="348"/>
        <w:rPr>
          <w:sz w:val="24"/>
          <w:lang w:val="it-IT"/>
        </w:rPr>
      </w:pPr>
      <w:r w:rsidRPr="00F276F4">
        <w:rPr>
          <w:sz w:val="24"/>
          <w:lang w:val="it-IT"/>
        </w:rPr>
        <w:t>prospetto di raffronto delle offerte (allegato xxx)che contenga le seguenti</w:t>
      </w:r>
      <w:r w:rsidRPr="00F276F4">
        <w:rPr>
          <w:spacing w:val="-9"/>
          <w:sz w:val="24"/>
          <w:lang w:val="it-IT"/>
        </w:rPr>
        <w:t xml:space="preserve"> </w:t>
      </w:r>
      <w:r w:rsidRPr="00F276F4">
        <w:rPr>
          <w:sz w:val="24"/>
          <w:lang w:val="it-IT"/>
        </w:rPr>
        <w:t>informazioni:</w:t>
      </w:r>
    </w:p>
    <w:p w:rsidR="00894774" w:rsidRPr="00F276F4" w:rsidRDefault="00E95A2E">
      <w:pPr>
        <w:pStyle w:val="Paragrafoelenco"/>
        <w:numPr>
          <w:ilvl w:val="1"/>
          <w:numId w:val="40"/>
        </w:numPr>
        <w:tabs>
          <w:tab w:val="left" w:pos="1497"/>
          <w:tab w:val="left" w:pos="1498"/>
        </w:tabs>
        <w:spacing w:before="2" w:line="237" w:lineRule="auto"/>
        <w:ind w:right="343"/>
        <w:rPr>
          <w:sz w:val="24"/>
          <w:lang w:val="it-IT"/>
        </w:rPr>
      </w:pPr>
      <w:r w:rsidRPr="00F276F4">
        <w:rPr>
          <w:sz w:val="24"/>
          <w:lang w:val="it-IT"/>
        </w:rPr>
        <w:t>ragione sociale e partita IVA, numero offerta e/o data, indirizzo della sede legale e/o amministrativa;</w:t>
      </w:r>
    </w:p>
    <w:p w:rsidR="00894774" w:rsidRPr="00F276F4" w:rsidRDefault="00E95A2E">
      <w:pPr>
        <w:pStyle w:val="Paragrafoelenco"/>
        <w:numPr>
          <w:ilvl w:val="1"/>
          <w:numId w:val="40"/>
        </w:numPr>
        <w:tabs>
          <w:tab w:val="left" w:pos="1497"/>
          <w:tab w:val="left" w:pos="1498"/>
        </w:tabs>
        <w:spacing w:before="2" w:line="293" w:lineRule="exact"/>
        <w:rPr>
          <w:sz w:val="24"/>
          <w:lang w:val="it-IT"/>
        </w:rPr>
      </w:pPr>
      <w:r w:rsidRPr="00F276F4">
        <w:rPr>
          <w:sz w:val="24"/>
          <w:lang w:val="it-IT"/>
        </w:rPr>
        <w:t>non hanno il medesimo rappresentante legale / socio di</w:t>
      </w:r>
      <w:r w:rsidRPr="00F276F4">
        <w:rPr>
          <w:spacing w:val="-3"/>
          <w:sz w:val="24"/>
          <w:lang w:val="it-IT"/>
        </w:rPr>
        <w:t xml:space="preserve"> </w:t>
      </w:r>
      <w:r w:rsidRPr="00F276F4">
        <w:rPr>
          <w:sz w:val="24"/>
          <w:lang w:val="it-IT"/>
        </w:rPr>
        <w:t>maggioranza;</w:t>
      </w:r>
    </w:p>
    <w:p w:rsidR="00894774" w:rsidRPr="00F276F4" w:rsidRDefault="00E95A2E">
      <w:pPr>
        <w:pStyle w:val="Paragrafoelenco"/>
        <w:numPr>
          <w:ilvl w:val="1"/>
          <w:numId w:val="40"/>
        </w:numPr>
        <w:tabs>
          <w:tab w:val="left" w:pos="1497"/>
          <w:tab w:val="left" w:pos="1498"/>
        </w:tabs>
        <w:spacing w:line="293" w:lineRule="exact"/>
        <w:rPr>
          <w:sz w:val="24"/>
          <w:lang w:val="it-IT"/>
        </w:rPr>
      </w:pPr>
      <w:r w:rsidRPr="00F276F4">
        <w:rPr>
          <w:sz w:val="24"/>
          <w:lang w:val="it-IT"/>
        </w:rPr>
        <w:t>non fanno capo ad un stesso</w:t>
      </w:r>
      <w:r w:rsidRPr="00F276F4">
        <w:rPr>
          <w:spacing w:val="-1"/>
          <w:sz w:val="24"/>
          <w:lang w:val="it-IT"/>
        </w:rPr>
        <w:t xml:space="preserve"> </w:t>
      </w:r>
      <w:r w:rsidRPr="00F276F4">
        <w:rPr>
          <w:sz w:val="24"/>
          <w:lang w:val="it-IT"/>
        </w:rPr>
        <w:t>gruppo;</w:t>
      </w:r>
    </w:p>
    <w:p w:rsidR="00894774" w:rsidRPr="00F276F4" w:rsidRDefault="00E95A2E">
      <w:pPr>
        <w:pStyle w:val="Paragrafoelenco"/>
        <w:numPr>
          <w:ilvl w:val="1"/>
          <w:numId w:val="40"/>
        </w:numPr>
        <w:tabs>
          <w:tab w:val="left" w:pos="1497"/>
          <w:tab w:val="left" w:pos="1498"/>
        </w:tabs>
        <w:spacing w:line="293" w:lineRule="exact"/>
        <w:rPr>
          <w:sz w:val="24"/>
          <w:lang w:val="it-IT"/>
        </w:rPr>
      </w:pPr>
      <w:r w:rsidRPr="00F276F4">
        <w:rPr>
          <w:sz w:val="24"/>
          <w:lang w:val="it-IT"/>
        </w:rPr>
        <w:t>non hanno la sede amministrativa o legale allo stesso</w:t>
      </w:r>
      <w:r w:rsidRPr="00F276F4">
        <w:rPr>
          <w:spacing w:val="-2"/>
          <w:sz w:val="24"/>
          <w:lang w:val="it-IT"/>
        </w:rPr>
        <w:t xml:space="preserve"> </w:t>
      </w:r>
      <w:r w:rsidRPr="00F276F4">
        <w:rPr>
          <w:sz w:val="24"/>
          <w:lang w:val="it-IT"/>
        </w:rPr>
        <w:t>indirizzo;</w:t>
      </w:r>
    </w:p>
    <w:p w:rsidR="00894774" w:rsidRPr="00F276F4" w:rsidRDefault="00E95A2E">
      <w:pPr>
        <w:pStyle w:val="Paragrafoelenco"/>
        <w:numPr>
          <w:ilvl w:val="1"/>
          <w:numId w:val="40"/>
        </w:numPr>
        <w:tabs>
          <w:tab w:val="left" w:pos="1497"/>
          <w:tab w:val="left" w:pos="1498"/>
        </w:tabs>
        <w:spacing w:before="1" w:line="293" w:lineRule="exact"/>
        <w:rPr>
          <w:sz w:val="24"/>
          <w:lang w:val="it-IT"/>
        </w:rPr>
      </w:pPr>
      <w:r w:rsidRPr="00F276F4">
        <w:rPr>
          <w:sz w:val="24"/>
          <w:lang w:val="it-IT"/>
        </w:rPr>
        <w:t>svolgono attività compatibile con l’oggetto</w:t>
      </w:r>
      <w:r w:rsidRPr="00F276F4">
        <w:rPr>
          <w:spacing w:val="-3"/>
          <w:sz w:val="24"/>
          <w:lang w:val="it-IT"/>
        </w:rPr>
        <w:t xml:space="preserve"> </w:t>
      </w:r>
      <w:r w:rsidRPr="00F276F4">
        <w:rPr>
          <w:sz w:val="24"/>
          <w:lang w:val="it-IT"/>
        </w:rPr>
        <w:t>dell’offerta.</w:t>
      </w:r>
    </w:p>
    <w:p w:rsidR="00894774" w:rsidRPr="00F276F4" w:rsidRDefault="00E95A2E">
      <w:pPr>
        <w:pStyle w:val="Paragrafoelenco"/>
        <w:numPr>
          <w:ilvl w:val="0"/>
          <w:numId w:val="40"/>
        </w:numPr>
        <w:tabs>
          <w:tab w:val="left" w:pos="940"/>
          <w:tab w:val="left" w:pos="941"/>
        </w:tabs>
        <w:spacing w:line="293" w:lineRule="exact"/>
        <w:ind w:hanging="348"/>
        <w:rPr>
          <w:sz w:val="24"/>
          <w:lang w:val="it-IT"/>
        </w:rPr>
      </w:pPr>
      <w:r w:rsidRPr="00F276F4">
        <w:rPr>
          <w:sz w:val="24"/>
          <w:lang w:val="it-IT"/>
        </w:rPr>
        <w:t>copia lettera/ordine di acquisto del bene/ preventivo firmato per</w:t>
      </w:r>
      <w:r w:rsidRPr="00F276F4">
        <w:rPr>
          <w:spacing w:val="-3"/>
          <w:sz w:val="24"/>
          <w:lang w:val="it-IT"/>
        </w:rPr>
        <w:t xml:space="preserve"> </w:t>
      </w:r>
      <w:r w:rsidRPr="00F276F4">
        <w:rPr>
          <w:sz w:val="24"/>
          <w:lang w:val="it-IT"/>
        </w:rPr>
        <w:t>accettazione</w:t>
      </w:r>
    </w:p>
    <w:p w:rsidR="00894774" w:rsidRDefault="00E95A2E">
      <w:pPr>
        <w:pStyle w:val="Paragrafoelenco"/>
        <w:numPr>
          <w:ilvl w:val="0"/>
          <w:numId w:val="40"/>
        </w:numPr>
        <w:tabs>
          <w:tab w:val="left" w:pos="940"/>
          <w:tab w:val="left" w:pos="941"/>
        </w:tabs>
        <w:spacing w:line="293" w:lineRule="exact"/>
        <w:ind w:hanging="348"/>
        <w:rPr>
          <w:sz w:val="24"/>
        </w:rPr>
      </w:pPr>
      <w:r>
        <w:rPr>
          <w:sz w:val="24"/>
        </w:rPr>
        <w:t xml:space="preserve">la </w:t>
      </w:r>
      <w:proofErr w:type="spellStart"/>
      <w:r>
        <w:rPr>
          <w:sz w:val="24"/>
        </w:rPr>
        <w:t>fattura</w:t>
      </w:r>
      <w:proofErr w:type="spellEnd"/>
      <w:r>
        <w:rPr>
          <w:spacing w:val="-3"/>
          <w:sz w:val="24"/>
        </w:rPr>
        <w:t xml:space="preserve"> </w:t>
      </w:r>
      <w:proofErr w:type="spellStart"/>
      <w:r>
        <w:rPr>
          <w:sz w:val="24"/>
        </w:rPr>
        <w:t>deve</w:t>
      </w:r>
      <w:proofErr w:type="spellEnd"/>
      <w:r>
        <w:rPr>
          <w:sz w:val="24"/>
        </w:rPr>
        <w:t>:</w:t>
      </w:r>
    </w:p>
    <w:p w:rsidR="00894774" w:rsidRPr="00F276F4" w:rsidRDefault="00E95A2E">
      <w:pPr>
        <w:pStyle w:val="Paragrafoelenco"/>
        <w:numPr>
          <w:ilvl w:val="1"/>
          <w:numId w:val="40"/>
        </w:numPr>
        <w:tabs>
          <w:tab w:val="left" w:pos="1213"/>
          <w:tab w:val="left" w:pos="1214"/>
        </w:tabs>
        <w:spacing w:before="2" w:line="237" w:lineRule="auto"/>
        <w:ind w:left="1214" w:right="337" w:hanging="360"/>
        <w:rPr>
          <w:sz w:val="24"/>
          <w:lang w:val="it-IT"/>
        </w:rPr>
      </w:pPr>
      <w:r w:rsidRPr="00F276F4">
        <w:rPr>
          <w:sz w:val="24"/>
          <w:lang w:val="it-IT"/>
        </w:rPr>
        <w:t>riportare la chiara e completa descrizione del bene acquistato (unità acquistate, prezzo unitario, codice prodotto ove</w:t>
      </w:r>
      <w:r w:rsidRPr="00F276F4">
        <w:rPr>
          <w:spacing w:val="-2"/>
          <w:sz w:val="24"/>
          <w:lang w:val="it-IT"/>
        </w:rPr>
        <w:t xml:space="preserve"> </w:t>
      </w:r>
      <w:r w:rsidRPr="00F276F4">
        <w:rPr>
          <w:sz w:val="24"/>
          <w:lang w:val="it-IT"/>
        </w:rPr>
        <w:t>esiste);</w:t>
      </w:r>
    </w:p>
    <w:p w:rsidR="00894774" w:rsidRPr="00F276F4" w:rsidRDefault="00E95A2E">
      <w:pPr>
        <w:pStyle w:val="Paragrafoelenco"/>
        <w:numPr>
          <w:ilvl w:val="1"/>
          <w:numId w:val="40"/>
        </w:numPr>
        <w:tabs>
          <w:tab w:val="left" w:pos="1213"/>
          <w:tab w:val="left" w:pos="1214"/>
        </w:tabs>
        <w:spacing w:before="1" w:line="292" w:lineRule="exact"/>
        <w:ind w:left="1214" w:hanging="360"/>
        <w:rPr>
          <w:i/>
          <w:sz w:val="24"/>
          <w:lang w:val="it-IT"/>
        </w:rPr>
      </w:pPr>
      <w:r w:rsidRPr="00F276F4">
        <w:rPr>
          <w:sz w:val="24"/>
          <w:lang w:val="it-IT"/>
        </w:rPr>
        <w:t>risultare</w:t>
      </w:r>
      <w:r w:rsidRPr="00F276F4">
        <w:rPr>
          <w:spacing w:val="21"/>
          <w:sz w:val="24"/>
          <w:lang w:val="it-IT"/>
        </w:rPr>
        <w:t xml:space="preserve"> </w:t>
      </w:r>
      <w:r w:rsidRPr="00F276F4">
        <w:rPr>
          <w:sz w:val="24"/>
          <w:lang w:val="it-IT"/>
        </w:rPr>
        <w:t>chiaramente</w:t>
      </w:r>
      <w:r w:rsidRPr="00F276F4">
        <w:rPr>
          <w:spacing w:val="21"/>
          <w:sz w:val="24"/>
          <w:lang w:val="it-IT"/>
        </w:rPr>
        <w:t xml:space="preserve"> </w:t>
      </w:r>
      <w:r w:rsidRPr="00F276F4">
        <w:rPr>
          <w:sz w:val="24"/>
          <w:lang w:val="it-IT"/>
        </w:rPr>
        <w:t>riferibile</w:t>
      </w:r>
      <w:r w:rsidRPr="00F276F4">
        <w:rPr>
          <w:spacing w:val="22"/>
          <w:sz w:val="24"/>
          <w:lang w:val="it-IT"/>
        </w:rPr>
        <w:t xml:space="preserve"> </w:t>
      </w:r>
      <w:r w:rsidRPr="00F276F4">
        <w:rPr>
          <w:sz w:val="24"/>
          <w:lang w:val="it-IT"/>
        </w:rPr>
        <w:t>al</w:t>
      </w:r>
      <w:r w:rsidRPr="00F276F4">
        <w:rPr>
          <w:spacing w:val="23"/>
          <w:sz w:val="24"/>
          <w:lang w:val="it-IT"/>
        </w:rPr>
        <w:t xml:space="preserve"> </w:t>
      </w:r>
      <w:r w:rsidRPr="00F276F4">
        <w:rPr>
          <w:sz w:val="24"/>
          <w:lang w:val="it-IT"/>
        </w:rPr>
        <w:t>progetto</w:t>
      </w:r>
      <w:r w:rsidRPr="00F276F4">
        <w:rPr>
          <w:spacing w:val="22"/>
          <w:sz w:val="24"/>
          <w:lang w:val="it-IT"/>
        </w:rPr>
        <w:t xml:space="preserve"> </w:t>
      </w:r>
      <w:r w:rsidRPr="00F276F4">
        <w:rPr>
          <w:sz w:val="24"/>
          <w:lang w:val="it-IT"/>
        </w:rPr>
        <w:t>finanziato</w:t>
      </w:r>
      <w:r w:rsidRPr="00F276F4">
        <w:rPr>
          <w:spacing w:val="22"/>
          <w:sz w:val="24"/>
          <w:lang w:val="it-IT"/>
        </w:rPr>
        <w:t xml:space="preserve"> </w:t>
      </w:r>
      <w:r w:rsidRPr="00F276F4">
        <w:rPr>
          <w:sz w:val="24"/>
          <w:lang w:val="it-IT"/>
        </w:rPr>
        <w:t>(</w:t>
      </w:r>
      <w:r w:rsidRPr="00F276F4">
        <w:rPr>
          <w:i/>
          <w:sz w:val="24"/>
          <w:lang w:val="it-IT"/>
        </w:rPr>
        <w:t>PSR</w:t>
      </w:r>
      <w:r w:rsidRPr="00F276F4">
        <w:rPr>
          <w:i/>
          <w:spacing w:val="22"/>
          <w:sz w:val="24"/>
          <w:lang w:val="it-IT"/>
        </w:rPr>
        <w:t xml:space="preserve"> </w:t>
      </w:r>
      <w:r w:rsidRPr="00F276F4">
        <w:rPr>
          <w:i/>
          <w:sz w:val="24"/>
          <w:lang w:val="it-IT"/>
        </w:rPr>
        <w:t>Campania</w:t>
      </w:r>
      <w:r w:rsidRPr="00F276F4">
        <w:rPr>
          <w:i/>
          <w:spacing w:val="22"/>
          <w:sz w:val="24"/>
          <w:lang w:val="it-IT"/>
        </w:rPr>
        <w:t xml:space="preserve"> </w:t>
      </w:r>
      <w:r w:rsidRPr="00F276F4">
        <w:rPr>
          <w:i/>
          <w:sz w:val="24"/>
          <w:lang w:val="it-IT"/>
        </w:rPr>
        <w:t>2014-2020,</w:t>
      </w:r>
      <w:r w:rsidRPr="00F276F4">
        <w:rPr>
          <w:i/>
          <w:spacing w:val="22"/>
          <w:sz w:val="24"/>
          <w:lang w:val="it-IT"/>
        </w:rPr>
        <w:t xml:space="preserve"> </w:t>
      </w:r>
      <w:r w:rsidRPr="00F276F4">
        <w:rPr>
          <w:i/>
          <w:sz w:val="24"/>
          <w:lang w:val="it-IT"/>
        </w:rPr>
        <w:t>misura</w:t>
      </w:r>
    </w:p>
    <w:p w:rsidR="00894774" w:rsidRDefault="001B0510">
      <w:pPr>
        <w:spacing w:line="274" w:lineRule="exact"/>
        <w:ind w:left="1214"/>
        <w:rPr>
          <w:sz w:val="24"/>
        </w:rPr>
      </w:pPr>
      <w:r>
        <w:rPr>
          <w:noProof/>
          <w:lang w:val="it-IT" w:eastAsia="it-IT"/>
        </w:rPr>
        <mc:AlternateContent>
          <mc:Choice Requires="wps">
            <w:drawing>
              <wp:anchor distT="0" distB="0" distL="114300" distR="114300" simplePos="0" relativeHeight="503127008" behindDoc="1" locked="0" layoutInCell="1" allowOverlap="1">
                <wp:simplePos x="0" y="0"/>
                <wp:positionH relativeFrom="page">
                  <wp:posOffset>2969260</wp:posOffset>
                </wp:positionH>
                <wp:positionV relativeFrom="paragraph">
                  <wp:posOffset>101600</wp:posOffset>
                </wp:positionV>
                <wp:extent cx="38100" cy="6985"/>
                <wp:effectExtent l="0" t="0" r="0" b="0"/>
                <wp:wrapNone/>
                <wp:docPr id="9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1CE42EE" id="Rectangle 27" o:spid="_x0000_s1026" style="position:absolute;margin-left:233.8pt;margin-top:8pt;width:3pt;height:.55pt;z-index:-1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n5dQ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csS&#10;I0U66NFnqBpRG8lRPgsF6o2rIO7RPNiQojP3mn5zSOm7FsL4jbW6bzlhQCsL8cnFgWA4OIrW/QfN&#10;AJ5svY612je2C4BQBbSPLXk6tYTvPaLw8c08S6FvFDzTcj6J8KQ6njTW+XdcdyhsamyBeEQmu3vn&#10;AxNSHUMicy0FWwkpo2E36ztp0Y4EacTfAd2dh0kVgpUOxwbE4QsQhDuCL1CNrf5RZnmR3ublaDWd&#10;z0bFqpiMylk6H6VZeVtO06IslqufgWBWVK1gjKt7ofhRdlnxsrYeBmAQTBQe6qF9k3wSc79g716W&#10;ZCc8TKEUXY3np0qQKjT1rWKQNqk8EXLYJ5f0Y5WhBsf/WJUogdD1QT1rzZ5AAVZDk6Cb8F7AptX2&#10;GaMeZq/G7vuWWI6RfK9ARWVWFGFYo1FMZjkY9tyzPvcQRQGqxh6jYXvnhwHfGis2LdyUxcIofQPK&#10;a0QURlDlwOqgV5ivmMHhLQgDfG7HqN8v1uIXAAAA//8DAFBLAwQUAAYACAAAACEA+/U4xd4AAAAJ&#10;AQAADwAAAGRycy9kb3ducmV2LnhtbEyPwU7DMBBE70j8g7VI3KjTEpIS4lQUiSMSLRzozYmXJGq8&#10;DrbbBr6e7QmOO/M0O1OuJjuII/rQO1IwnyUgkBpnemoVvL893yxBhKjJ6MERKvjGAKvq8qLUhXEn&#10;2uBxG1vBIRQKraCLcSykDE2HVoeZG5HY+3Te6sinb6Xx+sThdpCLJMmk1T3xh06P+NRhs98erIL1&#10;/XL99ZrSy8+m3uHuo97fLXyi1PXV9PgAIuIU/2A41+fqUHGn2h3IBDEoSLM8Y5SNjDcxkOa3LNQs&#10;5HOQVSn/L6h+AQAA//8DAFBLAQItABQABgAIAAAAIQC2gziS/gAAAOEBAAATAAAAAAAAAAAAAAAA&#10;AAAAAABbQ29udGVudF9UeXBlc10ueG1sUEsBAi0AFAAGAAgAAAAhADj9If/WAAAAlAEAAAsAAAAA&#10;AAAAAAAAAAAALwEAAF9yZWxzLy5yZWxzUEsBAi0AFAAGAAgAAAAhAPp0efl1AgAA+QQAAA4AAAAA&#10;AAAAAAAAAAAALgIAAGRycy9lMm9Eb2MueG1sUEsBAi0AFAAGAAgAAAAhAPv1OMXeAAAACQEAAA8A&#10;AAAAAAAAAAAAAAAAzwQAAGRycy9kb3ducmV2LnhtbFBLBQYAAAAABAAEAPMAAADaBQAAAAA=&#10;" fillcolor="black" stroked="f">
                <w10:wrap anchorx="page"/>
              </v:rect>
            </w:pict>
          </mc:Fallback>
        </mc:AlternateContent>
      </w:r>
      <w:r w:rsidR="00E95A2E">
        <w:rPr>
          <w:i/>
          <w:sz w:val="24"/>
        </w:rPr>
        <w:t>16.1, “</w:t>
      </w:r>
      <w:proofErr w:type="spellStart"/>
      <w:r w:rsidR="00E95A2E">
        <w:rPr>
          <w:i/>
          <w:sz w:val="24"/>
        </w:rPr>
        <w:t>titolo</w:t>
      </w:r>
      <w:proofErr w:type="spellEnd"/>
      <w:r w:rsidR="00E95A2E">
        <w:rPr>
          <w:i/>
          <w:sz w:val="24"/>
        </w:rPr>
        <w:t xml:space="preserve"> del </w:t>
      </w:r>
      <w:proofErr w:type="spellStart"/>
      <w:r w:rsidR="00E95A2E">
        <w:rPr>
          <w:i/>
          <w:sz w:val="24"/>
        </w:rPr>
        <w:t>progetto</w:t>
      </w:r>
      <w:proofErr w:type="spellEnd"/>
      <w:r w:rsidR="00E95A2E">
        <w:rPr>
          <w:i/>
          <w:sz w:val="24"/>
        </w:rPr>
        <w:t>” , CUP</w:t>
      </w:r>
      <w:r w:rsidR="00E95A2E">
        <w:rPr>
          <w:sz w:val="24"/>
        </w:rPr>
        <w:t>),</w:t>
      </w:r>
    </w:p>
    <w:p w:rsidR="00894774" w:rsidRDefault="00894774">
      <w:pPr>
        <w:spacing w:line="274" w:lineRule="exact"/>
        <w:rPr>
          <w:sz w:val="24"/>
        </w:rPr>
        <w:sectPr w:rsidR="00894774">
          <w:pgSz w:w="11910" w:h="16840"/>
          <w:pgMar w:top="1460" w:right="740" w:bottom="1200" w:left="860" w:header="284" w:footer="1000" w:gutter="0"/>
          <w:cols w:space="720"/>
        </w:sectPr>
      </w:pPr>
    </w:p>
    <w:p w:rsidR="00894774" w:rsidRPr="00F276F4" w:rsidRDefault="00E95A2E">
      <w:pPr>
        <w:pStyle w:val="Paragrafoelenco"/>
        <w:numPr>
          <w:ilvl w:val="1"/>
          <w:numId w:val="40"/>
        </w:numPr>
        <w:tabs>
          <w:tab w:val="left" w:pos="1213"/>
          <w:tab w:val="left" w:pos="1214"/>
        </w:tabs>
        <w:spacing w:before="2" w:line="294" w:lineRule="exact"/>
        <w:ind w:left="1214" w:hanging="360"/>
        <w:rPr>
          <w:sz w:val="24"/>
          <w:lang w:val="it-IT"/>
        </w:rPr>
      </w:pPr>
      <w:r w:rsidRPr="00F276F4">
        <w:rPr>
          <w:sz w:val="24"/>
          <w:lang w:val="it-IT"/>
        </w:rPr>
        <w:lastRenderedPageBreak/>
        <w:t>richiamare esplicitamente il preventivo al quale l’acquisto si</w:t>
      </w:r>
      <w:r w:rsidRPr="00F276F4">
        <w:rPr>
          <w:spacing w:val="-6"/>
          <w:sz w:val="24"/>
          <w:lang w:val="it-IT"/>
        </w:rPr>
        <w:t xml:space="preserve"> </w:t>
      </w:r>
      <w:r w:rsidRPr="00F276F4">
        <w:rPr>
          <w:sz w:val="24"/>
          <w:lang w:val="it-IT"/>
        </w:rPr>
        <w:t>riferisce.</w:t>
      </w:r>
    </w:p>
    <w:p w:rsidR="00894774" w:rsidRPr="00F276F4" w:rsidRDefault="00E95A2E">
      <w:pPr>
        <w:pStyle w:val="Paragrafoelenco"/>
        <w:numPr>
          <w:ilvl w:val="0"/>
          <w:numId w:val="40"/>
        </w:numPr>
        <w:tabs>
          <w:tab w:val="left" w:pos="928"/>
          <w:tab w:val="left" w:pos="929"/>
        </w:tabs>
        <w:spacing w:line="293" w:lineRule="exact"/>
        <w:rPr>
          <w:sz w:val="24"/>
          <w:lang w:val="it-IT"/>
        </w:rPr>
      </w:pPr>
      <w:r w:rsidRPr="00F276F4">
        <w:rPr>
          <w:sz w:val="24"/>
          <w:lang w:val="it-IT"/>
        </w:rPr>
        <w:t>copia della bolla di consegna ed eventuale rapporto di</w:t>
      </w:r>
      <w:r w:rsidRPr="00F276F4">
        <w:rPr>
          <w:spacing w:val="-3"/>
          <w:sz w:val="24"/>
          <w:lang w:val="it-IT"/>
        </w:rPr>
        <w:t xml:space="preserve"> </w:t>
      </w:r>
      <w:r w:rsidRPr="00F276F4">
        <w:rPr>
          <w:sz w:val="24"/>
          <w:lang w:val="it-IT"/>
        </w:rPr>
        <w:t>installazione</w:t>
      </w:r>
    </w:p>
    <w:p w:rsidR="00894774" w:rsidRPr="00F276F4" w:rsidRDefault="00E95A2E">
      <w:pPr>
        <w:pStyle w:val="Paragrafoelenco"/>
        <w:numPr>
          <w:ilvl w:val="0"/>
          <w:numId w:val="40"/>
        </w:numPr>
        <w:tabs>
          <w:tab w:val="left" w:pos="929"/>
        </w:tabs>
        <w:spacing w:before="2" w:line="237" w:lineRule="auto"/>
        <w:ind w:right="341"/>
        <w:jc w:val="both"/>
        <w:rPr>
          <w:sz w:val="24"/>
          <w:lang w:val="it-IT"/>
        </w:rPr>
      </w:pPr>
      <w:r w:rsidRPr="00F276F4">
        <w:rPr>
          <w:sz w:val="24"/>
          <w:lang w:val="it-IT"/>
        </w:rPr>
        <w:t xml:space="preserve">documentazione probatoria dell’avvenuto pagamento della fattura (ordine di accredito e ricevuta bancaria, fotocopia degli assegni non trasferibili con evidenza degli addebiti sull’estratto conto del c/c bancario/postale, </w:t>
      </w:r>
      <w:proofErr w:type="spellStart"/>
      <w:r w:rsidRPr="00F276F4">
        <w:rPr>
          <w:sz w:val="24"/>
          <w:lang w:val="it-IT"/>
        </w:rPr>
        <w:t>ecc</w:t>
      </w:r>
      <w:proofErr w:type="spellEnd"/>
      <w:r w:rsidRPr="00F276F4">
        <w:rPr>
          <w:sz w:val="24"/>
          <w:lang w:val="it-IT"/>
        </w:rPr>
        <w:t>);</w:t>
      </w:r>
    </w:p>
    <w:p w:rsidR="00894774" w:rsidRDefault="00E95A2E">
      <w:pPr>
        <w:pStyle w:val="Paragrafoelenco"/>
        <w:numPr>
          <w:ilvl w:val="0"/>
          <w:numId w:val="40"/>
        </w:numPr>
        <w:tabs>
          <w:tab w:val="left" w:pos="928"/>
          <w:tab w:val="left" w:pos="929"/>
        </w:tabs>
        <w:spacing w:before="1" w:line="293" w:lineRule="exact"/>
        <w:rPr>
          <w:sz w:val="24"/>
        </w:rPr>
      </w:pPr>
      <w:proofErr w:type="spellStart"/>
      <w:r>
        <w:rPr>
          <w:sz w:val="24"/>
        </w:rPr>
        <w:t>liberatoria</w:t>
      </w:r>
      <w:proofErr w:type="spellEnd"/>
      <w:r>
        <w:rPr>
          <w:sz w:val="24"/>
        </w:rPr>
        <w:t xml:space="preserve"> (</w:t>
      </w:r>
      <w:proofErr w:type="spellStart"/>
      <w:r>
        <w:rPr>
          <w:sz w:val="24"/>
        </w:rPr>
        <w:t>allegato</w:t>
      </w:r>
      <w:proofErr w:type="spellEnd"/>
      <w:r>
        <w:rPr>
          <w:spacing w:val="-2"/>
          <w:sz w:val="24"/>
        </w:rPr>
        <w:t xml:space="preserve"> </w:t>
      </w:r>
      <w:r>
        <w:rPr>
          <w:sz w:val="24"/>
        </w:rPr>
        <w:t>xxx)</w:t>
      </w:r>
    </w:p>
    <w:p w:rsidR="00894774" w:rsidRPr="00F276F4" w:rsidRDefault="00E95A2E">
      <w:pPr>
        <w:pStyle w:val="Paragrafoelenco"/>
        <w:numPr>
          <w:ilvl w:val="0"/>
          <w:numId w:val="40"/>
        </w:numPr>
        <w:tabs>
          <w:tab w:val="left" w:pos="941"/>
        </w:tabs>
        <w:spacing w:before="1" w:line="237" w:lineRule="auto"/>
        <w:ind w:left="940" w:right="430"/>
        <w:jc w:val="both"/>
        <w:rPr>
          <w:sz w:val="24"/>
          <w:lang w:val="it-IT"/>
        </w:rPr>
      </w:pPr>
      <w:r w:rsidRPr="00F276F4">
        <w:rPr>
          <w:sz w:val="24"/>
          <w:lang w:val="it-IT"/>
        </w:rPr>
        <w:t>dichiarazione ai sensi e per gli effetti del DPR n. 445 del 28 dicembre 2000 rilasciata dal legale rappresentante del partner acquirente che l’attrezzatura acquistata è stata utilizzata per l’espletamento delle attività</w:t>
      </w:r>
      <w:r w:rsidRPr="00F276F4">
        <w:rPr>
          <w:spacing w:val="-3"/>
          <w:sz w:val="24"/>
          <w:lang w:val="it-IT"/>
        </w:rPr>
        <w:t xml:space="preserve"> </w:t>
      </w:r>
      <w:r w:rsidRPr="00F276F4">
        <w:rPr>
          <w:sz w:val="24"/>
          <w:lang w:val="it-IT"/>
        </w:rPr>
        <w:t>progettuali;</w:t>
      </w:r>
    </w:p>
    <w:p w:rsidR="00894774" w:rsidRPr="00F276F4" w:rsidRDefault="00E95A2E">
      <w:pPr>
        <w:pStyle w:val="Paragrafoelenco"/>
        <w:numPr>
          <w:ilvl w:val="0"/>
          <w:numId w:val="40"/>
        </w:numPr>
        <w:tabs>
          <w:tab w:val="left" w:pos="940"/>
          <w:tab w:val="left" w:pos="941"/>
        </w:tabs>
        <w:spacing w:before="1"/>
        <w:ind w:left="940" w:right="443"/>
        <w:rPr>
          <w:sz w:val="24"/>
          <w:lang w:val="it-IT"/>
        </w:rPr>
      </w:pPr>
      <w:r w:rsidRPr="00F276F4">
        <w:rPr>
          <w:sz w:val="24"/>
          <w:lang w:val="it-IT"/>
        </w:rPr>
        <w:t>foto del bene acquistato che riporti il numero di matricola o codice del bene sul quale deve essere affissa una targa</w:t>
      </w:r>
      <w:r w:rsidRPr="00F276F4">
        <w:rPr>
          <w:spacing w:val="-3"/>
          <w:sz w:val="24"/>
          <w:lang w:val="it-IT"/>
        </w:rPr>
        <w:t xml:space="preserve"> </w:t>
      </w:r>
      <w:r w:rsidRPr="00F276F4">
        <w:rPr>
          <w:sz w:val="24"/>
          <w:lang w:val="it-IT"/>
        </w:rPr>
        <w:t>informativa</w:t>
      </w:r>
    </w:p>
    <w:p w:rsidR="00894774" w:rsidRPr="00F276F4" w:rsidRDefault="00E95A2E">
      <w:pPr>
        <w:pStyle w:val="Paragrafoelenco"/>
        <w:numPr>
          <w:ilvl w:val="0"/>
          <w:numId w:val="40"/>
        </w:numPr>
        <w:tabs>
          <w:tab w:val="left" w:pos="940"/>
          <w:tab w:val="left" w:pos="941"/>
        </w:tabs>
        <w:spacing w:before="1"/>
        <w:ind w:hanging="348"/>
        <w:rPr>
          <w:sz w:val="24"/>
          <w:lang w:val="it-IT"/>
        </w:rPr>
      </w:pPr>
      <w:r w:rsidRPr="00F276F4">
        <w:rPr>
          <w:sz w:val="24"/>
          <w:lang w:val="it-IT"/>
        </w:rPr>
        <w:t>elenco dettagliato delle attrezzature acquistate (Allegato</w:t>
      </w:r>
      <w:r w:rsidRPr="00F276F4">
        <w:rPr>
          <w:spacing w:val="-15"/>
          <w:sz w:val="24"/>
          <w:lang w:val="it-IT"/>
        </w:rPr>
        <w:t xml:space="preserve"> </w:t>
      </w:r>
      <w:r w:rsidRPr="00F276F4">
        <w:rPr>
          <w:sz w:val="24"/>
          <w:lang w:val="it-IT"/>
        </w:rPr>
        <w:t>XXX)</w:t>
      </w:r>
    </w:p>
    <w:p w:rsidR="00894774" w:rsidRPr="00F276F4" w:rsidRDefault="00894774">
      <w:pPr>
        <w:pStyle w:val="Corpotesto"/>
        <w:spacing w:before="8"/>
        <w:rPr>
          <w:sz w:val="23"/>
          <w:lang w:val="it-IT"/>
        </w:rPr>
      </w:pPr>
    </w:p>
    <w:p w:rsidR="00894774" w:rsidRPr="00F276F4" w:rsidRDefault="00E95A2E">
      <w:pPr>
        <w:pStyle w:val="Corpotesto"/>
        <w:ind w:left="220" w:right="335"/>
        <w:jc w:val="both"/>
        <w:rPr>
          <w:lang w:val="it-IT"/>
        </w:rPr>
      </w:pPr>
      <w:r w:rsidRPr="00F276F4">
        <w:rPr>
          <w:lang w:val="it-IT"/>
        </w:rPr>
        <w:t>In via del tutto eccezionale, il tempo di deprezzamento può porsi pari alla durata in mesi del progetto per le sole attrezzature che al termine dello stesso siano ritenute obsolete dal punto di vista tecnico scientifico e non più utilizzabile per lo svolgimento dell'attività propria del soggetto beneficiario o che esauriscano la loro funzione nell’ambito dell’attività di collaudo dell’innovazione. Tale eventualità è dichiarata ai sensi e per gli effetti del DPR n. 445 del 28 dicembre 2000 sotto la responsabilità del soggetto Capofila e del soggetto acquirente, del Responsabile</w:t>
      </w:r>
    </w:p>
    <w:p w:rsidR="00894774" w:rsidRDefault="00E95A2E">
      <w:pPr>
        <w:pStyle w:val="Titolo2"/>
        <w:numPr>
          <w:ilvl w:val="1"/>
          <w:numId w:val="39"/>
        </w:numPr>
        <w:tabs>
          <w:tab w:val="left" w:pos="581"/>
        </w:tabs>
        <w:spacing w:before="201"/>
        <w:jc w:val="both"/>
      </w:pPr>
      <w:bookmarkStart w:id="41" w:name="7.8_Spese_generali"/>
      <w:bookmarkStart w:id="42" w:name="_bookmark49"/>
      <w:bookmarkEnd w:id="41"/>
      <w:bookmarkEnd w:id="42"/>
      <w:proofErr w:type="spellStart"/>
      <w:r>
        <w:t>Spese</w:t>
      </w:r>
      <w:proofErr w:type="spellEnd"/>
      <w:r>
        <w:rPr>
          <w:spacing w:val="-2"/>
        </w:rPr>
        <w:t xml:space="preserve"> </w:t>
      </w:r>
      <w:proofErr w:type="spellStart"/>
      <w:r>
        <w:t>generali</w:t>
      </w:r>
      <w:proofErr w:type="spellEnd"/>
    </w:p>
    <w:p w:rsidR="00894774" w:rsidRPr="00F276F4" w:rsidRDefault="00E95A2E">
      <w:pPr>
        <w:pStyle w:val="Corpotesto"/>
        <w:spacing w:before="38"/>
        <w:ind w:left="220"/>
        <w:jc w:val="both"/>
        <w:rPr>
          <w:lang w:val="it-IT"/>
        </w:rPr>
      </w:pPr>
      <w:r w:rsidRPr="00F276F4">
        <w:rPr>
          <w:lang w:val="it-IT"/>
        </w:rPr>
        <w:t>Nell’ambito di questa categoria di spesa ricadono le seguenti voci:</w:t>
      </w:r>
    </w:p>
    <w:p w:rsidR="00894774" w:rsidRDefault="00E95A2E">
      <w:pPr>
        <w:pStyle w:val="Paragrafoelenco"/>
        <w:numPr>
          <w:ilvl w:val="2"/>
          <w:numId w:val="39"/>
        </w:numPr>
        <w:tabs>
          <w:tab w:val="left" w:pos="940"/>
          <w:tab w:val="left" w:pos="941"/>
        </w:tabs>
        <w:spacing w:before="2" w:line="293" w:lineRule="exact"/>
        <w:rPr>
          <w:sz w:val="24"/>
        </w:rPr>
      </w:pPr>
      <w:proofErr w:type="spellStart"/>
      <w:r>
        <w:rPr>
          <w:sz w:val="24"/>
        </w:rPr>
        <w:t>affitto</w:t>
      </w:r>
      <w:proofErr w:type="spellEnd"/>
      <w:r>
        <w:rPr>
          <w:sz w:val="24"/>
        </w:rPr>
        <w:t xml:space="preserve"> di</w:t>
      </w:r>
      <w:r>
        <w:rPr>
          <w:spacing w:val="-1"/>
          <w:sz w:val="24"/>
        </w:rPr>
        <w:t xml:space="preserve"> </w:t>
      </w:r>
      <w:proofErr w:type="spellStart"/>
      <w:r>
        <w:rPr>
          <w:sz w:val="24"/>
        </w:rPr>
        <w:t>locali</w:t>
      </w:r>
      <w:proofErr w:type="spellEnd"/>
      <w:r>
        <w:rPr>
          <w:sz w:val="24"/>
        </w:rPr>
        <w:t>,</w:t>
      </w:r>
    </w:p>
    <w:p w:rsidR="00894774" w:rsidRPr="00F276F4" w:rsidRDefault="00E95A2E">
      <w:pPr>
        <w:pStyle w:val="Paragrafoelenco"/>
        <w:numPr>
          <w:ilvl w:val="2"/>
          <w:numId w:val="39"/>
        </w:numPr>
        <w:tabs>
          <w:tab w:val="left" w:pos="940"/>
          <w:tab w:val="left" w:pos="941"/>
        </w:tabs>
        <w:spacing w:line="293" w:lineRule="exact"/>
        <w:rPr>
          <w:sz w:val="24"/>
          <w:lang w:val="it-IT"/>
        </w:rPr>
      </w:pPr>
      <w:r w:rsidRPr="00F276F4">
        <w:rPr>
          <w:sz w:val="24"/>
          <w:lang w:val="it-IT"/>
        </w:rPr>
        <w:t>utenze energetiche, idriche e telefoniche, collegamenti</w:t>
      </w:r>
      <w:r w:rsidRPr="00F276F4">
        <w:rPr>
          <w:spacing w:val="-4"/>
          <w:sz w:val="24"/>
          <w:lang w:val="it-IT"/>
        </w:rPr>
        <w:t xml:space="preserve"> </w:t>
      </w:r>
      <w:r w:rsidRPr="00F276F4">
        <w:rPr>
          <w:sz w:val="24"/>
          <w:lang w:val="it-IT"/>
        </w:rPr>
        <w:t>telematici;</w:t>
      </w:r>
    </w:p>
    <w:p w:rsidR="00894774" w:rsidRDefault="00E95A2E">
      <w:pPr>
        <w:pStyle w:val="Paragrafoelenco"/>
        <w:numPr>
          <w:ilvl w:val="2"/>
          <w:numId w:val="39"/>
        </w:numPr>
        <w:tabs>
          <w:tab w:val="left" w:pos="940"/>
          <w:tab w:val="left" w:pos="941"/>
        </w:tabs>
        <w:spacing w:before="1" w:line="293" w:lineRule="exact"/>
        <w:rPr>
          <w:sz w:val="24"/>
        </w:rPr>
      </w:pPr>
      <w:proofErr w:type="spellStart"/>
      <w:r>
        <w:rPr>
          <w:sz w:val="24"/>
        </w:rPr>
        <w:t>manutenzione</w:t>
      </w:r>
      <w:proofErr w:type="spellEnd"/>
      <w:r>
        <w:rPr>
          <w:spacing w:val="-1"/>
          <w:sz w:val="24"/>
        </w:rPr>
        <w:t xml:space="preserve"> </w:t>
      </w:r>
      <w:proofErr w:type="spellStart"/>
      <w:r>
        <w:rPr>
          <w:sz w:val="24"/>
        </w:rPr>
        <w:t>ordinaria</w:t>
      </w:r>
      <w:proofErr w:type="spellEnd"/>
      <w:r>
        <w:rPr>
          <w:sz w:val="24"/>
        </w:rPr>
        <w:t>;</w:t>
      </w:r>
    </w:p>
    <w:p w:rsidR="00894774" w:rsidRDefault="00E95A2E">
      <w:pPr>
        <w:pStyle w:val="Paragrafoelenco"/>
        <w:numPr>
          <w:ilvl w:val="2"/>
          <w:numId w:val="39"/>
        </w:numPr>
        <w:tabs>
          <w:tab w:val="left" w:pos="940"/>
          <w:tab w:val="left" w:pos="941"/>
        </w:tabs>
        <w:spacing w:line="293" w:lineRule="exact"/>
        <w:rPr>
          <w:sz w:val="24"/>
        </w:rPr>
      </w:pPr>
      <w:proofErr w:type="spellStart"/>
      <w:r>
        <w:rPr>
          <w:sz w:val="24"/>
        </w:rPr>
        <w:t>spese</w:t>
      </w:r>
      <w:proofErr w:type="spellEnd"/>
      <w:r>
        <w:rPr>
          <w:spacing w:val="-2"/>
          <w:sz w:val="24"/>
        </w:rPr>
        <w:t xml:space="preserve"> </w:t>
      </w:r>
      <w:proofErr w:type="spellStart"/>
      <w:r>
        <w:rPr>
          <w:sz w:val="24"/>
        </w:rPr>
        <w:t>postali</w:t>
      </w:r>
      <w:proofErr w:type="spellEnd"/>
      <w:r>
        <w:rPr>
          <w:sz w:val="24"/>
        </w:rPr>
        <w:t>;</w:t>
      </w:r>
    </w:p>
    <w:p w:rsidR="00894774" w:rsidRPr="00F276F4" w:rsidRDefault="00E95A2E">
      <w:pPr>
        <w:pStyle w:val="Paragrafoelenco"/>
        <w:numPr>
          <w:ilvl w:val="2"/>
          <w:numId w:val="39"/>
        </w:numPr>
        <w:tabs>
          <w:tab w:val="left" w:pos="941"/>
        </w:tabs>
        <w:spacing w:before="2" w:line="237" w:lineRule="auto"/>
        <w:ind w:right="338"/>
        <w:jc w:val="both"/>
        <w:rPr>
          <w:sz w:val="24"/>
          <w:lang w:val="it-IT"/>
        </w:rPr>
      </w:pPr>
      <w:r w:rsidRPr="00F276F4">
        <w:rPr>
          <w:sz w:val="24"/>
          <w:lang w:val="it-IT"/>
        </w:rPr>
        <w:t>spese di gestione del conto corrente esclusivo per il progetto. Nel caso di conto corrente dedicato sia utilizzato anche per attività ordinarie, saranno riconosciute solo le spese di gestione delle operazioni del</w:t>
      </w:r>
      <w:r w:rsidRPr="00F276F4">
        <w:rPr>
          <w:spacing w:val="-3"/>
          <w:sz w:val="24"/>
          <w:lang w:val="it-IT"/>
        </w:rPr>
        <w:t xml:space="preserve"> </w:t>
      </w:r>
      <w:r w:rsidRPr="00F276F4">
        <w:rPr>
          <w:sz w:val="24"/>
          <w:lang w:val="it-IT"/>
        </w:rPr>
        <w:t>progetto;</w:t>
      </w:r>
    </w:p>
    <w:p w:rsidR="00894774" w:rsidRPr="00F276F4" w:rsidRDefault="00E95A2E">
      <w:pPr>
        <w:pStyle w:val="Paragrafoelenco"/>
        <w:numPr>
          <w:ilvl w:val="2"/>
          <w:numId w:val="39"/>
        </w:numPr>
        <w:tabs>
          <w:tab w:val="left" w:pos="941"/>
        </w:tabs>
        <w:spacing w:before="4" w:line="237" w:lineRule="auto"/>
        <w:ind w:right="335"/>
        <w:jc w:val="both"/>
        <w:rPr>
          <w:sz w:val="24"/>
          <w:lang w:val="it-IT"/>
        </w:rPr>
      </w:pPr>
      <w:r w:rsidRPr="00F276F4">
        <w:rPr>
          <w:sz w:val="24"/>
          <w:lang w:val="it-IT"/>
        </w:rPr>
        <w:t xml:space="preserve">spese per l’acquisto di materiale di cancelleria e stampati (toner, carta, cartelline, CD-ROM, penne, matite, </w:t>
      </w:r>
      <w:proofErr w:type="spellStart"/>
      <w:r w:rsidRPr="00F276F4">
        <w:rPr>
          <w:sz w:val="24"/>
          <w:lang w:val="it-IT"/>
        </w:rPr>
        <w:t>markers</w:t>
      </w:r>
      <w:proofErr w:type="spellEnd"/>
      <w:r w:rsidRPr="00F276F4">
        <w:rPr>
          <w:sz w:val="24"/>
          <w:lang w:val="it-IT"/>
        </w:rPr>
        <w:t xml:space="preserve">, </w:t>
      </w:r>
      <w:proofErr w:type="spellStart"/>
      <w:r w:rsidRPr="00F276F4">
        <w:rPr>
          <w:sz w:val="24"/>
          <w:lang w:val="it-IT"/>
        </w:rPr>
        <w:t>etc</w:t>
      </w:r>
      <w:proofErr w:type="spellEnd"/>
      <w:r w:rsidRPr="00F276F4">
        <w:rPr>
          <w:sz w:val="24"/>
          <w:lang w:val="it-IT"/>
        </w:rPr>
        <w:t>) da utilizzare nell’ambito dell’attività di segreteria e rendicontazione della Progetto collettivo/Piano di attività della</w:t>
      </w:r>
      <w:r w:rsidRPr="00F276F4">
        <w:rPr>
          <w:spacing w:val="-4"/>
          <w:sz w:val="24"/>
          <w:lang w:val="it-IT"/>
        </w:rPr>
        <w:t xml:space="preserve"> </w:t>
      </w:r>
      <w:r w:rsidRPr="00F276F4">
        <w:rPr>
          <w:sz w:val="24"/>
          <w:lang w:val="it-IT"/>
        </w:rPr>
        <w:t>filiera.</w:t>
      </w:r>
    </w:p>
    <w:p w:rsidR="00894774" w:rsidRPr="00F276F4" w:rsidRDefault="00894774">
      <w:pPr>
        <w:pStyle w:val="Corpotesto"/>
        <w:rPr>
          <w:sz w:val="26"/>
          <w:lang w:val="it-IT"/>
        </w:rPr>
      </w:pPr>
    </w:p>
    <w:p w:rsidR="00894774" w:rsidRPr="00F276F4" w:rsidRDefault="00894774">
      <w:pPr>
        <w:pStyle w:val="Corpotesto"/>
        <w:spacing w:before="11"/>
        <w:rPr>
          <w:sz w:val="21"/>
          <w:lang w:val="it-IT"/>
        </w:rPr>
      </w:pPr>
    </w:p>
    <w:p w:rsidR="00894774" w:rsidRDefault="00E95A2E">
      <w:pPr>
        <w:pStyle w:val="Corpotesto"/>
        <w:ind w:left="220"/>
      </w:pPr>
      <w:proofErr w:type="spellStart"/>
      <w:r>
        <w:rPr>
          <w:u w:val="single"/>
        </w:rPr>
        <w:t>Documentazione</w:t>
      </w:r>
      <w:proofErr w:type="spellEnd"/>
      <w:r>
        <w:rPr>
          <w:u w:val="single"/>
        </w:rPr>
        <w:t xml:space="preserve"> da </w:t>
      </w:r>
      <w:proofErr w:type="spellStart"/>
      <w:r>
        <w:rPr>
          <w:u w:val="single"/>
        </w:rPr>
        <w:t>presentare</w:t>
      </w:r>
      <w:proofErr w:type="spellEnd"/>
    </w:p>
    <w:p w:rsidR="00894774" w:rsidRPr="00F276F4" w:rsidRDefault="00E95A2E">
      <w:pPr>
        <w:pStyle w:val="Paragrafoelenco"/>
        <w:numPr>
          <w:ilvl w:val="2"/>
          <w:numId w:val="39"/>
        </w:numPr>
        <w:tabs>
          <w:tab w:val="left" w:pos="940"/>
          <w:tab w:val="left" w:pos="941"/>
        </w:tabs>
        <w:spacing w:before="1" w:line="293" w:lineRule="exact"/>
        <w:rPr>
          <w:sz w:val="24"/>
          <w:lang w:val="it-IT"/>
        </w:rPr>
      </w:pPr>
      <w:r w:rsidRPr="00F276F4">
        <w:rPr>
          <w:sz w:val="24"/>
          <w:lang w:val="it-IT"/>
        </w:rPr>
        <w:t>copia di eventuali contratti se si tratta di una spesa direttamente imputabile al</w:t>
      </w:r>
      <w:r w:rsidRPr="00F276F4">
        <w:rPr>
          <w:spacing w:val="-4"/>
          <w:sz w:val="24"/>
          <w:lang w:val="it-IT"/>
        </w:rPr>
        <w:t xml:space="preserve"> </w:t>
      </w:r>
      <w:r w:rsidRPr="00F276F4">
        <w:rPr>
          <w:sz w:val="24"/>
          <w:lang w:val="it-IT"/>
        </w:rPr>
        <w:t>progetto</w:t>
      </w:r>
    </w:p>
    <w:p w:rsidR="00894774" w:rsidRPr="00F276F4" w:rsidRDefault="00E95A2E">
      <w:pPr>
        <w:pStyle w:val="Paragrafoelenco"/>
        <w:numPr>
          <w:ilvl w:val="2"/>
          <w:numId w:val="39"/>
        </w:numPr>
        <w:tabs>
          <w:tab w:val="left" w:pos="941"/>
        </w:tabs>
        <w:spacing w:before="1" w:line="237" w:lineRule="auto"/>
        <w:ind w:right="432"/>
        <w:jc w:val="both"/>
        <w:rPr>
          <w:sz w:val="24"/>
          <w:lang w:val="it-IT"/>
        </w:rPr>
      </w:pPr>
      <w:r w:rsidRPr="00F276F4">
        <w:rPr>
          <w:sz w:val="24"/>
          <w:lang w:val="it-IT"/>
        </w:rPr>
        <w:t xml:space="preserve">fattura o documento contabile equivalente riportante la seguente dicitura: </w:t>
      </w:r>
      <w:r w:rsidRPr="00F276F4">
        <w:rPr>
          <w:i/>
          <w:sz w:val="24"/>
          <w:lang w:val="it-IT"/>
        </w:rPr>
        <w:t>PSR Campania 2014-2020, Sottomisura 16.5 oppure Sottomisura 16.6, Titolo del progetto”, CUP, spesa imputata al progetto €…</w:t>
      </w:r>
      <w:r w:rsidRPr="00F276F4">
        <w:rPr>
          <w:sz w:val="24"/>
          <w:lang w:val="it-IT"/>
        </w:rPr>
        <w:t>.</w:t>
      </w:r>
    </w:p>
    <w:p w:rsidR="00894774" w:rsidRPr="00F276F4" w:rsidRDefault="00E95A2E">
      <w:pPr>
        <w:pStyle w:val="Paragrafoelenco"/>
        <w:numPr>
          <w:ilvl w:val="2"/>
          <w:numId w:val="39"/>
        </w:numPr>
        <w:tabs>
          <w:tab w:val="left" w:pos="941"/>
        </w:tabs>
        <w:spacing w:before="2"/>
        <w:ind w:right="433"/>
        <w:jc w:val="both"/>
        <w:rPr>
          <w:sz w:val="24"/>
          <w:lang w:val="it-IT"/>
        </w:rPr>
      </w:pPr>
      <w:r w:rsidRPr="00F276F4">
        <w:rPr>
          <w:sz w:val="24"/>
          <w:lang w:val="it-IT"/>
        </w:rPr>
        <w:t xml:space="preserve">documento giustificativo di pagamento quietanzato attestante l’avvenuta liquidazione della spesa (ex mandato, bonifico) annullato inserendo la seguente dicitura: </w:t>
      </w:r>
      <w:r w:rsidRPr="00F276F4">
        <w:rPr>
          <w:i/>
          <w:sz w:val="24"/>
          <w:lang w:val="it-IT"/>
        </w:rPr>
        <w:t>PSR Campania 2014- 2020, Sottomisura 16.5 oppure Sottomisura 16.6, Titolo del progetto”, CUP, spesa imputata al progetto €…</w:t>
      </w:r>
      <w:r w:rsidRPr="00F276F4">
        <w:rPr>
          <w:sz w:val="24"/>
          <w:lang w:val="it-IT"/>
        </w:rPr>
        <w:t>.</w:t>
      </w:r>
    </w:p>
    <w:p w:rsidR="00894774" w:rsidRDefault="00E95A2E">
      <w:pPr>
        <w:pStyle w:val="Paragrafoelenco"/>
        <w:numPr>
          <w:ilvl w:val="2"/>
          <w:numId w:val="39"/>
        </w:numPr>
        <w:tabs>
          <w:tab w:val="left" w:pos="940"/>
          <w:tab w:val="left" w:pos="941"/>
        </w:tabs>
        <w:spacing w:before="2" w:line="293" w:lineRule="exact"/>
        <w:rPr>
          <w:sz w:val="24"/>
        </w:rPr>
      </w:pPr>
      <w:proofErr w:type="spellStart"/>
      <w:r>
        <w:rPr>
          <w:sz w:val="24"/>
        </w:rPr>
        <w:t>elenco</w:t>
      </w:r>
      <w:proofErr w:type="spellEnd"/>
      <w:r>
        <w:rPr>
          <w:sz w:val="24"/>
        </w:rPr>
        <w:t xml:space="preserve"> </w:t>
      </w:r>
      <w:proofErr w:type="spellStart"/>
      <w:r>
        <w:rPr>
          <w:sz w:val="24"/>
        </w:rPr>
        <w:t>dettagliato</w:t>
      </w:r>
      <w:proofErr w:type="spellEnd"/>
      <w:r>
        <w:rPr>
          <w:sz w:val="24"/>
        </w:rPr>
        <w:t xml:space="preserve"> </w:t>
      </w:r>
      <w:proofErr w:type="spellStart"/>
      <w:r>
        <w:rPr>
          <w:sz w:val="24"/>
        </w:rPr>
        <w:t>riportante</w:t>
      </w:r>
      <w:proofErr w:type="spellEnd"/>
      <w:r>
        <w:rPr>
          <w:sz w:val="24"/>
        </w:rPr>
        <w:t>:</w:t>
      </w:r>
    </w:p>
    <w:p w:rsidR="00894774" w:rsidRPr="00F276F4" w:rsidRDefault="00E95A2E">
      <w:pPr>
        <w:pStyle w:val="Paragrafoelenco"/>
        <w:numPr>
          <w:ilvl w:val="3"/>
          <w:numId w:val="39"/>
        </w:numPr>
        <w:tabs>
          <w:tab w:val="left" w:pos="1497"/>
          <w:tab w:val="left" w:pos="1498"/>
        </w:tabs>
        <w:spacing w:line="293" w:lineRule="exact"/>
        <w:rPr>
          <w:sz w:val="24"/>
          <w:lang w:val="it-IT"/>
        </w:rPr>
      </w:pPr>
      <w:r w:rsidRPr="00F276F4">
        <w:rPr>
          <w:sz w:val="24"/>
          <w:lang w:val="it-IT"/>
        </w:rPr>
        <w:t>gli estremi delle fatture oggetto del</w:t>
      </w:r>
      <w:r w:rsidRPr="00F276F4">
        <w:rPr>
          <w:spacing w:val="-2"/>
          <w:sz w:val="24"/>
          <w:lang w:val="it-IT"/>
        </w:rPr>
        <w:t xml:space="preserve"> </w:t>
      </w:r>
      <w:r w:rsidRPr="00F276F4">
        <w:rPr>
          <w:sz w:val="24"/>
          <w:lang w:val="it-IT"/>
        </w:rPr>
        <w:t>rendiconto;</w:t>
      </w:r>
    </w:p>
    <w:p w:rsidR="00894774" w:rsidRDefault="00E95A2E">
      <w:pPr>
        <w:pStyle w:val="Paragrafoelenco"/>
        <w:numPr>
          <w:ilvl w:val="3"/>
          <w:numId w:val="39"/>
        </w:numPr>
        <w:tabs>
          <w:tab w:val="left" w:pos="1497"/>
          <w:tab w:val="left" w:pos="1498"/>
        </w:tabs>
        <w:spacing w:line="293" w:lineRule="exact"/>
        <w:rPr>
          <w:sz w:val="24"/>
        </w:rPr>
      </w:pPr>
      <w:proofErr w:type="spellStart"/>
      <w:r>
        <w:rPr>
          <w:sz w:val="24"/>
        </w:rPr>
        <w:t>l’importo</w:t>
      </w:r>
      <w:proofErr w:type="spellEnd"/>
      <w:r>
        <w:rPr>
          <w:sz w:val="24"/>
        </w:rPr>
        <w:t xml:space="preserve"> </w:t>
      </w:r>
      <w:proofErr w:type="spellStart"/>
      <w:r>
        <w:rPr>
          <w:sz w:val="24"/>
        </w:rPr>
        <w:t>della</w:t>
      </w:r>
      <w:proofErr w:type="spellEnd"/>
      <w:r>
        <w:rPr>
          <w:sz w:val="24"/>
        </w:rPr>
        <w:t xml:space="preserve"> </w:t>
      </w:r>
      <w:proofErr w:type="spellStart"/>
      <w:r>
        <w:rPr>
          <w:sz w:val="24"/>
        </w:rPr>
        <w:t>spesa</w:t>
      </w:r>
      <w:proofErr w:type="spellEnd"/>
      <w:r>
        <w:rPr>
          <w:spacing w:val="-3"/>
          <w:sz w:val="24"/>
        </w:rPr>
        <w:t xml:space="preserve"> </w:t>
      </w:r>
      <w:proofErr w:type="spellStart"/>
      <w:r>
        <w:rPr>
          <w:sz w:val="24"/>
        </w:rPr>
        <w:t>imputata</w:t>
      </w:r>
      <w:proofErr w:type="spellEnd"/>
      <w:r>
        <w:rPr>
          <w:sz w:val="24"/>
        </w:rPr>
        <w:t>;</w:t>
      </w:r>
    </w:p>
    <w:p w:rsidR="00894774" w:rsidRPr="00F276F4" w:rsidRDefault="00E95A2E">
      <w:pPr>
        <w:pStyle w:val="Paragrafoelenco"/>
        <w:numPr>
          <w:ilvl w:val="3"/>
          <w:numId w:val="39"/>
        </w:numPr>
        <w:tabs>
          <w:tab w:val="left" w:pos="1497"/>
          <w:tab w:val="left" w:pos="1498"/>
        </w:tabs>
        <w:spacing w:line="293" w:lineRule="exact"/>
        <w:rPr>
          <w:sz w:val="24"/>
          <w:lang w:val="it-IT"/>
        </w:rPr>
      </w:pPr>
      <w:r w:rsidRPr="00F276F4">
        <w:rPr>
          <w:sz w:val="24"/>
          <w:lang w:val="it-IT"/>
        </w:rPr>
        <w:t>gli estremi del giustificativo di pagamento;</w:t>
      </w:r>
    </w:p>
    <w:p w:rsidR="00894774" w:rsidRPr="00F276F4" w:rsidRDefault="00E95A2E">
      <w:pPr>
        <w:pStyle w:val="Paragrafoelenco"/>
        <w:numPr>
          <w:ilvl w:val="3"/>
          <w:numId w:val="39"/>
        </w:numPr>
        <w:tabs>
          <w:tab w:val="left" w:pos="1497"/>
          <w:tab w:val="left" w:pos="1498"/>
        </w:tabs>
        <w:spacing w:line="293" w:lineRule="exact"/>
        <w:rPr>
          <w:sz w:val="24"/>
          <w:lang w:val="it-IT"/>
        </w:rPr>
      </w:pPr>
      <w:r w:rsidRPr="00F276F4">
        <w:rPr>
          <w:sz w:val="24"/>
          <w:lang w:val="it-IT"/>
        </w:rPr>
        <w:t>la data di quietanza del</w:t>
      </w:r>
      <w:r w:rsidRPr="00F276F4">
        <w:rPr>
          <w:spacing w:val="-2"/>
          <w:sz w:val="24"/>
          <w:lang w:val="it-IT"/>
        </w:rPr>
        <w:t xml:space="preserve"> </w:t>
      </w:r>
      <w:r w:rsidRPr="00F276F4">
        <w:rPr>
          <w:sz w:val="24"/>
          <w:lang w:val="it-IT"/>
        </w:rPr>
        <w:t>pagamento</w:t>
      </w:r>
    </w:p>
    <w:p w:rsidR="00894774" w:rsidRPr="00F276F4" w:rsidRDefault="00E95A2E">
      <w:pPr>
        <w:pStyle w:val="Paragrafoelenco"/>
        <w:numPr>
          <w:ilvl w:val="2"/>
          <w:numId w:val="39"/>
        </w:numPr>
        <w:tabs>
          <w:tab w:val="left" w:pos="940"/>
          <w:tab w:val="left" w:pos="941"/>
        </w:tabs>
        <w:spacing w:line="293" w:lineRule="exact"/>
        <w:rPr>
          <w:sz w:val="24"/>
          <w:lang w:val="it-IT"/>
        </w:rPr>
      </w:pPr>
      <w:r w:rsidRPr="00F276F4">
        <w:rPr>
          <w:sz w:val="24"/>
          <w:lang w:val="it-IT"/>
        </w:rPr>
        <w:t>prospetto in cui vengano esplicitati gli importi oggetti della base di calcolo della spesa,</w:t>
      </w:r>
      <w:r w:rsidRPr="00F276F4">
        <w:rPr>
          <w:spacing w:val="46"/>
          <w:sz w:val="24"/>
          <w:lang w:val="it-IT"/>
        </w:rPr>
        <w:t xml:space="preserve"> </w:t>
      </w:r>
      <w:r w:rsidRPr="00F276F4">
        <w:rPr>
          <w:sz w:val="24"/>
          <w:lang w:val="it-IT"/>
        </w:rPr>
        <w:t>reso</w:t>
      </w:r>
    </w:p>
    <w:p w:rsidR="00894774" w:rsidRPr="00F276F4" w:rsidRDefault="00894774">
      <w:pPr>
        <w:spacing w:line="293" w:lineRule="exact"/>
        <w:rPr>
          <w:sz w:val="24"/>
          <w:lang w:val="it-IT"/>
        </w:rPr>
        <w:sectPr w:rsidR="00894774" w:rsidRPr="00F276F4">
          <w:pgSz w:w="11910" w:h="16840"/>
          <w:pgMar w:top="1460" w:right="740" w:bottom="1200" w:left="860" w:header="284" w:footer="1000" w:gutter="0"/>
          <w:cols w:space="720"/>
        </w:sectPr>
      </w:pPr>
    </w:p>
    <w:p w:rsidR="00894774" w:rsidRPr="00F276F4" w:rsidRDefault="00E95A2E">
      <w:pPr>
        <w:pStyle w:val="Corpotesto"/>
        <w:ind w:left="940" w:right="434"/>
        <w:jc w:val="both"/>
        <w:rPr>
          <w:lang w:val="it-IT"/>
        </w:rPr>
      </w:pPr>
      <w:r w:rsidRPr="00F276F4">
        <w:rPr>
          <w:lang w:val="it-IT"/>
        </w:rPr>
        <w:lastRenderedPageBreak/>
        <w:t>ai sensi e per gli effetti del DPR n. 445 del 28 dicembre 2000, firmato dal Responsabile Amministrativo o, ove non formalmente presente in organigramma, dal Legale Rappresentante del soggetto beneficiario.</w:t>
      </w:r>
    </w:p>
    <w:p w:rsidR="00894774" w:rsidRPr="00F276F4" w:rsidRDefault="00894774">
      <w:pPr>
        <w:pStyle w:val="Corpotesto"/>
        <w:rPr>
          <w:sz w:val="26"/>
          <w:lang w:val="it-IT"/>
        </w:rPr>
      </w:pPr>
    </w:p>
    <w:p w:rsidR="00894774" w:rsidRPr="00F276F4" w:rsidRDefault="00E95A2E">
      <w:pPr>
        <w:pStyle w:val="Titolo2"/>
        <w:numPr>
          <w:ilvl w:val="1"/>
          <w:numId w:val="63"/>
        </w:numPr>
        <w:tabs>
          <w:tab w:val="left" w:pos="941"/>
        </w:tabs>
        <w:spacing w:before="181"/>
        <w:ind w:hanging="720"/>
        <w:jc w:val="both"/>
        <w:rPr>
          <w:lang w:val="it-IT"/>
        </w:rPr>
      </w:pPr>
      <w:bookmarkStart w:id="43" w:name="8._Attività_di_animazione_e_informazione"/>
      <w:bookmarkStart w:id="44" w:name="_bookmark50"/>
      <w:bookmarkEnd w:id="43"/>
      <w:bookmarkEnd w:id="44"/>
      <w:r w:rsidRPr="00F276F4">
        <w:rPr>
          <w:lang w:val="it-IT"/>
        </w:rPr>
        <w:t>Attività di animazione e informazione sul</w:t>
      </w:r>
      <w:r w:rsidRPr="00F276F4">
        <w:rPr>
          <w:spacing w:val="-2"/>
          <w:lang w:val="it-IT"/>
        </w:rPr>
        <w:t xml:space="preserve"> </w:t>
      </w:r>
      <w:r w:rsidRPr="00F276F4">
        <w:rPr>
          <w:lang w:val="it-IT"/>
        </w:rPr>
        <w:t>territorio</w:t>
      </w:r>
    </w:p>
    <w:p w:rsidR="00894774" w:rsidRPr="00F276F4" w:rsidRDefault="00E95A2E">
      <w:pPr>
        <w:pStyle w:val="Corpotesto"/>
        <w:spacing w:before="41"/>
        <w:ind w:left="220" w:right="657" w:firstLine="708"/>
        <w:rPr>
          <w:lang w:val="it-IT"/>
        </w:rPr>
      </w:pPr>
      <w:r w:rsidRPr="00F276F4">
        <w:rPr>
          <w:lang w:val="it-IT"/>
        </w:rPr>
        <w:t>In questo paragrafo si intendono individuare le possibili spese che ciascun componente del Team di progetto potrà sostenere per le attività di animazione ed informazione sul territorio .</w:t>
      </w:r>
    </w:p>
    <w:p w:rsidR="00894774" w:rsidRPr="00F276F4" w:rsidRDefault="00E95A2E">
      <w:pPr>
        <w:pStyle w:val="Corpotesto"/>
        <w:ind w:left="220" w:right="866"/>
        <w:rPr>
          <w:lang w:val="it-IT"/>
        </w:rPr>
      </w:pPr>
      <w:r w:rsidRPr="00F276F4">
        <w:rPr>
          <w:lang w:val="it-IT"/>
        </w:rPr>
        <w:t>In sede di rendicontazione ciascuna spesa dovrà essere conforme a quanto previsto nelle sezioni precedenti per le analoghe categorie di spesa (</w:t>
      </w:r>
      <w:proofErr w:type="spellStart"/>
      <w:r w:rsidRPr="00F276F4">
        <w:rPr>
          <w:i/>
          <w:lang w:val="it-IT"/>
        </w:rPr>
        <w:t>external</w:t>
      </w:r>
      <w:proofErr w:type="spellEnd"/>
      <w:r w:rsidRPr="00F276F4">
        <w:rPr>
          <w:i/>
          <w:lang w:val="it-IT"/>
        </w:rPr>
        <w:t xml:space="preserve"> </w:t>
      </w:r>
      <w:proofErr w:type="spellStart"/>
      <w:r w:rsidRPr="00F276F4">
        <w:rPr>
          <w:i/>
          <w:lang w:val="it-IT"/>
        </w:rPr>
        <w:t>services</w:t>
      </w:r>
      <w:proofErr w:type="spellEnd"/>
      <w:r w:rsidRPr="00F276F4">
        <w:rPr>
          <w:lang w:val="it-IT"/>
        </w:rPr>
        <w:t>, materiali di consumo, ecc.).</w:t>
      </w:r>
    </w:p>
    <w:p w:rsidR="00894774" w:rsidRPr="00F276F4" w:rsidRDefault="00E95A2E">
      <w:pPr>
        <w:pStyle w:val="Corpotesto"/>
        <w:ind w:left="220" w:right="337"/>
        <w:jc w:val="both"/>
        <w:rPr>
          <w:lang w:val="it-IT"/>
        </w:rPr>
      </w:pPr>
      <w:r w:rsidRPr="00F276F4">
        <w:rPr>
          <w:lang w:val="it-IT"/>
        </w:rPr>
        <w:t>Di fatto, se la realizzazione dell’iniziativa dovesse prevedere l’affitto di sale, i documenti di spesa sono quelli relativi alla prestazione di servizi (</w:t>
      </w:r>
      <w:proofErr w:type="spellStart"/>
      <w:r w:rsidRPr="00F276F4">
        <w:rPr>
          <w:i/>
          <w:lang w:val="it-IT"/>
        </w:rPr>
        <w:t>external</w:t>
      </w:r>
      <w:proofErr w:type="spellEnd"/>
      <w:r w:rsidRPr="00F276F4">
        <w:rPr>
          <w:i/>
          <w:lang w:val="it-IT"/>
        </w:rPr>
        <w:t xml:space="preserve"> </w:t>
      </w:r>
      <w:proofErr w:type="spellStart"/>
      <w:r w:rsidRPr="00F276F4">
        <w:rPr>
          <w:i/>
          <w:lang w:val="it-IT"/>
        </w:rPr>
        <w:t>services</w:t>
      </w:r>
      <w:proofErr w:type="spellEnd"/>
      <w:r w:rsidRPr="00F276F4">
        <w:rPr>
          <w:lang w:val="it-IT"/>
        </w:rPr>
        <w:t xml:space="preserve">) mentre, per l’ingaggio dei relatori e di interpreti, bisogna far riferimento alla </w:t>
      </w:r>
      <w:proofErr w:type="spellStart"/>
      <w:r w:rsidRPr="00F276F4">
        <w:rPr>
          <w:lang w:val="it-IT"/>
        </w:rPr>
        <w:t>macrovoce</w:t>
      </w:r>
      <w:proofErr w:type="spellEnd"/>
      <w:r w:rsidRPr="00F276F4">
        <w:rPr>
          <w:lang w:val="it-IT"/>
        </w:rPr>
        <w:t xml:space="preserve"> di spesa “consulenza specialistica”.</w:t>
      </w:r>
    </w:p>
    <w:p w:rsidR="00894774" w:rsidRPr="00F276F4" w:rsidRDefault="00E95A2E">
      <w:pPr>
        <w:pStyle w:val="Corpotesto"/>
        <w:ind w:left="220" w:right="337"/>
        <w:jc w:val="both"/>
        <w:rPr>
          <w:lang w:val="it-IT"/>
        </w:rPr>
      </w:pPr>
      <w:r w:rsidRPr="00F276F4">
        <w:rPr>
          <w:lang w:val="it-IT"/>
        </w:rPr>
        <w:t xml:space="preserve">Le iniziative relative all’attività di animazione e informazione sul territorio realizzate mediante incontri, focus </w:t>
      </w:r>
      <w:proofErr w:type="spellStart"/>
      <w:r w:rsidRPr="00F276F4">
        <w:rPr>
          <w:lang w:val="it-IT"/>
        </w:rPr>
        <w:t>group</w:t>
      </w:r>
      <w:proofErr w:type="spellEnd"/>
      <w:r w:rsidRPr="00F276F4">
        <w:rPr>
          <w:lang w:val="it-IT"/>
        </w:rPr>
        <w:t>, workshop, seminari, visite in campo devono essere comunicati preventivamente al Soggetto Attuatore indicando per ogni evento: lo scopo, il target dei partecipanti, la localizzazione, la</w:t>
      </w:r>
      <w:r w:rsidRPr="00F276F4">
        <w:rPr>
          <w:spacing w:val="-2"/>
          <w:lang w:val="it-IT"/>
        </w:rPr>
        <w:t xml:space="preserve"> </w:t>
      </w:r>
      <w:r w:rsidRPr="00F276F4">
        <w:rPr>
          <w:lang w:val="it-IT"/>
        </w:rPr>
        <w:t>durata.</w:t>
      </w:r>
    </w:p>
    <w:p w:rsidR="00894774" w:rsidRPr="00F276F4" w:rsidRDefault="00E95A2E">
      <w:pPr>
        <w:pStyle w:val="Corpotesto"/>
        <w:ind w:left="220" w:right="347"/>
        <w:jc w:val="both"/>
        <w:rPr>
          <w:lang w:val="it-IT"/>
        </w:rPr>
      </w:pPr>
      <w:r w:rsidRPr="00F276F4">
        <w:rPr>
          <w:lang w:val="it-IT"/>
        </w:rPr>
        <w:t>La comunicazione al Soggetto Attuatore deve essere resa per consentire a quest’ultimo di poter porre in essere l’attività di monitoraggio.</w:t>
      </w:r>
    </w:p>
    <w:p w:rsidR="00894774" w:rsidRPr="00F276F4" w:rsidRDefault="00E95A2E">
      <w:pPr>
        <w:pStyle w:val="Corpotesto"/>
        <w:ind w:left="220" w:right="337"/>
        <w:jc w:val="both"/>
        <w:rPr>
          <w:lang w:val="it-IT"/>
        </w:rPr>
      </w:pPr>
      <w:r w:rsidRPr="00F276F4">
        <w:rPr>
          <w:lang w:val="it-IT"/>
        </w:rPr>
        <w:t>In dettaglio, le spese che possono rendersi necessarie alla realizzazione delle iniziative possono essere:</w:t>
      </w:r>
    </w:p>
    <w:p w:rsidR="00894774" w:rsidRDefault="00E95A2E">
      <w:pPr>
        <w:pStyle w:val="Paragrafoelenco"/>
        <w:numPr>
          <w:ilvl w:val="2"/>
          <w:numId w:val="39"/>
        </w:numPr>
        <w:tabs>
          <w:tab w:val="left" w:pos="940"/>
          <w:tab w:val="left" w:pos="941"/>
        </w:tabs>
        <w:spacing w:before="2" w:line="293" w:lineRule="exact"/>
        <w:rPr>
          <w:sz w:val="24"/>
        </w:rPr>
      </w:pPr>
      <w:proofErr w:type="spellStart"/>
      <w:r>
        <w:rPr>
          <w:sz w:val="24"/>
        </w:rPr>
        <w:t>stampa</w:t>
      </w:r>
      <w:proofErr w:type="spellEnd"/>
      <w:r>
        <w:rPr>
          <w:sz w:val="24"/>
        </w:rPr>
        <w:t xml:space="preserve"> </w:t>
      </w:r>
      <w:proofErr w:type="spellStart"/>
      <w:r>
        <w:rPr>
          <w:sz w:val="24"/>
        </w:rPr>
        <w:t>documenti</w:t>
      </w:r>
      <w:proofErr w:type="spellEnd"/>
      <w:r>
        <w:rPr>
          <w:sz w:val="24"/>
        </w:rPr>
        <w:t>, brochure,</w:t>
      </w:r>
      <w:r>
        <w:rPr>
          <w:spacing w:val="-2"/>
          <w:sz w:val="24"/>
        </w:rPr>
        <w:t xml:space="preserve"> </w:t>
      </w:r>
      <w:proofErr w:type="spellStart"/>
      <w:r>
        <w:rPr>
          <w:sz w:val="24"/>
        </w:rPr>
        <w:t>opuscoli</w:t>
      </w:r>
      <w:proofErr w:type="spellEnd"/>
      <w:r>
        <w:rPr>
          <w:sz w:val="24"/>
        </w:rPr>
        <w:t>;</w:t>
      </w:r>
    </w:p>
    <w:p w:rsidR="00894774" w:rsidRPr="00F276F4" w:rsidRDefault="00E95A2E">
      <w:pPr>
        <w:pStyle w:val="Paragrafoelenco"/>
        <w:numPr>
          <w:ilvl w:val="2"/>
          <w:numId w:val="39"/>
        </w:numPr>
        <w:tabs>
          <w:tab w:val="left" w:pos="940"/>
          <w:tab w:val="left" w:pos="941"/>
        </w:tabs>
        <w:spacing w:line="293" w:lineRule="exact"/>
        <w:rPr>
          <w:sz w:val="24"/>
          <w:lang w:val="it-IT"/>
        </w:rPr>
      </w:pPr>
      <w:r w:rsidRPr="00F276F4">
        <w:rPr>
          <w:sz w:val="24"/>
          <w:lang w:val="it-IT"/>
        </w:rPr>
        <w:t>affitto di sale ed</w:t>
      </w:r>
      <w:r w:rsidRPr="00F276F4">
        <w:rPr>
          <w:spacing w:val="-1"/>
          <w:sz w:val="24"/>
          <w:lang w:val="it-IT"/>
        </w:rPr>
        <w:t xml:space="preserve"> </w:t>
      </w:r>
      <w:r w:rsidRPr="00F276F4">
        <w:rPr>
          <w:sz w:val="24"/>
          <w:lang w:val="it-IT"/>
        </w:rPr>
        <w:t>equipaggiamenti;</w:t>
      </w:r>
    </w:p>
    <w:p w:rsidR="00894774" w:rsidRDefault="00E95A2E">
      <w:pPr>
        <w:pStyle w:val="Paragrafoelenco"/>
        <w:numPr>
          <w:ilvl w:val="2"/>
          <w:numId w:val="39"/>
        </w:numPr>
        <w:tabs>
          <w:tab w:val="left" w:pos="940"/>
          <w:tab w:val="left" w:pos="941"/>
        </w:tabs>
        <w:spacing w:line="293" w:lineRule="exact"/>
        <w:rPr>
          <w:sz w:val="24"/>
        </w:rPr>
      </w:pPr>
      <w:proofErr w:type="spellStart"/>
      <w:r>
        <w:rPr>
          <w:sz w:val="24"/>
        </w:rPr>
        <w:t>noleggio</w:t>
      </w:r>
      <w:proofErr w:type="spellEnd"/>
      <w:r>
        <w:rPr>
          <w:sz w:val="24"/>
        </w:rPr>
        <w:t xml:space="preserve"> stand</w:t>
      </w:r>
      <w:r>
        <w:rPr>
          <w:spacing w:val="-1"/>
          <w:sz w:val="24"/>
        </w:rPr>
        <w:t xml:space="preserve"> </w:t>
      </w:r>
      <w:proofErr w:type="spellStart"/>
      <w:r>
        <w:rPr>
          <w:sz w:val="24"/>
        </w:rPr>
        <w:t>attrezzati</w:t>
      </w:r>
      <w:proofErr w:type="spellEnd"/>
      <w:r>
        <w:rPr>
          <w:sz w:val="24"/>
        </w:rPr>
        <w:t>;</w:t>
      </w:r>
    </w:p>
    <w:p w:rsidR="00894774" w:rsidRPr="00F276F4" w:rsidRDefault="00E95A2E">
      <w:pPr>
        <w:pStyle w:val="Paragrafoelenco"/>
        <w:numPr>
          <w:ilvl w:val="2"/>
          <w:numId w:val="39"/>
        </w:numPr>
        <w:tabs>
          <w:tab w:val="left" w:pos="940"/>
          <w:tab w:val="left" w:pos="941"/>
        </w:tabs>
        <w:spacing w:line="293" w:lineRule="exact"/>
        <w:rPr>
          <w:sz w:val="24"/>
          <w:lang w:val="it-IT"/>
        </w:rPr>
      </w:pPr>
      <w:r w:rsidRPr="00F276F4">
        <w:rPr>
          <w:sz w:val="24"/>
          <w:lang w:val="it-IT"/>
        </w:rPr>
        <w:t>pubblicazioni e noleggio inserti pubblicitari carta stampata e/o</w:t>
      </w:r>
      <w:r w:rsidRPr="00F276F4">
        <w:rPr>
          <w:spacing w:val="-2"/>
          <w:sz w:val="24"/>
          <w:lang w:val="it-IT"/>
        </w:rPr>
        <w:t xml:space="preserve"> </w:t>
      </w:r>
      <w:r w:rsidRPr="00F276F4">
        <w:rPr>
          <w:sz w:val="24"/>
          <w:lang w:val="it-IT"/>
        </w:rPr>
        <w:t>web;</w:t>
      </w:r>
    </w:p>
    <w:p w:rsidR="00894774" w:rsidRDefault="00E95A2E">
      <w:pPr>
        <w:pStyle w:val="Paragrafoelenco"/>
        <w:numPr>
          <w:ilvl w:val="2"/>
          <w:numId w:val="39"/>
        </w:numPr>
        <w:tabs>
          <w:tab w:val="left" w:pos="940"/>
          <w:tab w:val="left" w:pos="941"/>
        </w:tabs>
        <w:spacing w:line="293" w:lineRule="exact"/>
        <w:rPr>
          <w:sz w:val="24"/>
        </w:rPr>
      </w:pPr>
      <w:proofErr w:type="spellStart"/>
      <w:r>
        <w:rPr>
          <w:sz w:val="24"/>
        </w:rPr>
        <w:t>compensi</w:t>
      </w:r>
      <w:proofErr w:type="spellEnd"/>
      <w:r>
        <w:rPr>
          <w:sz w:val="24"/>
        </w:rPr>
        <w:t xml:space="preserve"> per</w:t>
      </w:r>
      <w:r>
        <w:rPr>
          <w:spacing w:val="-3"/>
          <w:sz w:val="24"/>
        </w:rPr>
        <w:t xml:space="preserve"> </w:t>
      </w:r>
      <w:r>
        <w:rPr>
          <w:sz w:val="24"/>
        </w:rPr>
        <w:t>testimonial;</w:t>
      </w:r>
    </w:p>
    <w:p w:rsidR="00894774" w:rsidRDefault="00E95A2E">
      <w:pPr>
        <w:pStyle w:val="Paragrafoelenco"/>
        <w:numPr>
          <w:ilvl w:val="2"/>
          <w:numId w:val="39"/>
        </w:numPr>
        <w:tabs>
          <w:tab w:val="left" w:pos="940"/>
          <w:tab w:val="left" w:pos="941"/>
        </w:tabs>
        <w:spacing w:line="294" w:lineRule="exact"/>
        <w:rPr>
          <w:sz w:val="24"/>
        </w:rPr>
      </w:pPr>
      <w:r>
        <w:rPr>
          <w:sz w:val="24"/>
        </w:rPr>
        <w:t>gadget</w:t>
      </w:r>
      <w:r>
        <w:rPr>
          <w:spacing w:val="-1"/>
          <w:sz w:val="24"/>
        </w:rPr>
        <w:t xml:space="preserve"> </w:t>
      </w:r>
      <w:proofErr w:type="spellStart"/>
      <w:r>
        <w:rPr>
          <w:sz w:val="24"/>
        </w:rPr>
        <w:t>pubblicitari</w:t>
      </w:r>
      <w:proofErr w:type="spellEnd"/>
      <w:r>
        <w:rPr>
          <w:sz w:val="24"/>
        </w:rPr>
        <w:t>;</w:t>
      </w:r>
    </w:p>
    <w:p w:rsidR="00894774" w:rsidRPr="00F276F4" w:rsidRDefault="00E95A2E">
      <w:pPr>
        <w:pStyle w:val="Paragrafoelenco"/>
        <w:numPr>
          <w:ilvl w:val="2"/>
          <w:numId w:val="39"/>
        </w:numPr>
        <w:tabs>
          <w:tab w:val="left" w:pos="940"/>
          <w:tab w:val="left" w:pos="941"/>
        </w:tabs>
        <w:spacing w:before="1" w:line="293" w:lineRule="exact"/>
        <w:rPr>
          <w:sz w:val="24"/>
          <w:lang w:val="it-IT"/>
        </w:rPr>
      </w:pPr>
      <w:r w:rsidRPr="00F276F4">
        <w:rPr>
          <w:sz w:val="24"/>
          <w:lang w:val="it-IT"/>
        </w:rPr>
        <w:t>progettazione e ideazione logo – immagine del</w:t>
      </w:r>
      <w:r w:rsidRPr="00F276F4">
        <w:rPr>
          <w:spacing w:val="-2"/>
          <w:sz w:val="24"/>
          <w:lang w:val="it-IT"/>
        </w:rPr>
        <w:t xml:space="preserve"> </w:t>
      </w:r>
      <w:r w:rsidRPr="00F276F4">
        <w:rPr>
          <w:sz w:val="24"/>
          <w:lang w:val="it-IT"/>
        </w:rPr>
        <w:t>progetto;</w:t>
      </w:r>
    </w:p>
    <w:p w:rsidR="00894774" w:rsidRPr="00F276F4" w:rsidRDefault="00E95A2E">
      <w:pPr>
        <w:pStyle w:val="Paragrafoelenco"/>
        <w:numPr>
          <w:ilvl w:val="2"/>
          <w:numId w:val="39"/>
        </w:numPr>
        <w:tabs>
          <w:tab w:val="left" w:pos="940"/>
          <w:tab w:val="left" w:pos="941"/>
        </w:tabs>
        <w:spacing w:line="293" w:lineRule="exact"/>
        <w:rPr>
          <w:sz w:val="24"/>
          <w:lang w:val="it-IT"/>
        </w:rPr>
      </w:pPr>
      <w:r w:rsidRPr="00F276F4">
        <w:rPr>
          <w:sz w:val="24"/>
          <w:lang w:val="it-IT"/>
        </w:rPr>
        <w:t>realizzazione e divulgazione di spot televisivi o</w:t>
      </w:r>
      <w:r w:rsidRPr="00F276F4">
        <w:rPr>
          <w:spacing w:val="-3"/>
          <w:sz w:val="24"/>
          <w:lang w:val="it-IT"/>
        </w:rPr>
        <w:t xml:space="preserve"> </w:t>
      </w:r>
      <w:r w:rsidRPr="00F276F4">
        <w:rPr>
          <w:sz w:val="24"/>
          <w:lang w:val="it-IT"/>
        </w:rPr>
        <w:t>radiofonici;</w:t>
      </w:r>
    </w:p>
    <w:p w:rsidR="00894774" w:rsidRPr="00F276F4" w:rsidRDefault="00E95A2E">
      <w:pPr>
        <w:pStyle w:val="Paragrafoelenco"/>
        <w:numPr>
          <w:ilvl w:val="2"/>
          <w:numId w:val="39"/>
        </w:numPr>
        <w:tabs>
          <w:tab w:val="left" w:pos="940"/>
          <w:tab w:val="left" w:pos="941"/>
        </w:tabs>
        <w:spacing w:line="293" w:lineRule="exact"/>
        <w:rPr>
          <w:sz w:val="24"/>
          <w:lang w:val="it-IT"/>
        </w:rPr>
      </w:pPr>
      <w:r w:rsidRPr="00F276F4">
        <w:rPr>
          <w:sz w:val="24"/>
          <w:lang w:val="it-IT"/>
        </w:rPr>
        <w:t>realizzazioni di video divulgativi ed</w:t>
      </w:r>
      <w:r w:rsidRPr="00F276F4">
        <w:rPr>
          <w:spacing w:val="-1"/>
          <w:sz w:val="24"/>
          <w:lang w:val="it-IT"/>
        </w:rPr>
        <w:t xml:space="preserve"> </w:t>
      </w:r>
      <w:r w:rsidRPr="00F276F4">
        <w:rPr>
          <w:sz w:val="24"/>
          <w:lang w:val="it-IT"/>
        </w:rPr>
        <w:t>informativi;</w:t>
      </w:r>
    </w:p>
    <w:p w:rsidR="00894774" w:rsidRDefault="00E95A2E">
      <w:pPr>
        <w:pStyle w:val="Paragrafoelenco"/>
        <w:numPr>
          <w:ilvl w:val="2"/>
          <w:numId w:val="39"/>
        </w:numPr>
        <w:tabs>
          <w:tab w:val="left" w:pos="940"/>
          <w:tab w:val="left" w:pos="941"/>
        </w:tabs>
        <w:spacing w:line="293" w:lineRule="exact"/>
        <w:rPr>
          <w:sz w:val="24"/>
        </w:rPr>
      </w:pPr>
      <w:r>
        <w:rPr>
          <w:sz w:val="24"/>
        </w:rPr>
        <w:t>catering;</w:t>
      </w:r>
    </w:p>
    <w:p w:rsidR="00894774" w:rsidRPr="00F276F4" w:rsidRDefault="00E95A2E">
      <w:pPr>
        <w:pStyle w:val="Paragrafoelenco"/>
        <w:numPr>
          <w:ilvl w:val="2"/>
          <w:numId w:val="39"/>
        </w:numPr>
        <w:tabs>
          <w:tab w:val="left" w:pos="940"/>
          <w:tab w:val="left" w:pos="941"/>
        </w:tabs>
        <w:spacing w:line="293" w:lineRule="exact"/>
        <w:rPr>
          <w:sz w:val="24"/>
          <w:lang w:val="it-IT"/>
        </w:rPr>
      </w:pPr>
      <w:r w:rsidRPr="00F276F4">
        <w:rPr>
          <w:sz w:val="24"/>
          <w:lang w:val="it-IT"/>
        </w:rPr>
        <w:t>spese per noleggio- utilizzo attrezzature (ad es. videoproiettori, cabine</w:t>
      </w:r>
      <w:r w:rsidRPr="00F276F4">
        <w:rPr>
          <w:spacing w:val="-10"/>
          <w:sz w:val="24"/>
          <w:lang w:val="it-IT"/>
        </w:rPr>
        <w:t xml:space="preserve"> </w:t>
      </w:r>
      <w:r w:rsidRPr="00F276F4">
        <w:rPr>
          <w:sz w:val="24"/>
          <w:lang w:val="it-IT"/>
        </w:rPr>
        <w:t>interpretariato).</w:t>
      </w:r>
    </w:p>
    <w:p w:rsidR="00894774" w:rsidRPr="00F276F4" w:rsidRDefault="00E95A2E">
      <w:pPr>
        <w:pStyle w:val="Paragrafoelenco"/>
        <w:numPr>
          <w:ilvl w:val="2"/>
          <w:numId w:val="39"/>
        </w:numPr>
        <w:tabs>
          <w:tab w:val="left" w:pos="940"/>
          <w:tab w:val="left" w:pos="941"/>
        </w:tabs>
        <w:spacing w:line="293" w:lineRule="exact"/>
        <w:rPr>
          <w:sz w:val="24"/>
          <w:lang w:val="it-IT"/>
        </w:rPr>
      </w:pPr>
      <w:r w:rsidRPr="00F276F4">
        <w:rPr>
          <w:sz w:val="24"/>
          <w:lang w:val="it-IT"/>
        </w:rPr>
        <w:t>servizi di interpretazione e</w:t>
      </w:r>
      <w:r w:rsidRPr="00F276F4">
        <w:rPr>
          <w:spacing w:val="-3"/>
          <w:sz w:val="24"/>
          <w:lang w:val="it-IT"/>
        </w:rPr>
        <w:t xml:space="preserve"> </w:t>
      </w:r>
      <w:r w:rsidRPr="00F276F4">
        <w:rPr>
          <w:sz w:val="24"/>
          <w:lang w:val="it-IT"/>
        </w:rPr>
        <w:t>traduzione;</w:t>
      </w:r>
    </w:p>
    <w:p w:rsidR="00894774" w:rsidRDefault="00E95A2E">
      <w:pPr>
        <w:pStyle w:val="Paragrafoelenco"/>
        <w:numPr>
          <w:ilvl w:val="2"/>
          <w:numId w:val="39"/>
        </w:numPr>
        <w:tabs>
          <w:tab w:val="left" w:pos="940"/>
          <w:tab w:val="left" w:pos="941"/>
        </w:tabs>
        <w:spacing w:before="1" w:line="293" w:lineRule="exact"/>
        <w:rPr>
          <w:sz w:val="24"/>
        </w:rPr>
      </w:pPr>
      <w:proofErr w:type="spellStart"/>
      <w:r>
        <w:rPr>
          <w:sz w:val="24"/>
        </w:rPr>
        <w:t>compenso</w:t>
      </w:r>
      <w:proofErr w:type="spellEnd"/>
      <w:r>
        <w:rPr>
          <w:sz w:val="24"/>
        </w:rPr>
        <w:t xml:space="preserve"> </w:t>
      </w:r>
      <w:proofErr w:type="spellStart"/>
      <w:r>
        <w:rPr>
          <w:sz w:val="24"/>
        </w:rPr>
        <w:t>dei</w:t>
      </w:r>
      <w:proofErr w:type="spellEnd"/>
      <w:r>
        <w:rPr>
          <w:spacing w:val="-1"/>
          <w:sz w:val="24"/>
        </w:rPr>
        <w:t xml:space="preserve"> </w:t>
      </w:r>
      <w:proofErr w:type="spellStart"/>
      <w:r>
        <w:rPr>
          <w:sz w:val="24"/>
        </w:rPr>
        <w:t>relatori</w:t>
      </w:r>
      <w:proofErr w:type="spellEnd"/>
      <w:r>
        <w:rPr>
          <w:sz w:val="24"/>
        </w:rPr>
        <w:t>;</w:t>
      </w:r>
    </w:p>
    <w:p w:rsidR="00894774" w:rsidRPr="00F276F4" w:rsidRDefault="00E95A2E">
      <w:pPr>
        <w:pStyle w:val="Paragrafoelenco"/>
        <w:numPr>
          <w:ilvl w:val="2"/>
          <w:numId w:val="39"/>
        </w:numPr>
        <w:tabs>
          <w:tab w:val="left" w:pos="941"/>
        </w:tabs>
        <w:spacing w:before="2" w:line="237" w:lineRule="auto"/>
        <w:ind w:right="335"/>
        <w:jc w:val="both"/>
        <w:rPr>
          <w:sz w:val="24"/>
          <w:lang w:val="it-IT"/>
        </w:rPr>
      </w:pPr>
      <w:r w:rsidRPr="00F276F4">
        <w:rPr>
          <w:sz w:val="24"/>
          <w:lang w:val="it-IT"/>
        </w:rPr>
        <w:t xml:space="preserve">altri servizi e materiali necessari all'organizzazione degli eventi e delle riunione (servizio hostess, supporto organizzativo, prenotazioni, mailing list, servizi fotografici, </w:t>
      </w:r>
      <w:proofErr w:type="spellStart"/>
      <w:r w:rsidRPr="00F276F4">
        <w:rPr>
          <w:sz w:val="24"/>
          <w:lang w:val="it-IT"/>
        </w:rPr>
        <w:t>videoreport</w:t>
      </w:r>
      <w:proofErr w:type="spellEnd"/>
      <w:r w:rsidRPr="00F276F4">
        <w:rPr>
          <w:sz w:val="24"/>
          <w:lang w:val="it-IT"/>
        </w:rPr>
        <w:t>, ecc.).</w:t>
      </w:r>
    </w:p>
    <w:p w:rsidR="00894774" w:rsidRPr="00F276F4" w:rsidRDefault="00E95A2E">
      <w:pPr>
        <w:pStyle w:val="Corpotesto"/>
        <w:ind w:left="220" w:right="334"/>
        <w:jc w:val="both"/>
        <w:rPr>
          <w:lang w:val="it-IT"/>
        </w:rPr>
      </w:pPr>
      <w:r w:rsidRPr="00F276F4">
        <w:rPr>
          <w:lang w:val="it-IT"/>
        </w:rPr>
        <w:t>Non sono ammissibili spese forfettarie ed è indispensabile supportare gli importi di spesa rendicontati con la documentazione analitica delle spese. Ai fini della certificazione delle spese ciascun componente del partenariato deve produrre, in ottemperanza al presente Vademecum di rendicontazione, la documentazione attestante le procedure di evidenza pubblica seguite per l’assegnazione degli</w:t>
      </w:r>
      <w:r w:rsidRPr="00F276F4">
        <w:rPr>
          <w:spacing w:val="-1"/>
          <w:lang w:val="it-IT"/>
        </w:rPr>
        <w:t xml:space="preserve"> </w:t>
      </w:r>
      <w:r w:rsidRPr="00F276F4">
        <w:rPr>
          <w:lang w:val="it-IT"/>
        </w:rPr>
        <w:t>incarichi/servizi.</w:t>
      </w:r>
    </w:p>
    <w:p w:rsidR="00894774" w:rsidRPr="00F276F4" w:rsidRDefault="00E95A2E">
      <w:pPr>
        <w:pStyle w:val="Corpotesto"/>
        <w:ind w:left="220" w:right="335"/>
        <w:jc w:val="both"/>
        <w:rPr>
          <w:lang w:val="it-IT"/>
        </w:rPr>
      </w:pPr>
      <w:r w:rsidRPr="00F276F4">
        <w:rPr>
          <w:lang w:val="it-IT"/>
        </w:rPr>
        <w:t>Inoltre, per ciascuna iniziativa, alla rendicontazione deve essere allegata la seguente documentazione:</w:t>
      </w:r>
    </w:p>
    <w:p w:rsidR="00894774" w:rsidRPr="00F276F4" w:rsidRDefault="00E95A2E">
      <w:pPr>
        <w:pStyle w:val="Paragrafoelenco"/>
        <w:numPr>
          <w:ilvl w:val="2"/>
          <w:numId w:val="39"/>
        </w:numPr>
        <w:tabs>
          <w:tab w:val="left" w:pos="928"/>
          <w:tab w:val="left" w:pos="929"/>
        </w:tabs>
        <w:spacing w:before="5" w:line="237" w:lineRule="auto"/>
        <w:ind w:left="928" w:right="336"/>
        <w:rPr>
          <w:sz w:val="24"/>
          <w:lang w:val="it-IT"/>
        </w:rPr>
      </w:pPr>
      <w:r w:rsidRPr="00F276F4">
        <w:rPr>
          <w:sz w:val="24"/>
          <w:lang w:val="it-IT"/>
        </w:rPr>
        <w:t>copia del programma definitivo menzionando in particolare gli argomenti trattati, la struttura della manifestazione, l'ordine del giorno, i nomi dei</w:t>
      </w:r>
      <w:r w:rsidRPr="00F276F4">
        <w:rPr>
          <w:spacing w:val="-2"/>
          <w:sz w:val="24"/>
          <w:lang w:val="it-IT"/>
        </w:rPr>
        <w:t xml:space="preserve"> </w:t>
      </w:r>
      <w:r w:rsidRPr="00F276F4">
        <w:rPr>
          <w:sz w:val="24"/>
          <w:lang w:val="it-IT"/>
        </w:rPr>
        <w:t>relatori;</w:t>
      </w:r>
    </w:p>
    <w:p w:rsidR="00894774" w:rsidRPr="00F276F4" w:rsidRDefault="00E95A2E">
      <w:pPr>
        <w:pStyle w:val="Paragrafoelenco"/>
        <w:numPr>
          <w:ilvl w:val="2"/>
          <w:numId w:val="39"/>
        </w:numPr>
        <w:tabs>
          <w:tab w:val="left" w:pos="928"/>
          <w:tab w:val="left" w:pos="929"/>
        </w:tabs>
        <w:spacing w:before="5" w:line="237" w:lineRule="auto"/>
        <w:ind w:left="928" w:right="341"/>
        <w:rPr>
          <w:sz w:val="24"/>
          <w:lang w:val="it-IT"/>
        </w:rPr>
      </w:pPr>
      <w:r w:rsidRPr="00F276F4">
        <w:rPr>
          <w:sz w:val="24"/>
          <w:lang w:val="it-IT"/>
        </w:rPr>
        <w:t>registro delle presenze, firmato dai partecipanti con indicazione dell'ente/azienda di riferimento e della professione/attività</w:t>
      </w:r>
      <w:r w:rsidRPr="00F276F4">
        <w:rPr>
          <w:spacing w:val="-2"/>
          <w:sz w:val="24"/>
          <w:lang w:val="it-IT"/>
        </w:rPr>
        <w:t xml:space="preserve"> </w:t>
      </w:r>
      <w:r w:rsidRPr="00F276F4">
        <w:rPr>
          <w:sz w:val="24"/>
          <w:lang w:val="it-IT"/>
        </w:rPr>
        <w:t>svolta;</w:t>
      </w:r>
    </w:p>
    <w:p w:rsidR="00894774" w:rsidRPr="00F276F4" w:rsidRDefault="00E95A2E">
      <w:pPr>
        <w:pStyle w:val="Paragrafoelenco"/>
        <w:numPr>
          <w:ilvl w:val="2"/>
          <w:numId w:val="39"/>
        </w:numPr>
        <w:tabs>
          <w:tab w:val="left" w:pos="928"/>
          <w:tab w:val="left" w:pos="929"/>
        </w:tabs>
        <w:spacing w:before="2"/>
        <w:ind w:left="928"/>
        <w:rPr>
          <w:sz w:val="24"/>
          <w:lang w:val="it-IT"/>
        </w:rPr>
      </w:pPr>
      <w:r w:rsidRPr="00F276F4">
        <w:rPr>
          <w:sz w:val="24"/>
          <w:lang w:val="it-IT"/>
        </w:rPr>
        <w:t>copia delle presentazioni dei relatori a stampa e/o su formato</w:t>
      </w:r>
      <w:r w:rsidRPr="00F276F4">
        <w:rPr>
          <w:spacing w:val="-4"/>
          <w:sz w:val="24"/>
          <w:lang w:val="it-IT"/>
        </w:rPr>
        <w:t xml:space="preserve"> </w:t>
      </w:r>
      <w:r w:rsidRPr="00F276F4">
        <w:rPr>
          <w:sz w:val="24"/>
          <w:lang w:val="it-IT"/>
        </w:rPr>
        <w:t>digitale;</w:t>
      </w:r>
    </w:p>
    <w:p w:rsidR="00894774" w:rsidRPr="00F276F4" w:rsidRDefault="00894774">
      <w:pPr>
        <w:rPr>
          <w:sz w:val="24"/>
          <w:lang w:val="it-IT"/>
        </w:rPr>
        <w:sectPr w:rsidR="00894774" w:rsidRPr="00F276F4">
          <w:pgSz w:w="11910" w:h="16840"/>
          <w:pgMar w:top="1460" w:right="740" w:bottom="1200" w:left="860" w:header="284" w:footer="1000" w:gutter="0"/>
          <w:cols w:space="720"/>
        </w:sectPr>
      </w:pPr>
    </w:p>
    <w:p w:rsidR="00894774" w:rsidRPr="00F276F4" w:rsidRDefault="00E95A2E">
      <w:pPr>
        <w:pStyle w:val="Paragrafoelenco"/>
        <w:numPr>
          <w:ilvl w:val="2"/>
          <w:numId w:val="39"/>
        </w:numPr>
        <w:tabs>
          <w:tab w:val="left" w:pos="928"/>
          <w:tab w:val="left" w:pos="929"/>
        </w:tabs>
        <w:spacing w:before="2"/>
        <w:ind w:left="928"/>
        <w:rPr>
          <w:sz w:val="24"/>
          <w:lang w:val="it-IT"/>
        </w:rPr>
      </w:pPr>
      <w:r w:rsidRPr="00F276F4">
        <w:rPr>
          <w:sz w:val="24"/>
          <w:lang w:val="it-IT"/>
        </w:rPr>
        <w:lastRenderedPageBreak/>
        <w:t>copia dei manifesti, inviti, brochure prodotte a stampa e/o su formato</w:t>
      </w:r>
      <w:r w:rsidRPr="00F276F4">
        <w:rPr>
          <w:spacing w:val="-6"/>
          <w:sz w:val="24"/>
          <w:lang w:val="it-IT"/>
        </w:rPr>
        <w:t xml:space="preserve"> </w:t>
      </w:r>
      <w:r w:rsidRPr="00F276F4">
        <w:rPr>
          <w:sz w:val="24"/>
          <w:lang w:val="it-IT"/>
        </w:rPr>
        <w:t>digitale.</w:t>
      </w:r>
    </w:p>
    <w:p w:rsidR="00894774" w:rsidRPr="00F276F4" w:rsidRDefault="00894774">
      <w:pPr>
        <w:pStyle w:val="Corpotesto"/>
        <w:spacing w:before="3"/>
        <w:rPr>
          <w:sz w:val="41"/>
          <w:lang w:val="it-IT"/>
        </w:rPr>
      </w:pPr>
    </w:p>
    <w:p w:rsidR="00894774" w:rsidRPr="00F276F4" w:rsidRDefault="00E95A2E">
      <w:pPr>
        <w:pStyle w:val="Titolo2"/>
        <w:ind w:left="220" w:firstLine="0"/>
        <w:jc w:val="both"/>
        <w:rPr>
          <w:lang w:val="it-IT"/>
        </w:rPr>
      </w:pPr>
      <w:bookmarkStart w:id="45" w:name="8.1_Indicazioni_per_le_spese_di_pubblici"/>
      <w:bookmarkStart w:id="46" w:name="_bookmark51"/>
      <w:bookmarkEnd w:id="45"/>
      <w:bookmarkEnd w:id="46"/>
      <w:r w:rsidRPr="00F276F4">
        <w:rPr>
          <w:lang w:val="it-IT"/>
        </w:rPr>
        <w:t>8.1 Indicazioni per le spese di pubblicizzazione</w:t>
      </w:r>
    </w:p>
    <w:p w:rsidR="00894774" w:rsidRPr="00F276F4" w:rsidRDefault="00E95A2E">
      <w:pPr>
        <w:pStyle w:val="Corpotesto"/>
        <w:spacing w:before="38"/>
        <w:ind w:left="220"/>
        <w:jc w:val="both"/>
        <w:rPr>
          <w:lang w:val="it-IT"/>
        </w:rPr>
      </w:pPr>
      <w:r w:rsidRPr="00F276F4">
        <w:rPr>
          <w:lang w:val="it-IT"/>
        </w:rPr>
        <w:t>Il Beneficiario deve rispettare le norme in materia di informazione e pubblicità previste dal Reg.</w:t>
      </w:r>
    </w:p>
    <w:p w:rsidR="00894774" w:rsidRPr="00F276F4" w:rsidRDefault="00E95A2E">
      <w:pPr>
        <w:pStyle w:val="Corpotesto"/>
        <w:ind w:left="220"/>
        <w:jc w:val="both"/>
        <w:rPr>
          <w:lang w:val="it-IT"/>
        </w:rPr>
      </w:pPr>
      <w:r w:rsidRPr="00F276F4">
        <w:rPr>
          <w:lang w:val="it-IT"/>
        </w:rPr>
        <w:t>(UE) n. 808/2014 (ai sensi dell’art. 13 e dell’Allegato III).</w:t>
      </w:r>
    </w:p>
    <w:p w:rsidR="000520DF" w:rsidRPr="000520DF" w:rsidRDefault="00E95A2E" w:rsidP="008800CF">
      <w:pPr>
        <w:pStyle w:val="Corpotesto"/>
        <w:ind w:left="220" w:right="337"/>
        <w:jc w:val="both"/>
        <w:rPr>
          <w:rFonts w:ascii="Calibri" w:hAnsi="Calibri"/>
          <w:sz w:val="18"/>
          <w:lang w:val="it-IT"/>
        </w:rPr>
      </w:pPr>
      <w:r w:rsidRPr="00F276F4">
        <w:rPr>
          <w:lang w:val="it-IT"/>
        </w:rPr>
        <w:t xml:space="preserve">Per tutto quanto non espressamente previsto nel presente bando si rinvia a quanto previsto al </w:t>
      </w:r>
      <w:proofErr w:type="spellStart"/>
      <w:r w:rsidRPr="00F276F4">
        <w:rPr>
          <w:lang w:val="it-IT"/>
        </w:rPr>
        <w:t>sottoparagrafo</w:t>
      </w:r>
      <w:proofErr w:type="spellEnd"/>
      <w:r w:rsidRPr="00F276F4">
        <w:rPr>
          <w:lang w:val="it-IT"/>
        </w:rPr>
        <w:t xml:space="preserve"> 16.3.10 delle Disposizioni Generali per le Misure non connesse a superficie del PSR Campania 2014-2020 e alle Disposizione specifiche della Misura 16.</w:t>
      </w:r>
    </w:p>
    <w:sectPr w:rsidR="000520DF" w:rsidRPr="000520DF" w:rsidSect="008800CF">
      <w:headerReference w:type="default" r:id="rId14"/>
      <w:footerReference w:type="default" r:id="rId15"/>
      <w:pgSz w:w="11910" w:h="16840"/>
      <w:pgMar w:top="1400" w:right="740" w:bottom="500" w:left="860" w:header="277" w:footer="30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9E2" w:rsidRDefault="004B59E2">
      <w:r>
        <w:separator/>
      </w:r>
    </w:p>
  </w:endnote>
  <w:endnote w:type="continuationSeparator" w:id="0">
    <w:p w:rsidR="004B59E2" w:rsidRDefault="004B5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Yu Gothic">
    <w:altName w:val="MS Gothic"/>
    <w:charset w:val="80"/>
    <w:family w:val="swiss"/>
    <w:pitch w:val="variable"/>
    <w:sig w:usb0="00000000"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UAlbertina">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E2" w:rsidRDefault="004B59E2">
    <w:pPr>
      <w:pStyle w:val="Corpotesto"/>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E2" w:rsidRDefault="004B59E2">
    <w:pPr>
      <w:pStyle w:val="Corpotesto"/>
      <w:spacing w:line="14" w:lineRule="auto"/>
      <w:rPr>
        <w:sz w:val="20"/>
      </w:rPr>
    </w:pPr>
    <w:r>
      <w:rPr>
        <w:noProof/>
        <w:lang w:val="it-IT" w:eastAsia="it-IT"/>
      </w:rPr>
      <mc:AlternateContent>
        <mc:Choice Requires="wps">
          <w:drawing>
            <wp:anchor distT="0" distB="0" distL="114300" distR="114300" simplePos="0" relativeHeight="503126504" behindDoc="1" locked="0" layoutInCell="1" allowOverlap="1">
              <wp:simplePos x="0" y="0"/>
              <wp:positionH relativeFrom="page">
                <wp:posOffset>3684270</wp:posOffset>
              </wp:positionH>
              <wp:positionV relativeFrom="page">
                <wp:posOffset>9916795</wp:posOffset>
              </wp:positionV>
              <wp:extent cx="194310" cy="165735"/>
              <wp:effectExtent l="0" t="0" r="15240" b="5715"/>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9E2" w:rsidRDefault="004B59E2">
                          <w:pPr>
                            <w:spacing w:line="245" w:lineRule="exact"/>
                            <w:ind w:left="40"/>
                            <w:rPr>
                              <w:rFonts w:ascii="Calibri"/>
                            </w:rPr>
                          </w:pPr>
                          <w:r>
                            <w:fldChar w:fldCharType="begin"/>
                          </w:r>
                          <w:r>
                            <w:rPr>
                              <w:rFonts w:ascii="Calibri"/>
                            </w:rPr>
                            <w:instrText xml:space="preserve"> PAGE </w:instrText>
                          </w:r>
                          <w:r>
                            <w:fldChar w:fldCharType="separate"/>
                          </w:r>
                          <w:r w:rsidR="008800CF">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290.1pt;margin-top:780.85pt;width:15.3pt;height:13.05pt;z-index:-189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ZWesAIAALI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IJOCdJCjx7YYNCtHFAY2/r0nU7B7b4DRzPAPvTZcdXdnaRfNRJyXROxYzdKyb5mpIT8QnvTP7s6&#10;4mgLsu0/yBLikL2RDmioVGuLB+VAgA59ejz1xuZCbcgkvgzhhMJROJ8tLmcuAkmny53S5h2TLbJG&#10;hhW03oGTw502NhmSTi42lpAFbxrX/kY82wDHcQdCw1V7ZpNw3fyRBMlmuVnGXhzNN14c5Ll3U6xj&#10;b16Ei1l+ma/XefjTxg3jtOZlyYQNMykrjP+sc0eNj5o4aUvLhpcWzqak1W67bhQ6EFB24b5jQc7c&#10;/OdpuCIAlxeUwigObqPEK+bLhRcX8cxLFsHSC8LkNpkHcRLnxXNKd1ywf6eE+gwns2g2aum33AL3&#10;veZG0pYbmB0NbzO8PDmR1CpwI0rXWkN4M9pnpbDpP5UC2j012unVSnQUqxm2w/g0nJqtmLeyfAQF&#10;KwkKAzHC4AOjluo7Rj0MkQzrb3uiGEbNewGvwE6cyVCTsZ0MIihczbDBaDTXZpxM+07xXQ3I4zsT&#10;8gZeSsWdip+yOL4vGAyOzHGI2clz/u+8nkbt6hcAAAD//wMAUEsDBBQABgAIAAAAIQBjU7Hv4QAA&#10;AA0BAAAPAAAAZHJzL2Rvd25yZXYueG1sTI/BTsMwEETvSPyDtZW4UTuVmoY0TlUhOCEh0nDg6MRu&#10;YjVeh9htw9+zPcFxZ55mZ4rd7AZ2MVOwHiUkSwHMYOu1xU7CZ/36mAELUaFWg0cj4ccE2JX3d4XK&#10;tb9iZS6H2DEKwZArCX2MY855aHvjVFj60SB5Rz85FemcOq4ndaVwN/CVECl3yiJ96NVonnvTng5n&#10;J2H/hdWL/X5vPqpjZev6SeBbepLyYTHvt8CimeMfDLf6VB1K6tT4M+rABgnrTKwIJWOdJhtghKSJ&#10;oDXNTco2GfCy4P9XlL8AAAD//wMAUEsBAi0AFAAGAAgAAAAhALaDOJL+AAAA4QEAABMAAAAAAAAA&#10;AAAAAAAAAAAAAFtDb250ZW50X1R5cGVzXS54bWxQSwECLQAUAAYACAAAACEAOP0h/9YAAACUAQAA&#10;CwAAAAAAAAAAAAAAAAAvAQAAX3JlbHMvLnJlbHNQSwECLQAUAAYACAAAACEAsl2VnrACAACyBQAA&#10;DgAAAAAAAAAAAAAAAAAuAgAAZHJzL2Uyb0RvYy54bWxQSwECLQAUAAYACAAAACEAY1Ox7+EAAAAN&#10;AQAADwAAAAAAAAAAAAAAAAAKBQAAZHJzL2Rvd25yZXYueG1sUEsFBgAAAAAEAAQA8wAAABgGAAAA&#10;AA==&#10;" filled="f" stroked="f">
              <v:textbox inset="0,0,0,0">
                <w:txbxContent>
                  <w:p w:rsidR="004B59E2" w:rsidRDefault="004B59E2">
                    <w:pPr>
                      <w:spacing w:line="245" w:lineRule="exact"/>
                      <w:ind w:left="40"/>
                      <w:rPr>
                        <w:rFonts w:ascii="Calibri"/>
                      </w:rPr>
                    </w:pPr>
                    <w:r>
                      <w:fldChar w:fldCharType="begin"/>
                    </w:r>
                    <w:r>
                      <w:rPr>
                        <w:rFonts w:ascii="Calibri"/>
                      </w:rPr>
                      <w:instrText xml:space="preserve"> PAGE </w:instrText>
                    </w:r>
                    <w:r>
                      <w:fldChar w:fldCharType="separate"/>
                    </w:r>
                    <w:r w:rsidR="008800CF">
                      <w:rPr>
                        <w:rFonts w:ascii="Calibri"/>
                        <w:noProof/>
                      </w:rPr>
                      <w:t>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E2" w:rsidRDefault="004B59E2">
    <w:pPr>
      <w:pStyle w:val="Corpotesto"/>
      <w:spacing w:line="14" w:lineRule="auto"/>
      <w:rPr>
        <w:sz w:val="20"/>
      </w:rPr>
    </w:pPr>
    <w:r>
      <w:rPr>
        <w:noProof/>
        <w:lang w:val="it-IT" w:eastAsia="it-IT"/>
      </w:rPr>
      <mc:AlternateContent>
        <mc:Choice Requires="wps">
          <w:drawing>
            <wp:anchor distT="0" distB="0" distL="114300" distR="114300" simplePos="0" relativeHeight="503127416" behindDoc="1" locked="0" layoutInCell="1" allowOverlap="1" wp14:anchorId="57355288" wp14:editId="33AC21A5">
              <wp:simplePos x="0" y="0"/>
              <wp:positionH relativeFrom="page">
                <wp:posOffset>3725545</wp:posOffset>
              </wp:positionH>
              <wp:positionV relativeFrom="page">
                <wp:posOffset>10357485</wp:posOffset>
              </wp:positionV>
              <wp:extent cx="109220" cy="139700"/>
              <wp:effectExtent l="0" t="0" r="5080"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9E2" w:rsidRDefault="004B59E2">
                          <w:pPr>
                            <w:spacing w:line="203" w:lineRule="exact"/>
                            <w:ind w:left="40"/>
                            <w:rPr>
                              <w:rFonts w:ascii="Calibri"/>
                              <w:sz w:val="18"/>
                            </w:rPr>
                          </w:pPr>
                          <w:r>
                            <w:fldChar w:fldCharType="begin"/>
                          </w:r>
                          <w:r>
                            <w:rPr>
                              <w:rFonts w:ascii="Calibri"/>
                              <w:sz w:val="18"/>
                            </w:rPr>
                            <w:instrText xml:space="preserve"> PAGE </w:instrText>
                          </w:r>
                          <w:r>
                            <w:fldChar w:fldCharType="separate"/>
                          </w:r>
                          <w:r w:rsidR="008800CF">
                            <w:rPr>
                              <w:rFonts w:ascii="Calibri"/>
                              <w:noProof/>
                              <w:sz w:val="1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3.35pt;margin-top:815.55pt;width:8.6pt;height:11pt;z-index:-189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8ksAIAALAFAAAOAAAAZHJzL2Uyb0RvYy54bWysVG1vmzAQ/j5p/8Hyd8JLSRpQSdWEME3q&#10;XqR2P8ABE6wZm9lOoJv233c2JU1bTZq28QGd7fNz99w9vqvroeXoSJVmUmQ4nAUYUVHKiol9hr/c&#10;F94SI22IqAiXgmb4gWp8vXr75qrvUhrJRvKKKgQgQqd9l+HGmC71fV02tCV6Jjsq4LCWqiUGlmrv&#10;V4r0gN5yPwqChd9LVXVKllRr2M3HQ7xy+HVNS/OprjU1iGcYcjPur9x/Z//+6oqke0W6hpWPaZC/&#10;yKIlTEDQE1RODEEHxV5BtaxUUsvazErZ+rKuWUkdB2ATBi/Y3DWko44LFEd3pzLp/wdbfjx+VohV&#10;GY4wEqSFFt3TwaC1HFBoq9N3OgWnuw7czADb0GXHVHe3svyqkZCbhog9vVFK9g0lFWTnbvpnV0cc&#10;bUF2/QdZQRhyMNIBDbVqbemgGAjQoUsPp87YVEobMkiiCE5KOAovksvAdc4n6XS5U9q8o7JF1siw&#10;gsY7cHK81QZogOvkYmMJWTDOXfO5eLYBjuMOhIar9swm4Xr5IwmS7XK7jL04Wmy9OMhz76bYxN6i&#10;CC/n+UW+2eThTxs3jNOGVRUVNsykqzD+s749KnxUxElZWnJWWTibklb73YYrdCSg68J9tlmQ/Jmb&#10;/zwNdwxcXlAKozhYR4lXLJaXXlzEcw/Ku/SCMFkniyBO4rx4TumWCfrvlFCf4WQezUct/ZZb4L7X&#10;3EjaMgOTg7M2w8uTE0mtAreicq01hPHRPiuFTf+pFFCxqdFOr1aio1jNsBvGh5FM72AnqwdQsJKg&#10;MBAjjD0wGqm+Y9TDCMmw/nYgimLE3wt4BXbeTIaajN1kEFHC1QwbjEZzY8a5dOgU2zeAPL4zIW/g&#10;pdTMqdg+qTELoGAXMBYcmccRZufO+dp5PQ3a1S8AAAD//wMAUEsDBBQABgAIAAAAIQCpxe+e4QAA&#10;AA0BAAAPAAAAZHJzL2Rvd25yZXYueG1sTI/BTsMwDIbvSLxDZCRuLC3VwlaaThOCExKiKweOaZO1&#10;0RqnNNlW3h7vxI72/+n352Izu4GdzBSsRwnpIgFmsPXaYifhq357WAELUaFWg0cj4dcE2JS3N4XK&#10;tT9jZU672DEqwZArCX2MY855aHvjVFj40SBlez85FWmcOq4ndaZyN/DHJBHcKYt0oVejeelNe9gd&#10;nYTtN1av9uej+az2la3rdYLv4iDl/d28fQYWzRz/YbjokzqU5NT4I+rABgnLlXgilAKRpSkwQkSS&#10;rYE1l9UyS4GXBb/+ovwDAAD//wMAUEsBAi0AFAAGAAgAAAAhALaDOJL+AAAA4QEAABMAAAAAAAAA&#10;AAAAAAAAAAAAAFtDb250ZW50X1R5cGVzXS54bWxQSwECLQAUAAYACAAAACEAOP0h/9YAAACUAQAA&#10;CwAAAAAAAAAAAAAAAAAvAQAAX3JlbHMvLnJlbHNQSwECLQAUAAYACAAAACEAyAEPJLACAACwBQAA&#10;DgAAAAAAAAAAAAAAAAAuAgAAZHJzL2Uyb0RvYy54bWxQSwECLQAUAAYACAAAACEAqcXvnuEAAAAN&#10;AQAADwAAAAAAAAAAAAAAAAAKBQAAZHJzL2Rvd25yZXYueG1sUEsFBgAAAAAEAAQA8wAAABgGAAAA&#10;AA==&#10;" filled="f" stroked="f">
              <v:textbox inset="0,0,0,0">
                <w:txbxContent>
                  <w:p w:rsidR="004B59E2" w:rsidRDefault="004B59E2">
                    <w:pPr>
                      <w:spacing w:line="203" w:lineRule="exact"/>
                      <w:ind w:left="40"/>
                      <w:rPr>
                        <w:rFonts w:ascii="Calibri"/>
                        <w:sz w:val="18"/>
                      </w:rPr>
                    </w:pPr>
                    <w:r>
                      <w:fldChar w:fldCharType="begin"/>
                    </w:r>
                    <w:r>
                      <w:rPr>
                        <w:rFonts w:ascii="Calibri"/>
                        <w:sz w:val="18"/>
                      </w:rPr>
                      <w:instrText xml:space="preserve"> PAGE </w:instrText>
                    </w:r>
                    <w:r>
                      <w:fldChar w:fldCharType="separate"/>
                    </w:r>
                    <w:r w:rsidR="008800CF">
                      <w:rPr>
                        <w:rFonts w:ascii="Calibri"/>
                        <w:noProof/>
                        <w:sz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9E2" w:rsidRDefault="004B59E2">
      <w:r>
        <w:separator/>
      </w:r>
    </w:p>
  </w:footnote>
  <w:footnote w:type="continuationSeparator" w:id="0">
    <w:p w:rsidR="004B59E2" w:rsidRDefault="004B59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E2" w:rsidRDefault="004B59E2" w:rsidP="004B59E2">
    <w:pPr>
      <w:pStyle w:val="Corpotesto"/>
      <w:spacing w:line="14" w:lineRule="auto"/>
      <w:rPr>
        <w:sz w:val="20"/>
      </w:rPr>
    </w:pPr>
    <w:r>
      <w:rPr>
        <w:noProof/>
        <w:lang w:val="it-IT" w:eastAsia="it-IT"/>
      </w:rPr>
      <w:drawing>
        <wp:anchor distT="0" distB="0" distL="0" distR="0" simplePos="0" relativeHeight="503196024" behindDoc="1" locked="0" layoutInCell="1" allowOverlap="1" wp14:anchorId="42EB8D27" wp14:editId="6192DD38">
          <wp:simplePos x="0" y="0"/>
          <wp:positionH relativeFrom="page">
            <wp:posOffset>2305050</wp:posOffset>
          </wp:positionH>
          <wp:positionV relativeFrom="page">
            <wp:posOffset>142875</wp:posOffset>
          </wp:positionV>
          <wp:extent cx="582706" cy="600075"/>
          <wp:effectExtent l="0" t="0" r="8255" b="0"/>
          <wp:wrapNone/>
          <wp:docPr id="2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82706" cy="600075"/>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503199096" behindDoc="1" locked="0" layoutInCell="1" allowOverlap="1" wp14:anchorId="0F512D3D" wp14:editId="38413715">
          <wp:simplePos x="0" y="0"/>
          <wp:positionH relativeFrom="column">
            <wp:posOffset>2482850</wp:posOffset>
          </wp:positionH>
          <wp:positionV relativeFrom="paragraph">
            <wp:posOffset>-63500</wp:posOffset>
          </wp:positionV>
          <wp:extent cx="643890" cy="615315"/>
          <wp:effectExtent l="0" t="0" r="3810" b="0"/>
          <wp:wrapTight wrapText="bothSides">
            <wp:wrapPolygon edited="0">
              <wp:start x="0" y="0"/>
              <wp:lineTo x="0" y="20731"/>
              <wp:lineTo x="21089" y="20731"/>
              <wp:lineTo x="21089" y="0"/>
              <wp:lineTo x="0" y="0"/>
            </wp:wrapPolygon>
          </wp:wrapTight>
          <wp:docPr id="27" name="Immagine 27" descr="C:\Users\Gal Partenio\AppData\Local\Temp\Rar$DI04.106\logo_regione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 Partenio\AppData\Local\Temp\Rar$DI04.106\logo_regione_rev.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43890" cy="615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0" distR="0" simplePos="0" relativeHeight="503197048" behindDoc="1" locked="0" layoutInCell="1" allowOverlap="1" wp14:anchorId="38EAE3C4" wp14:editId="2630A674">
          <wp:simplePos x="0" y="0"/>
          <wp:positionH relativeFrom="page">
            <wp:posOffset>3867150</wp:posOffset>
          </wp:positionH>
          <wp:positionV relativeFrom="page">
            <wp:posOffset>127000</wp:posOffset>
          </wp:positionV>
          <wp:extent cx="466725" cy="679450"/>
          <wp:effectExtent l="0" t="0" r="9525" b="6350"/>
          <wp:wrapNone/>
          <wp:docPr id="2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3" cstate="print"/>
                  <a:stretch>
                    <a:fillRect/>
                  </a:stretch>
                </pic:blipFill>
                <pic:spPr>
                  <a:xfrm>
                    <a:off x="0" y="0"/>
                    <a:ext cx="466725" cy="679450"/>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0" distR="0" simplePos="0" relativeHeight="503195000" behindDoc="1" locked="0" layoutInCell="1" allowOverlap="1" wp14:anchorId="336E7839" wp14:editId="3006F282">
          <wp:simplePos x="0" y="0"/>
          <wp:positionH relativeFrom="page">
            <wp:posOffset>419100</wp:posOffset>
          </wp:positionH>
          <wp:positionV relativeFrom="page">
            <wp:posOffset>142240</wp:posOffset>
          </wp:positionV>
          <wp:extent cx="1676400" cy="568325"/>
          <wp:effectExtent l="0" t="0" r="0" b="3175"/>
          <wp:wrapNone/>
          <wp:docPr id="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676400" cy="568325"/>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503200120" behindDoc="0" locked="0" layoutInCell="1" allowOverlap="1" wp14:anchorId="159229DD" wp14:editId="235CC573">
          <wp:simplePos x="0" y="0"/>
          <wp:positionH relativeFrom="column">
            <wp:posOffset>4064000</wp:posOffset>
          </wp:positionH>
          <wp:positionV relativeFrom="paragraph">
            <wp:posOffset>-57150</wp:posOffset>
          </wp:positionV>
          <wp:extent cx="609600" cy="609600"/>
          <wp:effectExtent l="0" t="0" r="0" b="0"/>
          <wp:wrapSquare wrapText="bothSides"/>
          <wp:docPr id="23" name="Immagine 23" descr="http://www.agricoltura.regione.campania.it/PSR_2014_2020/pdf/logo-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gricoltura.regione.campania.it/PSR_2014_2020/pdf/logo-L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59E2" w:rsidRPr="004B59E2" w:rsidRDefault="004B59E2" w:rsidP="004B59E2">
    <w:pPr>
      <w:pStyle w:val="Intestazione"/>
    </w:pPr>
    <w:r>
      <w:rPr>
        <w:noProof/>
        <w:sz w:val="20"/>
        <w:lang w:val="it-IT" w:eastAsia="it-IT"/>
      </w:rPr>
      <w:drawing>
        <wp:anchor distT="0" distB="0" distL="114300" distR="114300" simplePos="0" relativeHeight="503198072" behindDoc="0" locked="0" layoutInCell="1" allowOverlap="1" wp14:anchorId="390F8F2A" wp14:editId="24F4158D">
          <wp:simplePos x="0" y="0"/>
          <wp:positionH relativeFrom="column">
            <wp:posOffset>4873625</wp:posOffset>
          </wp:positionH>
          <wp:positionV relativeFrom="page">
            <wp:posOffset>266700</wp:posOffset>
          </wp:positionV>
          <wp:extent cx="1720850" cy="342900"/>
          <wp:effectExtent l="0" t="0" r="0" b="0"/>
          <wp:wrapNone/>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0850" cy="3429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8DA" w:rsidRDefault="00E718DA" w:rsidP="00E718DA">
    <w:pPr>
      <w:pStyle w:val="Corpotesto"/>
      <w:spacing w:line="14" w:lineRule="auto"/>
      <w:rPr>
        <w:sz w:val="20"/>
      </w:rPr>
    </w:pPr>
    <w:r>
      <w:rPr>
        <w:noProof/>
        <w:lang w:val="it-IT" w:eastAsia="it-IT"/>
      </w:rPr>
      <w:drawing>
        <wp:anchor distT="0" distB="0" distL="0" distR="0" simplePos="0" relativeHeight="503232888" behindDoc="1" locked="0" layoutInCell="1" allowOverlap="1" wp14:anchorId="57870FB0" wp14:editId="7371AD60">
          <wp:simplePos x="0" y="0"/>
          <wp:positionH relativeFrom="page">
            <wp:posOffset>3724275</wp:posOffset>
          </wp:positionH>
          <wp:positionV relativeFrom="page">
            <wp:posOffset>117475</wp:posOffset>
          </wp:positionV>
          <wp:extent cx="466725" cy="679450"/>
          <wp:effectExtent l="0" t="0" r="9525" b="6350"/>
          <wp:wrapNone/>
          <wp:docPr id="33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 cstate="print"/>
                  <a:stretch>
                    <a:fillRect/>
                  </a:stretch>
                </pic:blipFill>
                <pic:spPr>
                  <a:xfrm>
                    <a:off x="0" y="0"/>
                    <a:ext cx="466725" cy="679450"/>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503234936" behindDoc="1" locked="0" layoutInCell="1" allowOverlap="1" wp14:anchorId="6B151EEE" wp14:editId="24506F3F">
          <wp:simplePos x="0" y="0"/>
          <wp:positionH relativeFrom="column">
            <wp:posOffset>2606675</wp:posOffset>
          </wp:positionH>
          <wp:positionV relativeFrom="paragraph">
            <wp:posOffset>-53975</wp:posOffset>
          </wp:positionV>
          <wp:extent cx="643890" cy="615315"/>
          <wp:effectExtent l="0" t="0" r="3810" b="0"/>
          <wp:wrapTight wrapText="bothSides">
            <wp:wrapPolygon edited="0">
              <wp:start x="0" y="0"/>
              <wp:lineTo x="0" y="20731"/>
              <wp:lineTo x="21089" y="20731"/>
              <wp:lineTo x="21089" y="0"/>
              <wp:lineTo x="0" y="0"/>
            </wp:wrapPolygon>
          </wp:wrapTight>
          <wp:docPr id="336" name="Immagine 336" descr="C:\Users\Gal Partenio\AppData\Local\Temp\Rar$DI04.106\logo_regione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 Partenio\AppData\Local\Temp\Rar$DI04.106\logo_regione_rev.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43890" cy="615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0" distR="0" simplePos="0" relativeHeight="503231864" behindDoc="1" locked="0" layoutInCell="1" allowOverlap="1" wp14:anchorId="3CC8952F" wp14:editId="761008FB">
          <wp:simplePos x="0" y="0"/>
          <wp:positionH relativeFrom="page">
            <wp:posOffset>2135505</wp:posOffset>
          </wp:positionH>
          <wp:positionV relativeFrom="page">
            <wp:posOffset>161925</wp:posOffset>
          </wp:positionV>
          <wp:extent cx="610235" cy="628650"/>
          <wp:effectExtent l="0" t="0" r="0" b="0"/>
          <wp:wrapNone/>
          <wp:docPr id="33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 cstate="print"/>
                  <a:stretch>
                    <a:fillRect/>
                  </a:stretch>
                </pic:blipFill>
                <pic:spPr>
                  <a:xfrm>
                    <a:off x="0" y="0"/>
                    <a:ext cx="610235" cy="628650"/>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0" distR="0" simplePos="0" relativeHeight="503230840" behindDoc="1" locked="0" layoutInCell="1" allowOverlap="1" wp14:anchorId="60358E60" wp14:editId="01A3E932">
          <wp:simplePos x="0" y="0"/>
          <wp:positionH relativeFrom="page">
            <wp:posOffset>352425</wp:posOffset>
          </wp:positionH>
          <wp:positionV relativeFrom="page">
            <wp:posOffset>161290</wp:posOffset>
          </wp:positionV>
          <wp:extent cx="1676400" cy="568325"/>
          <wp:effectExtent l="0" t="0" r="0" b="3175"/>
          <wp:wrapNone/>
          <wp:docPr id="33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676400" cy="568325"/>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503235960" behindDoc="0" locked="0" layoutInCell="1" allowOverlap="1" wp14:anchorId="0835E15C" wp14:editId="161330C3">
          <wp:simplePos x="0" y="0"/>
          <wp:positionH relativeFrom="column">
            <wp:posOffset>4064000</wp:posOffset>
          </wp:positionH>
          <wp:positionV relativeFrom="paragraph">
            <wp:posOffset>-57150</wp:posOffset>
          </wp:positionV>
          <wp:extent cx="609600" cy="609600"/>
          <wp:effectExtent l="0" t="0" r="0" b="0"/>
          <wp:wrapSquare wrapText="bothSides"/>
          <wp:docPr id="334" name="Immagine 334" descr="http://www.agricoltura.regione.campania.it/PSR_2014_2020/pdf/logo-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gricoltura.regione.campania.it/PSR_2014_2020/pdf/logo-L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59E2" w:rsidRDefault="004B59E2" w:rsidP="00CB58E2">
    <w:pPr>
      <w:pStyle w:val="Corpotesto"/>
      <w:spacing w:line="14" w:lineRule="auto"/>
      <w:rPr>
        <w:sz w:val="20"/>
      </w:rPr>
    </w:pPr>
  </w:p>
  <w:p w:rsidR="004B59E2" w:rsidRPr="00CB58E2" w:rsidRDefault="00E718DA" w:rsidP="00CB58E2">
    <w:pPr>
      <w:pStyle w:val="Intestazione"/>
    </w:pPr>
    <w:r>
      <w:rPr>
        <w:noProof/>
        <w:sz w:val="20"/>
        <w:lang w:val="it-IT" w:eastAsia="it-IT"/>
      </w:rPr>
      <w:drawing>
        <wp:anchor distT="0" distB="0" distL="114300" distR="114300" simplePos="0" relativeHeight="503233912" behindDoc="0" locked="0" layoutInCell="1" allowOverlap="1" wp14:anchorId="79425981" wp14:editId="017095F4">
          <wp:simplePos x="0" y="0"/>
          <wp:positionH relativeFrom="column">
            <wp:posOffset>4924425</wp:posOffset>
          </wp:positionH>
          <wp:positionV relativeFrom="page">
            <wp:posOffset>200025</wp:posOffset>
          </wp:positionV>
          <wp:extent cx="1720850" cy="342900"/>
          <wp:effectExtent l="0" t="0" r="0" b="0"/>
          <wp:wrapNone/>
          <wp:docPr id="333" name="Immagin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0850" cy="3429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71C0"/>
    <w:multiLevelType w:val="hybridMultilevel"/>
    <w:tmpl w:val="3F46BEC0"/>
    <w:lvl w:ilvl="0" w:tplc="75524170">
      <w:numFmt w:val="bullet"/>
      <w:lvlText w:val="□"/>
      <w:lvlJc w:val="left"/>
      <w:pPr>
        <w:ind w:left="993" w:hanging="360"/>
      </w:pPr>
      <w:rPr>
        <w:rFonts w:ascii="Courier New" w:eastAsia="Courier New" w:hAnsi="Courier New" w:cs="Courier New" w:hint="default"/>
        <w:w w:val="99"/>
        <w:sz w:val="20"/>
        <w:szCs w:val="20"/>
      </w:rPr>
    </w:lvl>
    <w:lvl w:ilvl="1" w:tplc="DB14124C">
      <w:numFmt w:val="bullet"/>
      <w:lvlText w:val="•"/>
      <w:lvlJc w:val="left"/>
      <w:pPr>
        <w:ind w:left="1930" w:hanging="360"/>
      </w:pPr>
      <w:rPr>
        <w:rFonts w:hint="default"/>
      </w:rPr>
    </w:lvl>
    <w:lvl w:ilvl="2" w:tplc="32CE4FD6">
      <w:numFmt w:val="bullet"/>
      <w:lvlText w:val="•"/>
      <w:lvlJc w:val="left"/>
      <w:pPr>
        <w:ind w:left="2861" w:hanging="360"/>
      </w:pPr>
      <w:rPr>
        <w:rFonts w:hint="default"/>
      </w:rPr>
    </w:lvl>
    <w:lvl w:ilvl="3" w:tplc="3CCCC816">
      <w:numFmt w:val="bullet"/>
      <w:lvlText w:val="•"/>
      <w:lvlJc w:val="left"/>
      <w:pPr>
        <w:ind w:left="3791" w:hanging="360"/>
      </w:pPr>
      <w:rPr>
        <w:rFonts w:hint="default"/>
      </w:rPr>
    </w:lvl>
    <w:lvl w:ilvl="4" w:tplc="A454A410">
      <w:numFmt w:val="bullet"/>
      <w:lvlText w:val="•"/>
      <w:lvlJc w:val="left"/>
      <w:pPr>
        <w:ind w:left="4722" w:hanging="360"/>
      </w:pPr>
      <w:rPr>
        <w:rFonts w:hint="default"/>
      </w:rPr>
    </w:lvl>
    <w:lvl w:ilvl="5" w:tplc="76B69D8C">
      <w:numFmt w:val="bullet"/>
      <w:lvlText w:val="•"/>
      <w:lvlJc w:val="left"/>
      <w:pPr>
        <w:ind w:left="5653" w:hanging="360"/>
      </w:pPr>
      <w:rPr>
        <w:rFonts w:hint="default"/>
      </w:rPr>
    </w:lvl>
    <w:lvl w:ilvl="6" w:tplc="6A303832">
      <w:numFmt w:val="bullet"/>
      <w:lvlText w:val="•"/>
      <w:lvlJc w:val="left"/>
      <w:pPr>
        <w:ind w:left="6583" w:hanging="360"/>
      </w:pPr>
      <w:rPr>
        <w:rFonts w:hint="default"/>
      </w:rPr>
    </w:lvl>
    <w:lvl w:ilvl="7" w:tplc="347E0FFA">
      <w:numFmt w:val="bullet"/>
      <w:lvlText w:val="•"/>
      <w:lvlJc w:val="left"/>
      <w:pPr>
        <w:ind w:left="7514" w:hanging="360"/>
      </w:pPr>
      <w:rPr>
        <w:rFonts w:hint="default"/>
      </w:rPr>
    </w:lvl>
    <w:lvl w:ilvl="8" w:tplc="6D76A4E8">
      <w:numFmt w:val="bullet"/>
      <w:lvlText w:val="•"/>
      <w:lvlJc w:val="left"/>
      <w:pPr>
        <w:ind w:left="8445" w:hanging="360"/>
      </w:pPr>
      <w:rPr>
        <w:rFonts w:hint="default"/>
      </w:rPr>
    </w:lvl>
  </w:abstractNum>
  <w:abstractNum w:abstractNumId="1">
    <w:nsid w:val="03601938"/>
    <w:multiLevelType w:val="hybridMultilevel"/>
    <w:tmpl w:val="4A446E76"/>
    <w:lvl w:ilvl="0" w:tplc="27BE1A70">
      <w:start w:val="1"/>
      <w:numFmt w:val="decimal"/>
      <w:lvlText w:val="%1."/>
      <w:lvlJc w:val="left"/>
      <w:pPr>
        <w:ind w:left="835" w:hanging="287"/>
      </w:pPr>
      <w:rPr>
        <w:rFonts w:ascii="Calibri" w:eastAsia="Calibri" w:hAnsi="Calibri" w:cs="Calibri" w:hint="default"/>
        <w:w w:val="100"/>
        <w:sz w:val="22"/>
        <w:szCs w:val="22"/>
      </w:rPr>
    </w:lvl>
    <w:lvl w:ilvl="1" w:tplc="A558A6A2">
      <w:start w:val="14"/>
      <w:numFmt w:val="lowerLetter"/>
      <w:lvlText w:val="%2."/>
      <w:lvlJc w:val="left"/>
      <w:pPr>
        <w:ind w:left="1056" w:hanging="221"/>
      </w:pPr>
      <w:rPr>
        <w:rFonts w:ascii="Calibri" w:eastAsia="Calibri" w:hAnsi="Calibri" w:cs="Calibri" w:hint="default"/>
        <w:spacing w:val="-1"/>
        <w:w w:val="100"/>
        <w:sz w:val="22"/>
        <w:szCs w:val="22"/>
      </w:rPr>
    </w:lvl>
    <w:lvl w:ilvl="2" w:tplc="FEEC58FC">
      <w:numFmt w:val="bullet"/>
      <w:lvlText w:val="•"/>
      <w:lvlJc w:val="left"/>
      <w:pPr>
        <w:ind w:left="2024" w:hanging="221"/>
      </w:pPr>
      <w:rPr>
        <w:rFonts w:hint="default"/>
      </w:rPr>
    </w:lvl>
    <w:lvl w:ilvl="3" w:tplc="2F880286">
      <w:numFmt w:val="bullet"/>
      <w:lvlText w:val="•"/>
      <w:lvlJc w:val="left"/>
      <w:pPr>
        <w:ind w:left="2988" w:hanging="221"/>
      </w:pPr>
      <w:rPr>
        <w:rFonts w:hint="default"/>
      </w:rPr>
    </w:lvl>
    <w:lvl w:ilvl="4" w:tplc="06A06870">
      <w:numFmt w:val="bullet"/>
      <w:lvlText w:val="•"/>
      <w:lvlJc w:val="left"/>
      <w:pPr>
        <w:ind w:left="3952" w:hanging="221"/>
      </w:pPr>
      <w:rPr>
        <w:rFonts w:hint="default"/>
      </w:rPr>
    </w:lvl>
    <w:lvl w:ilvl="5" w:tplc="0406CC10">
      <w:numFmt w:val="bullet"/>
      <w:lvlText w:val="•"/>
      <w:lvlJc w:val="left"/>
      <w:pPr>
        <w:ind w:left="4917" w:hanging="221"/>
      </w:pPr>
      <w:rPr>
        <w:rFonts w:hint="default"/>
      </w:rPr>
    </w:lvl>
    <w:lvl w:ilvl="6" w:tplc="35AC8C9C">
      <w:numFmt w:val="bullet"/>
      <w:lvlText w:val="•"/>
      <w:lvlJc w:val="left"/>
      <w:pPr>
        <w:ind w:left="5881" w:hanging="221"/>
      </w:pPr>
      <w:rPr>
        <w:rFonts w:hint="default"/>
      </w:rPr>
    </w:lvl>
    <w:lvl w:ilvl="7" w:tplc="E70C64B8">
      <w:numFmt w:val="bullet"/>
      <w:lvlText w:val="•"/>
      <w:lvlJc w:val="left"/>
      <w:pPr>
        <w:ind w:left="6845" w:hanging="221"/>
      </w:pPr>
      <w:rPr>
        <w:rFonts w:hint="default"/>
      </w:rPr>
    </w:lvl>
    <w:lvl w:ilvl="8" w:tplc="486CDF26">
      <w:numFmt w:val="bullet"/>
      <w:lvlText w:val="•"/>
      <w:lvlJc w:val="left"/>
      <w:pPr>
        <w:ind w:left="7809" w:hanging="221"/>
      </w:pPr>
      <w:rPr>
        <w:rFonts w:hint="default"/>
      </w:rPr>
    </w:lvl>
  </w:abstractNum>
  <w:abstractNum w:abstractNumId="2">
    <w:nsid w:val="0407206A"/>
    <w:multiLevelType w:val="hybridMultilevel"/>
    <w:tmpl w:val="55C49D70"/>
    <w:lvl w:ilvl="0" w:tplc="49F4846C">
      <w:numFmt w:val="bullet"/>
      <w:lvlText w:val="o"/>
      <w:lvlJc w:val="left"/>
      <w:pPr>
        <w:ind w:left="1116" w:hanging="284"/>
      </w:pPr>
      <w:rPr>
        <w:rFonts w:ascii="Courier New" w:eastAsia="Courier New" w:hAnsi="Courier New" w:cs="Courier New" w:hint="default"/>
        <w:w w:val="100"/>
        <w:sz w:val="22"/>
        <w:szCs w:val="22"/>
      </w:rPr>
    </w:lvl>
    <w:lvl w:ilvl="1" w:tplc="B0485E6A">
      <w:numFmt w:val="bullet"/>
      <w:lvlText w:val="•"/>
      <w:lvlJc w:val="left"/>
      <w:pPr>
        <w:ind w:left="1981" w:hanging="284"/>
      </w:pPr>
      <w:rPr>
        <w:rFonts w:hint="default"/>
      </w:rPr>
    </w:lvl>
    <w:lvl w:ilvl="2" w:tplc="677EBF08">
      <w:numFmt w:val="bullet"/>
      <w:lvlText w:val="•"/>
      <w:lvlJc w:val="left"/>
      <w:pPr>
        <w:ind w:left="2843" w:hanging="284"/>
      </w:pPr>
      <w:rPr>
        <w:rFonts w:hint="default"/>
      </w:rPr>
    </w:lvl>
    <w:lvl w:ilvl="3" w:tplc="0F382560">
      <w:numFmt w:val="bullet"/>
      <w:lvlText w:val="•"/>
      <w:lvlJc w:val="left"/>
      <w:pPr>
        <w:ind w:left="3705" w:hanging="284"/>
      </w:pPr>
      <w:rPr>
        <w:rFonts w:hint="default"/>
      </w:rPr>
    </w:lvl>
    <w:lvl w:ilvl="4" w:tplc="4A2CDBD0">
      <w:numFmt w:val="bullet"/>
      <w:lvlText w:val="•"/>
      <w:lvlJc w:val="left"/>
      <w:pPr>
        <w:ind w:left="4567" w:hanging="284"/>
      </w:pPr>
      <w:rPr>
        <w:rFonts w:hint="default"/>
      </w:rPr>
    </w:lvl>
    <w:lvl w:ilvl="5" w:tplc="5A329D5A">
      <w:numFmt w:val="bullet"/>
      <w:lvlText w:val="•"/>
      <w:lvlJc w:val="left"/>
      <w:pPr>
        <w:ind w:left="5429" w:hanging="284"/>
      </w:pPr>
      <w:rPr>
        <w:rFonts w:hint="default"/>
      </w:rPr>
    </w:lvl>
    <w:lvl w:ilvl="6" w:tplc="EC10A73E">
      <w:numFmt w:val="bullet"/>
      <w:lvlText w:val="•"/>
      <w:lvlJc w:val="left"/>
      <w:pPr>
        <w:ind w:left="6291" w:hanging="284"/>
      </w:pPr>
      <w:rPr>
        <w:rFonts w:hint="default"/>
      </w:rPr>
    </w:lvl>
    <w:lvl w:ilvl="7" w:tplc="657CB9E8">
      <w:numFmt w:val="bullet"/>
      <w:lvlText w:val="•"/>
      <w:lvlJc w:val="left"/>
      <w:pPr>
        <w:ind w:left="7152" w:hanging="284"/>
      </w:pPr>
      <w:rPr>
        <w:rFonts w:hint="default"/>
      </w:rPr>
    </w:lvl>
    <w:lvl w:ilvl="8" w:tplc="8F727E7C">
      <w:numFmt w:val="bullet"/>
      <w:lvlText w:val="•"/>
      <w:lvlJc w:val="left"/>
      <w:pPr>
        <w:ind w:left="8014" w:hanging="284"/>
      </w:pPr>
      <w:rPr>
        <w:rFonts w:hint="default"/>
      </w:rPr>
    </w:lvl>
  </w:abstractNum>
  <w:abstractNum w:abstractNumId="3">
    <w:nsid w:val="05385D93"/>
    <w:multiLevelType w:val="hybridMultilevel"/>
    <w:tmpl w:val="804430B2"/>
    <w:lvl w:ilvl="0" w:tplc="1548C76A">
      <w:start w:val="1"/>
      <w:numFmt w:val="bullet"/>
      <w:lvlText w:val=""/>
      <w:lvlJc w:val="left"/>
      <w:pPr>
        <w:tabs>
          <w:tab w:val="num" w:pos="780"/>
        </w:tabs>
        <w:ind w:left="780" w:hanging="360"/>
      </w:pPr>
      <w:rPr>
        <w:rFonts w:ascii="Symbol" w:hAnsi="Symbol" w:hint="default"/>
        <w:sz w:val="28"/>
        <w:szCs w:val="28"/>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4">
    <w:nsid w:val="0543075A"/>
    <w:multiLevelType w:val="hybridMultilevel"/>
    <w:tmpl w:val="59A0E622"/>
    <w:lvl w:ilvl="0" w:tplc="2C761610">
      <w:numFmt w:val="bullet"/>
      <w:lvlText w:val=""/>
      <w:lvlJc w:val="left"/>
      <w:pPr>
        <w:ind w:left="928" w:hanging="360"/>
      </w:pPr>
      <w:rPr>
        <w:rFonts w:ascii="Symbol" w:eastAsia="Symbol" w:hAnsi="Symbol" w:cs="Symbol" w:hint="default"/>
        <w:w w:val="100"/>
        <w:sz w:val="24"/>
        <w:szCs w:val="24"/>
      </w:rPr>
    </w:lvl>
    <w:lvl w:ilvl="1" w:tplc="D38067E8">
      <w:numFmt w:val="bullet"/>
      <w:lvlText w:val=""/>
      <w:lvlJc w:val="left"/>
      <w:pPr>
        <w:ind w:left="1497" w:hanging="425"/>
      </w:pPr>
      <w:rPr>
        <w:rFonts w:ascii="Symbol" w:eastAsia="Symbol" w:hAnsi="Symbol" w:cs="Symbol" w:hint="default"/>
        <w:w w:val="100"/>
        <w:sz w:val="24"/>
        <w:szCs w:val="24"/>
      </w:rPr>
    </w:lvl>
    <w:lvl w:ilvl="2" w:tplc="936654DA">
      <w:numFmt w:val="bullet"/>
      <w:lvlText w:val="•"/>
      <w:lvlJc w:val="left"/>
      <w:pPr>
        <w:ind w:left="1500" w:hanging="425"/>
      </w:pPr>
      <w:rPr>
        <w:rFonts w:hint="default"/>
      </w:rPr>
    </w:lvl>
    <w:lvl w:ilvl="3" w:tplc="BC62939A">
      <w:numFmt w:val="bullet"/>
      <w:lvlText w:val="•"/>
      <w:lvlJc w:val="left"/>
      <w:pPr>
        <w:ind w:left="2600" w:hanging="425"/>
      </w:pPr>
      <w:rPr>
        <w:rFonts w:hint="default"/>
      </w:rPr>
    </w:lvl>
    <w:lvl w:ilvl="4" w:tplc="E048B4DE">
      <w:numFmt w:val="bullet"/>
      <w:lvlText w:val="•"/>
      <w:lvlJc w:val="left"/>
      <w:pPr>
        <w:ind w:left="3701" w:hanging="425"/>
      </w:pPr>
      <w:rPr>
        <w:rFonts w:hint="default"/>
      </w:rPr>
    </w:lvl>
    <w:lvl w:ilvl="5" w:tplc="28EC2884">
      <w:numFmt w:val="bullet"/>
      <w:lvlText w:val="•"/>
      <w:lvlJc w:val="left"/>
      <w:pPr>
        <w:ind w:left="4802" w:hanging="425"/>
      </w:pPr>
      <w:rPr>
        <w:rFonts w:hint="default"/>
      </w:rPr>
    </w:lvl>
    <w:lvl w:ilvl="6" w:tplc="D114962E">
      <w:numFmt w:val="bullet"/>
      <w:lvlText w:val="•"/>
      <w:lvlJc w:val="left"/>
      <w:pPr>
        <w:ind w:left="5903" w:hanging="425"/>
      </w:pPr>
      <w:rPr>
        <w:rFonts w:hint="default"/>
      </w:rPr>
    </w:lvl>
    <w:lvl w:ilvl="7" w:tplc="FA94C664">
      <w:numFmt w:val="bullet"/>
      <w:lvlText w:val="•"/>
      <w:lvlJc w:val="left"/>
      <w:pPr>
        <w:ind w:left="7004" w:hanging="425"/>
      </w:pPr>
      <w:rPr>
        <w:rFonts w:hint="default"/>
      </w:rPr>
    </w:lvl>
    <w:lvl w:ilvl="8" w:tplc="6DA01AD8">
      <w:numFmt w:val="bullet"/>
      <w:lvlText w:val="•"/>
      <w:lvlJc w:val="left"/>
      <w:pPr>
        <w:ind w:left="8104" w:hanging="425"/>
      </w:pPr>
      <w:rPr>
        <w:rFonts w:hint="default"/>
      </w:rPr>
    </w:lvl>
  </w:abstractNum>
  <w:abstractNum w:abstractNumId="5">
    <w:nsid w:val="05472759"/>
    <w:multiLevelType w:val="hybridMultilevel"/>
    <w:tmpl w:val="9808D352"/>
    <w:lvl w:ilvl="0" w:tplc="B2700D94">
      <w:numFmt w:val="bullet"/>
      <w:lvlText w:val=""/>
      <w:lvlJc w:val="left"/>
      <w:pPr>
        <w:ind w:left="547" w:hanging="144"/>
      </w:pPr>
      <w:rPr>
        <w:rFonts w:ascii="Wingdings" w:eastAsia="Wingdings" w:hAnsi="Wingdings" w:cs="Wingdings" w:hint="default"/>
        <w:w w:val="99"/>
        <w:sz w:val="20"/>
        <w:szCs w:val="20"/>
      </w:rPr>
    </w:lvl>
    <w:lvl w:ilvl="1" w:tplc="42A05FC2">
      <w:numFmt w:val="bullet"/>
      <w:lvlText w:val="•"/>
      <w:lvlJc w:val="left"/>
      <w:pPr>
        <w:ind w:left="1537" w:hanging="144"/>
      </w:pPr>
      <w:rPr>
        <w:rFonts w:hint="default"/>
      </w:rPr>
    </w:lvl>
    <w:lvl w:ilvl="2" w:tplc="2F2C0F4E">
      <w:numFmt w:val="bullet"/>
      <w:lvlText w:val="•"/>
      <w:lvlJc w:val="left"/>
      <w:pPr>
        <w:ind w:left="2535" w:hanging="144"/>
      </w:pPr>
      <w:rPr>
        <w:rFonts w:hint="default"/>
      </w:rPr>
    </w:lvl>
    <w:lvl w:ilvl="3" w:tplc="A310438E">
      <w:numFmt w:val="bullet"/>
      <w:lvlText w:val="•"/>
      <w:lvlJc w:val="left"/>
      <w:pPr>
        <w:ind w:left="3533" w:hanging="144"/>
      </w:pPr>
      <w:rPr>
        <w:rFonts w:hint="default"/>
      </w:rPr>
    </w:lvl>
    <w:lvl w:ilvl="4" w:tplc="F536D37C">
      <w:numFmt w:val="bullet"/>
      <w:lvlText w:val="•"/>
      <w:lvlJc w:val="left"/>
      <w:pPr>
        <w:ind w:left="4531" w:hanging="144"/>
      </w:pPr>
      <w:rPr>
        <w:rFonts w:hint="default"/>
      </w:rPr>
    </w:lvl>
    <w:lvl w:ilvl="5" w:tplc="CCE030CA">
      <w:numFmt w:val="bullet"/>
      <w:lvlText w:val="•"/>
      <w:lvlJc w:val="left"/>
      <w:pPr>
        <w:ind w:left="5529" w:hanging="144"/>
      </w:pPr>
      <w:rPr>
        <w:rFonts w:hint="default"/>
      </w:rPr>
    </w:lvl>
    <w:lvl w:ilvl="6" w:tplc="09684010">
      <w:numFmt w:val="bullet"/>
      <w:lvlText w:val="•"/>
      <w:lvlJc w:val="left"/>
      <w:pPr>
        <w:ind w:left="6527" w:hanging="144"/>
      </w:pPr>
      <w:rPr>
        <w:rFonts w:hint="default"/>
      </w:rPr>
    </w:lvl>
    <w:lvl w:ilvl="7" w:tplc="3AFEA9F0">
      <w:numFmt w:val="bullet"/>
      <w:lvlText w:val="•"/>
      <w:lvlJc w:val="left"/>
      <w:pPr>
        <w:ind w:left="7525" w:hanging="144"/>
      </w:pPr>
      <w:rPr>
        <w:rFonts w:hint="default"/>
      </w:rPr>
    </w:lvl>
    <w:lvl w:ilvl="8" w:tplc="FED6F99C">
      <w:numFmt w:val="bullet"/>
      <w:lvlText w:val="•"/>
      <w:lvlJc w:val="left"/>
      <w:pPr>
        <w:ind w:left="8523" w:hanging="144"/>
      </w:pPr>
      <w:rPr>
        <w:rFonts w:hint="default"/>
      </w:rPr>
    </w:lvl>
  </w:abstractNum>
  <w:abstractNum w:abstractNumId="6">
    <w:nsid w:val="05D85C3A"/>
    <w:multiLevelType w:val="hybridMultilevel"/>
    <w:tmpl w:val="B2E46ECA"/>
    <w:lvl w:ilvl="0" w:tplc="C9BCA71A">
      <w:numFmt w:val="bullet"/>
      <w:lvlText w:val=""/>
      <w:lvlJc w:val="left"/>
      <w:pPr>
        <w:ind w:left="547" w:hanging="144"/>
      </w:pPr>
      <w:rPr>
        <w:rFonts w:ascii="Wingdings" w:eastAsia="Wingdings" w:hAnsi="Wingdings" w:cs="Wingdings" w:hint="default"/>
        <w:w w:val="99"/>
        <w:sz w:val="20"/>
        <w:szCs w:val="20"/>
      </w:rPr>
    </w:lvl>
    <w:lvl w:ilvl="1" w:tplc="2D16347E">
      <w:numFmt w:val="bullet"/>
      <w:lvlText w:val="•"/>
      <w:lvlJc w:val="left"/>
      <w:pPr>
        <w:ind w:left="1537" w:hanging="144"/>
      </w:pPr>
      <w:rPr>
        <w:rFonts w:hint="default"/>
      </w:rPr>
    </w:lvl>
    <w:lvl w:ilvl="2" w:tplc="2EC213F8">
      <w:numFmt w:val="bullet"/>
      <w:lvlText w:val="•"/>
      <w:lvlJc w:val="left"/>
      <w:pPr>
        <w:ind w:left="2535" w:hanging="144"/>
      </w:pPr>
      <w:rPr>
        <w:rFonts w:hint="default"/>
      </w:rPr>
    </w:lvl>
    <w:lvl w:ilvl="3" w:tplc="5864569A">
      <w:numFmt w:val="bullet"/>
      <w:lvlText w:val="•"/>
      <w:lvlJc w:val="left"/>
      <w:pPr>
        <w:ind w:left="3533" w:hanging="144"/>
      </w:pPr>
      <w:rPr>
        <w:rFonts w:hint="default"/>
      </w:rPr>
    </w:lvl>
    <w:lvl w:ilvl="4" w:tplc="D130A63C">
      <w:numFmt w:val="bullet"/>
      <w:lvlText w:val="•"/>
      <w:lvlJc w:val="left"/>
      <w:pPr>
        <w:ind w:left="4531" w:hanging="144"/>
      </w:pPr>
      <w:rPr>
        <w:rFonts w:hint="default"/>
      </w:rPr>
    </w:lvl>
    <w:lvl w:ilvl="5" w:tplc="CF22090A">
      <w:numFmt w:val="bullet"/>
      <w:lvlText w:val="•"/>
      <w:lvlJc w:val="left"/>
      <w:pPr>
        <w:ind w:left="5529" w:hanging="144"/>
      </w:pPr>
      <w:rPr>
        <w:rFonts w:hint="default"/>
      </w:rPr>
    </w:lvl>
    <w:lvl w:ilvl="6" w:tplc="042E9886">
      <w:numFmt w:val="bullet"/>
      <w:lvlText w:val="•"/>
      <w:lvlJc w:val="left"/>
      <w:pPr>
        <w:ind w:left="6527" w:hanging="144"/>
      </w:pPr>
      <w:rPr>
        <w:rFonts w:hint="default"/>
      </w:rPr>
    </w:lvl>
    <w:lvl w:ilvl="7" w:tplc="DC3A37F0">
      <w:numFmt w:val="bullet"/>
      <w:lvlText w:val="•"/>
      <w:lvlJc w:val="left"/>
      <w:pPr>
        <w:ind w:left="7525" w:hanging="144"/>
      </w:pPr>
      <w:rPr>
        <w:rFonts w:hint="default"/>
      </w:rPr>
    </w:lvl>
    <w:lvl w:ilvl="8" w:tplc="63040BF0">
      <w:numFmt w:val="bullet"/>
      <w:lvlText w:val="•"/>
      <w:lvlJc w:val="left"/>
      <w:pPr>
        <w:ind w:left="8523" w:hanging="144"/>
      </w:pPr>
      <w:rPr>
        <w:rFonts w:hint="default"/>
      </w:rPr>
    </w:lvl>
  </w:abstractNum>
  <w:abstractNum w:abstractNumId="7">
    <w:nsid w:val="06995497"/>
    <w:multiLevelType w:val="hybridMultilevel"/>
    <w:tmpl w:val="FD2C0E22"/>
    <w:lvl w:ilvl="0" w:tplc="AE00EC1E">
      <w:numFmt w:val="bullet"/>
      <w:lvlText w:val="−"/>
      <w:lvlJc w:val="left"/>
      <w:pPr>
        <w:ind w:left="940" w:hanging="360"/>
      </w:pPr>
      <w:rPr>
        <w:rFonts w:ascii="Times New Roman" w:eastAsia="Times New Roman" w:hAnsi="Times New Roman" w:cs="Times New Roman" w:hint="default"/>
        <w:spacing w:val="-2"/>
        <w:w w:val="99"/>
        <w:sz w:val="24"/>
        <w:szCs w:val="24"/>
      </w:rPr>
    </w:lvl>
    <w:lvl w:ilvl="1" w:tplc="E13C7B46">
      <w:numFmt w:val="bullet"/>
      <w:lvlText w:val="•"/>
      <w:lvlJc w:val="left"/>
      <w:pPr>
        <w:ind w:left="1876" w:hanging="360"/>
      </w:pPr>
      <w:rPr>
        <w:rFonts w:hint="default"/>
      </w:rPr>
    </w:lvl>
    <w:lvl w:ilvl="2" w:tplc="A3DCA380">
      <w:numFmt w:val="bullet"/>
      <w:lvlText w:val="•"/>
      <w:lvlJc w:val="left"/>
      <w:pPr>
        <w:ind w:left="2813" w:hanging="360"/>
      </w:pPr>
      <w:rPr>
        <w:rFonts w:hint="default"/>
      </w:rPr>
    </w:lvl>
    <w:lvl w:ilvl="3" w:tplc="09A6A668">
      <w:numFmt w:val="bullet"/>
      <w:lvlText w:val="•"/>
      <w:lvlJc w:val="left"/>
      <w:pPr>
        <w:ind w:left="3749" w:hanging="360"/>
      </w:pPr>
      <w:rPr>
        <w:rFonts w:hint="default"/>
      </w:rPr>
    </w:lvl>
    <w:lvl w:ilvl="4" w:tplc="7E0AD63A">
      <w:numFmt w:val="bullet"/>
      <w:lvlText w:val="•"/>
      <w:lvlJc w:val="left"/>
      <w:pPr>
        <w:ind w:left="4686" w:hanging="360"/>
      </w:pPr>
      <w:rPr>
        <w:rFonts w:hint="default"/>
      </w:rPr>
    </w:lvl>
    <w:lvl w:ilvl="5" w:tplc="3094F266">
      <w:numFmt w:val="bullet"/>
      <w:lvlText w:val="•"/>
      <w:lvlJc w:val="left"/>
      <w:pPr>
        <w:ind w:left="5623" w:hanging="360"/>
      </w:pPr>
      <w:rPr>
        <w:rFonts w:hint="default"/>
      </w:rPr>
    </w:lvl>
    <w:lvl w:ilvl="6" w:tplc="DD70BF40">
      <w:numFmt w:val="bullet"/>
      <w:lvlText w:val="•"/>
      <w:lvlJc w:val="left"/>
      <w:pPr>
        <w:ind w:left="6559" w:hanging="360"/>
      </w:pPr>
      <w:rPr>
        <w:rFonts w:hint="default"/>
      </w:rPr>
    </w:lvl>
    <w:lvl w:ilvl="7" w:tplc="AA0885A4">
      <w:numFmt w:val="bullet"/>
      <w:lvlText w:val="•"/>
      <w:lvlJc w:val="left"/>
      <w:pPr>
        <w:ind w:left="7496" w:hanging="360"/>
      </w:pPr>
      <w:rPr>
        <w:rFonts w:hint="default"/>
      </w:rPr>
    </w:lvl>
    <w:lvl w:ilvl="8" w:tplc="768087B0">
      <w:numFmt w:val="bullet"/>
      <w:lvlText w:val="•"/>
      <w:lvlJc w:val="left"/>
      <w:pPr>
        <w:ind w:left="8433" w:hanging="360"/>
      </w:pPr>
      <w:rPr>
        <w:rFonts w:hint="default"/>
      </w:rPr>
    </w:lvl>
  </w:abstractNum>
  <w:abstractNum w:abstractNumId="8">
    <w:nsid w:val="06C01981"/>
    <w:multiLevelType w:val="hybridMultilevel"/>
    <w:tmpl w:val="4748FEE4"/>
    <w:lvl w:ilvl="0" w:tplc="33ACBF84">
      <w:numFmt w:val="bullet"/>
      <w:lvlText w:val="□"/>
      <w:lvlJc w:val="left"/>
      <w:pPr>
        <w:ind w:left="1313" w:hanging="360"/>
      </w:pPr>
      <w:rPr>
        <w:rFonts w:ascii="Courier New" w:eastAsia="Courier New" w:hAnsi="Courier New" w:cs="Courier New" w:hint="default"/>
        <w:w w:val="99"/>
        <w:sz w:val="20"/>
        <w:szCs w:val="20"/>
      </w:rPr>
    </w:lvl>
    <w:lvl w:ilvl="1" w:tplc="9C46B954">
      <w:numFmt w:val="bullet"/>
      <w:lvlText w:val="•"/>
      <w:lvlJc w:val="left"/>
      <w:pPr>
        <w:ind w:left="2226" w:hanging="360"/>
      </w:pPr>
      <w:rPr>
        <w:rFonts w:hint="default"/>
      </w:rPr>
    </w:lvl>
    <w:lvl w:ilvl="2" w:tplc="5BA0789A">
      <w:numFmt w:val="bullet"/>
      <w:lvlText w:val="•"/>
      <w:lvlJc w:val="left"/>
      <w:pPr>
        <w:ind w:left="3133" w:hanging="360"/>
      </w:pPr>
      <w:rPr>
        <w:rFonts w:hint="default"/>
      </w:rPr>
    </w:lvl>
    <w:lvl w:ilvl="3" w:tplc="08CCD8FC">
      <w:numFmt w:val="bullet"/>
      <w:lvlText w:val="•"/>
      <w:lvlJc w:val="left"/>
      <w:pPr>
        <w:ind w:left="4039" w:hanging="360"/>
      </w:pPr>
      <w:rPr>
        <w:rFonts w:hint="default"/>
      </w:rPr>
    </w:lvl>
    <w:lvl w:ilvl="4" w:tplc="B5727578">
      <w:numFmt w:val="bullet"/>
      <w:lvlText w:val="•"/>
      <w:lvlJc w:val="left"/>
      <w:pPr>
        <w:ind w:left="4946" w:hanging="360"/>
      </w:pPr>
      <w:rPr>
        <w:rFonts w:hint="default"/>
      </w:rPr>
    </w:lvl>
    <w:lvl w:ilvl="5" w:tplc="FAC2B1C0">
      <w:numFmt w:val="bullet"/>
      <w:lvlText w:val="•"/>
      <w:lvlJc w:val="left"/>
      <w:pPr>
        <w:ind w:left="5853" w:hanging="360"/>
      </w:pPr>
      <w:rPr>
        <w:rFonts w:hint="default"/>
      </w:rPr>
    </w:lvl>
    <w:lvl w:ilvl="6" w:tplc="A93AA722">
      <w:numFmt w:val="bullet"/>
      <w:lvlText w:val="•"/>
      <w:lvlJc w:val="left"/>
      <w:pPr>
        <w:ind w:left="6759" w:hanging="360"/>
      </w:pPr>
      <w:rPr>
        <w:rFonts w:hint="default"/>
      </w:rPr>
    </w:lvl>
    <w:lvl w:ilvl="7" w:tplc="4170F08E">
      <w:numFmt w:val="bullet"/>
      <w:lvlText w:val="•"/>
      <w:lvlJc w:val="left"/>
      <w:pPr>
        <w:ind w:left="7666" w:hanging="360"/>
      </w:pPr>
      <w:rPr>
        <w:rFonts w:hint="default"/>
      </w:rPr>
    </w:lvl>
    <w:lvl w:ilvl="8" w:tplc="17F21242">
      <w:numFmt w:val="bullet"/>
      <w:lvlText w:val="•"/>
      <w:lvlJc w:val="left"/>
      <w:pPr>
        <w:ind w:left="8573" w:hanging="360"/>
      </w:pPr>
      <w:rPr>
        <w:rFonts w:hint="default"/>
      </w:rPr>
    </w:lvl>
  </w:abstractNum>
  <w:abstractNum w:abstractNumId="9">
    <w:nsid w:val="072F34D4"/>
    <w:multiLevelType w:val="multilevel"/>
    <w:tmpl w:val="0FC2D4EE"/>
    <w:lvl w:ilvl="0">
      <w:start w:val="7"/>
      <w:numFmt w:val="decimal"/>
      <w:lvlText w:val="%1"/>
      <w:lvlJc w:val="left"/>
      <w:pPr>
        <w:ind w:left="940" w:hanging="360"/>
      </w:pPr>
      <w:rPr>
        <w:rFonts w:hint="default"/>
      </w:rPr>
    </w:lvl>
    <w:lvl w:ilvl="1">
      <w:start w:val="1"/>
      <w:numFmt w:val="decimal"/>
      <w:lvlText w:val="%1.%2"/>
      <w:lvlJc w:val="left"/>
      <w:pPr>
        <w:ind w:left="940" w:hanging="360"/>
      </w:pPr>
      <w:rPr>
        <w:rFonts w:ascii="Times New Roman" w:eastAsia="Times New Roman" w:hAnsi="Times New Roman" w:cs="Times New Roman" w:hint="default"/>
        <w:b/>
        <w:bCs/>
        <w:spacing w:val="-3"/>
        <w:w w:val="99"/>
        <w:sz w:val="24"/>
        <w:szCs w:val="24"/>
      </w:rPr>
    </w:lvl>
    <w:lvl w:ilvl="2">
      <w:numFmt w:val="bullet"/>
      <w:lvlText w:val="-"/>
      <w:lvlJc w:val="left"/>
      <w:pPr>
        <w:ind w:left="1288" w:hanging="360"/>
      </w:pPr>
      <w:rPr>
        <w:rFonts w:ascii="Times New Roman" w:eastAsia="Times New Roman" w:hAnsi="Times New Roman" w:cs="Times New Roman" w:hint="default"/>
        <w:spacing w:val="-26"/>
        <w:w w:val="99"/>
        <w:sz w:val="24"/>
        <w:szCs w:val="24"/>
      </w:rPr>
    </w:lvl>
    <w:lvl w:ilvl="3">
      <w:numFmt w:val="bullet"/>
      <w:lvlText w:val="•"/>
      <w:lvlJc w:val="left"/>
      <w:pPr>
        <w:ind w:left="2408" w:hanging="360"/>
      </w:pPr>
      <w:rPr>
        <w:rFonts w:hint="default"/>
      </w:rPr>
    </w:lvl>
    <w:lvl w:ilvl="4">
      <w:numFmt w:val="bullet"/>
      <w:lvlText w:val="•"/>
      <w:lvlJc w:val="left"/>
      <w:pPr>
        <w:ind w:left="3536" w:hanging="360"/>
      </w:pPr>
      <w:rPr>
        <w:rFonts w:hint="default"/>
      </w:rPr>
    </w:lvl>
    <w:lvl w:ilvl="5">
      <w:numFmt w:val="bullet"/>
      <w:lvlText w:val="•"/>
      <w:lvlJc w:val="left"/>
      <w:pPr>
        <w:ind w:left="4664" w:hanging="360"/>
      </w:pPr>
      <w:rPr>
        <w:rFonts w:hint="default"/>
      </w:rPr>
    </w:lvl>
    <w:lvl w:ilvl="6">
      <w:numFmt w:val="bullet"/>
      <w:lvlText w:val="•"/>
      <w:lvlJc w:val="left"/>
      <w:pPr>
        <w:ind w:left="5793" w:hanging="360"/>
      </w:pPr>
      <w:rPr>
        <w:rFonts w:hint="default"/>
      </w:rPr>
    </w:lvl>
    <w:lvl w:ilvl="7">
      <w:numFmt w:val="bullet"/>
      <w:lvlText w:val="•"/>
      <w:lvlJc w:val="left"/>
      <w:pPr>
        <w:ind w:left="6921" w:hanging="360"/>
      </w:pPr>
      <w:rPr>
        <w:rFonts w:hint="default"/>
      </w:rPr>
    </w:lvl>
    <w:lvl w:ilvl="8">
      <w:numFmt w:val="bullet"/>
      <w:lvlText w:val="•"/>
      <w:lvlJc w:val="left"/>
      <w:pPr>
        <w:ind w:left="8049" w:hanging="360"/>
      </w:pPr>
      <w:rPr>
        <w:rFonts w:hint="default"/>
      </w:rPr>
    </w:lvl>
  </w:abstractNum>
  <w:abstractNum w:abstractNumId="10">
    <w:nsid w:val="07684E7A"/>
    <w:multiLevelType w:val="hybridMultilevel"/>
    <w:tmpl w:val="D84A13D6"/>
    <w:lvl w:ilvl="0" w:tplc="49D625DE">
      <w:numFmt w:val="bullet"/>
      <w:lvlText w:val=""/>
      <w:lvlJc w:val="left"/>
      <w:pPr>
        <w:ind w:left="647" w:hanging="360"/>
      </w:pPr>
      <w:rPr>
        <w:rFonts w:ascii="Symbol" w:eastAsia="Symbol" w:hAnsi="Symbol" w:cs="Symbol" w:hint="default"/>
        <w:w w:val="100"/>
        <w:sz w:val="24"/>
        <w:szCs w:val="24"/>
      </w:rPr>
    </w:lvl>
    <w:lvl w:ilvl="1" w:tplc="28D84E32">
      <w:numFmt w:val="bullet"/>
      <w:lvlText w:val="•"/>
      <w:lvlJc w:val="left"/>
      <w:pPr>
        <w:ind w:left="1606" w:hanging="360"/>
      </w:pPr>
      <w:rPr>
        <w:rFonts w:hint="default"/>
      </w:rPr>
    </w:lvl>
    <w:lvl w:ilvl="2" w:tplc="2DCA2DF8">
      <w:numFmt w:val="bullet"/>
      <w:lvlText w:val="•"/>
      <w:lvlJc w:val="left"/>
      <w:pPr>
        <w:ind w:left="2573" w:hanging="360"/>
      </w:pPr>
      <w:rPr>
        <w:rFonts w:hint="default"/>
      </w:rPr>
    </w:lvl>
    <w:lvl w:ilvl="3" w:tplc="DF7A0D86">
      <w:numFmt w:val="bullet"/>
      <w:lvlText w:val="•"/>
      <w:lvlJc w:val="left"/>
      <w:pPr>
        <w:ind w:left="3539" w:hanging="360"/>
      </w:pPr>
      <w:rPr>
        <w:rFonts w:hint="default"/>
      </w:rPr>
    </w:lvl>
    <w:lvl w:ilvl="4" w:tplc="43C64E12">
      <w:numFmt w:val="bullet"/>
      <w:lvlText w:val="•"/>
      <w:lvlJc w:val="left"/>
      <w:pPr>
        <w:ind w:left="4506" w:hanging="360"/>
      </w:pPr>
      <w:rPr>
        <w:rFonts w:hint="default"/>
      </w:rPr>
    </w:lvl>
    <w:lvl w:ilvl="5" w:tplc="8C4486CA">
      <w:numFmt w:val="bullet"/>
      <w:lvlText w:val="•"/>
      <w:lvlJc w:val="left"/>
      <w:pPr>
        <w:ind w:left="5473" w:hanging="360"/>
      </w:pPr>
      <w:rPr>
        <w:rFonts w:hint="default"/>
      </w:rPr>
    </w:lvl>
    <w:lvl w:ilvl="6" w:tplc="6A3CD61E">
      <w:numFmt w:val="bullet"/>
      <w:lvlText w:val="•"/>
      <w:lvlJc w:val="left"/>
      <w:pPr>
        <w:ind w:left="6439" w:hanging="360"/>
      </w:pPr>
      <w:rPr>
        <w:rFonts w:hint="default"/>
      </w:rPr>
    </w:lvl>
    <w:lvl w:ilvl="7" w:tplc="B35AF60E">
      <w:numFmt w:val="bullet"/>
      <w:lvlText w:val="•"/>
      <w:lvlJc w:val="left"/>
      <w:pPr>
        <w:ind w:left="7406" w:hanging="360"/>
      </w:pPr>
      <w:rPr>
        <w:rFonts w:hint="default"/>
      </w:rPr>
    </w:lvl>
    <w:lvl w:ilvl="8" w:tplc="F8AED930">
      <w:numFmt w:val="bullet"/>
      <w:lvlText w:val="•"/>
      <w:lvlJc w:val="left"/>
      <w:pPr>
        <w:ind w:left="8373" w:hanging="360"/>
      </w:pPr>
      <w:rPr>
        <w:rFonts w:hint="default"/>
      </w:rPr>
    </w:lvl>
  </w:abstractNum>
  <w:abstractNum w:abstractNumId="11">
    <w:nsid w:val="0A9E73C9"/>
    <w:multiLevelType w:val="hybridMultilevel"/>
    <w:tmpl w:val="699C147E"/>
    <w:lvl w:ilvl="0" w:tplc="6834EA2E">
      <w:numFmt w:val="bullet"/>
      <w:lvlText w:val=""/>
      <w:lvlJc w:val="left"/>
      <w:pPr>
        <w:ind w:left="647" w:hanging="360"/>
      </w:pPr>
      <w:rPr>
        <w:rFonts w:ascii="Symbol" w:eastAsia="Symbol" w:hAnsi="Symbol" w:cs="Symbol" w:hint="default"/>
        <w:w w:val="100"/>
        <w:sz w:val="24"/>
        <w:szCs w:val="24"/>
      </w:rPr>
    </w:lvl>
    <w:lvl w:ilvl="1" w:tplc="85F48878">
      <w:numFmt w:val="bullet"/>
      <w:lvlText w:val="−"/>
      <w:lvlJc w:val="left"/>
      <w:pPr>
        <w:ind w:left="940" w:hanging="360"/>
      </w:pPr>
      <w:rPr>
        <w:rFonts w:ascii="Times New Roman" w:eastAsia="Times New Roman" w:hAnsi="Times New Roman" w:cs="Times New Roman" w:hint="default"/>
        <w:spacing w:val="-3"/>
        <w:w w:val="99"/>
        <w:sz w:val="24"/>
        <w:szCs w:val="24"/>
      </w:rPr>
    </w:lvl>
    <w:lvl w:ilvl="2" w:tplc="0D4ECF70">
      <w:numFmt w:val="bullet"/>
      <w:lvlText w:val="•"/>
      <w:lvlJc w:val="left"/>
      <w:pPr>
        <w:ind w:left="1980" w:hanging="360"/>
      </w:pPr>
      <w:rPr>
        <w:rFonts w:hint="default"/>
      </w:rPr>
    </w:lvl>
    <w:lvl w:ilvl="3" w:tplc="753E67AC">
      <w:numFmt w:val="bullet"/>
      <w:lvlText w:val="•"/>
      <w:lvlJc w:val="left"/>
      <w:pPr>
        <w:ind w:left="3021" w:hanging="360"/>
      </w:pPr>
      <w:rPr>
        <w:rFonts w:hint="default"/>
      </w:rPr>
    </w:lvl>
    <w:lvl w:ilvl="4" w:tplc="8A00C290">
      <w:numFmt w:val="bullet"/>
      <w:lvlText w:val="•"/>
      <w:lvlJc w:val="left"/>
      <w:pPr>
        <w:ind w:left="4062" w:hanging="360"/>
      </w:pPr>
      <w:rPr>
        <w:rFonts w:hint="default"/>
      </w:rPr>
    </w:lvl>
    <w:lvl w:ilvl="5" w:tplc="AAB6AB6A">
      <w:numFmt w:val="bullet"/>
      <w:lvlText w:val="•"/>
      <w:lvlJc w:val="left"/>
      <w:pPr>
        <w:ind w:left="5102" w:hanging="360"/>
      </w:pPr>
      <w:rPr>
        <w:rFonts w:hint="default"/>
      </w:rPr>
    </w:lvl>
    <w:lvl w:ilvl="6" w:tplc="78B8A6E0">
      <w:numFmt w:val="bullet"/>
      <w:lvlText w:val="•"/>
      <w:lvlJc w:val="left"/>
      <w:pPr>
        <w:ind w:left="6143" w:hanging="360"/>
      </w:pPr>
      <w:rPr>
        <w:rFonts w:hint="default"/>
      </w:rPr>
    </w:lvl>
    <w:lvl w:ilvl="7" w:tplc="730C0C80">
      <w:numFmt w:val="bullet"/>
      <w:lvlText w:val="•"/>
      <w:lvlJc w:val="left"/>
      <w:pPr>
        <w:ind w:left="7184" w:hanging="360"/>
      </w:pPr>
      <w:rPr>
        <w:rFonts w:hint="default"/>
      </w:rPr>
    </w:lvl>
    <w:lvl w:ilvl="8" w:tplc="D28A769C">
      <w:numFmt w:val="bullet"/>
      <w:lvlText w:val="•"/>
      <w:lvlJc w:val="left"/>
      <w:pPr>
        <w:ind w:left="8224" w:hanging="360"/>
      </w:pPr>
      <w:rPr>
        <w:rFonts w:hint="default"/>
      </w:rPr>
    </w:lvl>
  </w:abstractNum>
  <w:abstractNum w:abstractNumId="12">
    <w:nsid w:val="0B3D4D3A"/>
    <w:multiLevelType w:val="hybridMultilevel"/>
    <w:tmpl w:val="E1ECD084"/>
    <w:lvl w:ilvl="0" w:tplc="EF7E360A">
      <w:numFmt w:val="bullet"/>
      <w:lvlText w:val="-"/>
      <w:lvlJc w:val="left"/>
      <w:pPr>
        <w:ind w:left="422" w:hanging="118"/>
      </w:pPr>
      <w:rPr>
        <w:rFonts w:ascii="Calibri" w:eastAsia="Calibri" w:hAnsi="Calibri" w:cs="Calibri" w:hint="default"/>
        <w:w w:val="100"/>
        <w:sz w:val="22"/>
        <w:szCs w:val="22"/>
      </w:rPr>
    </w:lvl>
    <w:lvl w:ilvl="1" w:tplc="6B6456E0">
      <w:numFmt w:val="bullet"/>
      <w:lvlText w:val="•"/>
      <w:lvlJc w:val="left"/>
      <w:pPr>
        <w:ind w:left="1384" w:hanging="118"/>
      </w:pPr>
      <w:rPr>
        <w:rFonts w:hint="default"/>
      </w:rPr>
    </w:lvl>
    <w:lvl w:ilvl="2" w:tplc="645A653E">
      <w:numFmt w:val="bullet"/>
      <w:lvlText w:val="•"/>
      <w:lvlJc w:val="left"/>
      <w:pPr>
        <w:ind w:left="2349" w:hanging="118"/>
      </w:pPr>
      <w:rPr>
        <w:rFonts w:hint="default"/>
      </w:rPr>
    </w:lvl>
    <w:lvl w:ilvl="3" w:tplc="919A323A">
      <w:numFmt w:val="bullet"/>
      <w:lvlText w:val="•"/>
      <w:lvlJc w:val="left"/>
      <w:pPr>
        <w:ind w:left="3313" w:hanging="118"/>
      </w:pPr>
      <w:rPr>
        <w:rFonts w:hint="default"/>
      </w:rPr>
    </w:lvl>
    <w:lvl w:ilvl="4" w:tplc="3216FF28">
      <w:numFmt w:val="bullet"/>
      <w:lvlText w:val="•"/>
      <w:lvlJc w:val="left"/>
      <w:pPr>
        <w:ind w:left="4278" w:hanging="118"/>
      </w:pPr>
      <w:rPr>
        <w:rFonts w:hint="default"/>
      </w:rPr>
    </w:lvl>
    <w:lvl w:ilvl="5" w:tplc="678CE63A">
      <w:numFmt w:val="bullet"/>
      <w:lvlText w:val="•"/>
      <w:lvlJc w:val="left"/>
      <w:pPr>
        <w:ind w:left="5243" w:hanging="118"/>
      </w:pPr>
      <w:rPr>
        <w:rFonts w:hint="default"/>
      </w:rPr>
    </w:lvl>
    <w:lvl w:ilvl="6" w:tplc="059C6BC6">
      <w:numFmt w:val="bullet"/>
      <w:lvlText w:val="•"/>
      <w:lvlJc w:val="left"/>
      <w:pPr>
        <w:ind w:left="6207" w:hanging="118"/>
      </w:pPr>
      <w:rPr>
        <w:rFonts w:hint="default"/>
      </w:rPr>
    </w:lvl>
    <w:lvl w:ilvl="7" w:tplc="09AEC94C">
      <w:numFmt w:val="bullet"/>
      <w:lvlText w:val="•"/>
      <w:lvlJc w:val="left"/>
      <w:pPr>
        <w:ind w:left="7172" w:hanging="118"/>
      </w:pPr>
      <w:rPr>
        <w:rFonts w:hint="default"/>
      </w:rPr>
    </w:lvl>
    <w:lvl w:ilvl="8" w:tplc="0F8258F0">
      <w:numFmt w:val="bullet"/>
      <w:lvlText w:val="•"/>
      <w:lvlJc w:val="left"/>
      <w:pPr>
        <w:ind w:left="8137" w:hanging="118"/>
      </w:pPr>
      <w:rPr>
        <w:rFonts w:hint="default"/>
      </w:rPr>
    </w:lvl>
  </w:abstractNum>
  <w:abstractNum w:abstractNumId="13">
    <w:nsid w:val="0D646984"/>
    <w:multiLevelType w:val="hybridMultilevel"/>
    <w:tmpl w:val="67DCF782"/>
    <w:lvl w:ilvl="0" w:tplc="C61498DA">
      <w:numFmt w:val="bullet"/>
      <w:lvlText w:val=""/>
      <w:lvlJc w:val="left"/>
      <w:pPr>
        <w:ind w:left="1313" w:hanging="360"/>
      </w:pPr>
      <w:rPr>
        <w:rFonts w:ascii="Symbol" w:eastAsia="Symbol" w:hAnsi="Symbol" w:cs="Symbol" w:hint="default"/>
        <w:w w:val="99"/>
        <w:sz w:val="20"/>
        <w:szCs w:val="20"/>
      </w:rPr>
    </w:lvl>
    <w:lvl w:ilvl="1" w:tplc="64F0D906">
      <w:numFmt w:val="bullet"/>
      <w:lvlText w:val="•"/>
      <w:lvlJc w:val="left"/>
      <w:pPr>
        <w:ind w:left="2226" w:hanging="360"/>
      </w:pPr>
      <w:rPr>
        <w:rFonts w:hint="default"/>
      </w:rPr>
    </w:lvl>
    <w:lvl w:ilvl="2" w:tplc="387083A4">
      <w:numFmt w:val="bullet"/>
      <w:lvlText w:val="•"/>
      <w:lvlJc w:val="left"/>
      <w:pPr>
        <w:ind w:left="3133" w:hanging="360"/>
      </w:pPr>
      <w:rPr>
        <w:rFonts w:hint="default"/>
      </w:rPr>
    </w:lvl>
    <w:lvl w:ilvl="3" w:tplc="C952EA22">
      <w:numFmt w:val="bullet"/>
      <w:pStyle w:val="Titolo4"/>
      <w:lvlText w:val="•"/>
      <w:lvlJc w:val="left"/>
      <w:pPr>
        <w:ind w:left="4039" w:hanging="360"/>
      </w:pPr>
      <w:rPr>
        <w:rFonts w:hint="default"/>
      </w:rPr>
    </w:lvl>
    <w:lvl w:ilvl="4" w:tplc="9B8E3FC4">
      <w:numFmt w:val="bullet"/>
      <w:pStyle w:val="Titolo5"/>
      <w:lvlText w:val="•"/>
      <w:lvlJc w:val="left"/>
      <w:pPr>
        <w:ind w:left="4946" w:hanging="360"/>
      </w:pPr>
      <w:rPr>
        <w:rFonts w:hint="default"/>
      </w:rPr>
    </w:lvl>
    <w:lvl w:ilvl="5" w:tplc="9774E664">
      <w:numFmt w:val="bullet"/>
      <w:pStyle w:val="Titolo6"/>
      <w:lvlText w:val="•"/>
      <w:lvlJc w:val="left"/>
      <w:pPr>
        <w:ind w:left="5853" w:hanging="360"/>
      </w:pPr>
      <w:rPr>
        <w:rFonts w:hint="default"/>
      </w:rPr>
    </w:lvl>
    <w:lvl w:ilvl="6" w:tplc="3B7EB8B2">
      <w:numFmt w:val="bullet"/>
      <w:pStyle w:val="Titolo7"/>
      <w:lvlText w:val="•"/>
      <w:lvlJc w:val="left"/>
      <w:pPr>
        <w:ind w:left="6759" w:hanging="360"/>
      </w:pPr>
      <w:rPr>
        <w:rFonts w:hint="default"/>
      </w:rPr>
    </w:lvl>
    <w:lvl w:ilvl="7" w:tplc="2CFC1222">
      <w:numFmt w:val="bullet"/>
      <w:pStyle w:val="Titolo8"/>
      <w:lvlText w:val="•"/>
      <w:lvlJc w:val="left"/>
      <w:pPr>
        <w:ind w:left="7666" w:hanging="360"/>
      </w:pPr>
      <w:rPr>
        <w:rFonts w:hint="default"/>
      </w:rPr>
    </w:lvl>
    <w:lvl w:ilvl="8" w:tplc="024EC260">
      <w:numFmt w:val="bullet"/>
      <w:pStyle w:val="Titolo9"/>
      <w:lvlText w:val="•"/>
      <w:lvlJc w:val="left"/>
      <w:pPr>
        <w:ind w:left="8573" w:hanging="360"/>
      </w:pPr>
      <w:rPr>
        <w:rFonts w:hint="default"/>
      </w:rPr>
    </w:lvl>
  </w:abstractNum>
  <w:abstractNum w:abstractNumId="14">
    <w:nsid w:val="0DCC037C"/>
    <w:multiLevelType w:val="multilevel"/>
    <w:tmpl w:val="451009E8"/>
    <w:lvl w:ilvl="0">
      <w:start w:val="5"/>
      <w:numFmt w:val="upperLetter"/>
      <w:lvlText w:val="%1"/>
      <w:lvlJc w:val="left"/>
      <w:pPr>
        <w:ind w:left="233" w:hanging="329"/>
      </w:pPr>
      <w:rPr>
        <w:rFonts w:hint="default"/>
      </w:rPr>
    </w:lvl>
    <w:lvl w:ilvl="1">
      <w:start w:val="1"/>
      <w:numFmt w:val="decimal"/>
      <w:lvlText w:val="%1.%2"/>
      <w:lvlJc w:val="left"/>
      <w:pPr>
        <w:ind w:left="233" w:hanging="329"/>
      </w:pPr>
      <w:rPr>
        <w:rFonts w:hint="default"/>
        <w:w w:val="100"/>
        <w:u w:val="single" w:color="1F487C"/>
      </w:rPr>
    </w:lvl>
    <w:lvl w:ilvl="2">
      <w:start w:val="1"/>
      <w:numFmt w:val="decimal"/>
      <w:lvlText w:val="%1.%2.%3"/>
      <w:lvlJc w:val="left"/>
      <w:pPr>
        <w:ind w:left="731" w:hanging="499"/>
      </w:pPr>
      <w:rPr>
        <w:rFonts w:ascii="Calibri" w:eastAsia="Calibri" w:hAnsi="Calibri" w:cs="Calibri" w:hint="default"/>
        <w:b/>
        <w:bCs/>
        <w:spacing w:val="-2"/>
        <w:w w:val="100"/>
        <w:sz w:val="22"/>
        <w:szCs w:val="22"/>
      </w:rPr>
    </w:lvl>
    <w:lvl w:ilvl="3">
      <w:numFmt w:val="bullet"/>
      <w:lvlText w:val="•"/>
      <w:lvlJc w:val="left"/>
      <w:pPr>
        <w:ind w:left="2812" w:hanging="499"/>
      </w:pPr>
      <w:rPr>
        <w:rFonts w:hint="default"/>
      </w:rPr>
    </w:lvl>
    <w:lvl w:ilvl="4">
      <w:numFmt w:val="bullet"/>
      <w:lvlText w:val="•"/>
      <w:lvlJc w:val="left"/>
      <w:pPr>
        <w:ind w:left="3848" w:hanging="499"/>
      </w:pPr>
      <w:rPr>
        <w:rFonts w:hint="default"/>
      </w:rPr>
    </w:lvl>
    <w:lvl w:ilvl="5">
      <w:numFmt w:val="bullet"/>
      <w:lvlText w:val="•"/>
      <w:lvlJc w:val="left"/>
      <w:pPr>
        <w:ind w:left="4885" w:hanging="499"/>
      </w:pPr>
      <w:rPr>
        <w:rFonts w:hint="default"/>
      </w:rPr>
    </w:lvl>
    <w:lvl w:ilvl="6">
      <w:numFmt w:val="bullet"/>
      <w:lvlText w:val="•"/>
      <w:lvlJc w:val="left"/>
      <w:pPr>
        <w:ind w:left="5921" w:hanging="499"/>
      </w:pPr>
      <w:rPr>
        <w:rFonts w:hint="default"/>
      </w:rPr>
    </w:lvl>
    <w:lvl w:ilvl="7">
      <w:numFmt w:val="bullet"/>
      <w:lvlText w:val="•"/>
      <w:lvlJc w:val="left"/>
      <w:pPr>
        <w:ind w:left="6957" w:hanging="499"/>
      </w:pPr>
      <w:rPr>
        <w:rFonts w:hint="default"/>
      </w:rPr>
    </w:lvl>
    <w:lvl w:ilvl="8">
      <w:numFmt w:val="bullet"/>
      <w:lvlText w:val="•"/>
      <w:lvlJc w:val="left"/>
      <w:pPr>
        <w:ind w:left="7993" w:hanging="499"/>
      </w:pPr>
      <w:rPr>
        <w:rFonts w:hint="default"/>
      </w:rPr>
    </w:lvl>
  </w:abstractNum>
  <w:abstractNum w:abstractNumId="15">
    <w:nsid w:val="120B5A6E"/>
    <w:multiLevelType w:val="multilevel"/>
    <w:tmpl w:val="7AF80882"/>
    <w:lvl w:ilvl="0">
      <w:start w:val="4"/>
      <w:numFmt w:val="decimal"/>
      <w:lvlText w:val="%1"/>
      <w:lvlJc w:val="left"/>
      <w:pPr>
        <w:ind w:left="1188" w:hanging="498"/>
      </w:pPr>
      <w:rPr>
        <w:rFonts w:hint="default"/>
      </w:rPr>
    </w:lvl>
    <w:lvl w:ilvl="1">
      <w:start w:val="4"/>
      <w:numFmt w:val="decimal"/>
      <w:lvlText w:val="%1.%2"/>
      <w:lvlJc w:val="left"/>
      <w:pPr>
        <w:ind w:left="1188" w:hanging="498"/>
      </w:pPr>
      <w:rPr>
        <w:rFonts w:hint="default"/>
      </w:rPr>
    </w:lvl>
    <w:lvl w:ilvl="2">
      <w:start w:val="1"/>
      <w:numFmt w:val="decimal"/>
      <w:lvlText w:val="%1.%2.%3"/>
      <w:lvlJc w:val="left"/>
      <w:pPr>
        <w:ind w:left="1188" w:hanging="498"/>
      </w:pPr>
      <w:rPr>
        <w:rFonts w:ascii="Calibri" w:eastAsia="Calibri" w:hAnsi="Calibri" w:cs="Calibri" w:hint="default"/>
        <w:spacing w:val="-1"/>
        <w:w w:val="100"/>
        <w:sz w:val="22"/>
        <w:szCs w:val="22"/>
      </w:rPr>
    </w:lvl>
    <w:lvl w:ilvl="3">
      <w:numFmt w:val="bullet"/>
      <w:lvlText w:val="•"/>
      <w:lvlJc w:val="left"/>
      <w:pPr>
        <w:ind w:left="3747" w:hanging="498"/>
      </w:pPr>
      <w:rPr>
        <w:rFonts w:hint="default"/>
      </w:rPr>
    </w:lvl>
    <w:lvl w:ilvl="4">
      <w:numFmt w:val="bullet"/>
      <w:lvlText w:val="•"/>
      <w:lvlJc w:val="left"/>
      <w:pPr>
        <w:ind w:left="4603" w:hanging="498"/>
      </w:pPr>
      <w:rPr>
        <w:rFonts w:hint="default"/>
      </w:rPr>
    </w:lvl>
    <w:lvl w:ilvl="5">
      <w:numFmt w:val="bullet"/>
      <w:lvlText w:val="•"/>
      <w:lvlJc w:val="left"/>
      <w:pPr>
        <w:ind w:left="5459" w:hanging="498"/>
      </w:pPr>
      <w:rPr>
        <w:rFonts w:hint="default"/>
      </w:rPr>
    </w:lvl>
    <w:lvl w:ilvl="6">
      <w:numFmt w:val="bullet"/>
      <w:lvlText w:val="•"/>
      <w:lvlJc w:val="left"/>
      <w:pPr>
        <w:ind w:left="6315" w:hanging="498"/>
      </w:pPr>
      <w:rPr>
        <w:rFonts w:hint="default"/>
      </w:rPr>
    </w:lvl>
    <w:lvl w:ilvl="7">
      <w:numFmt w:val="bullet"/>
      <w:lvlText w:val="•"/>
      <w:lvlJc w:val="left"/>
      <w:pPr>
        <w:ind w:left="7170" w:hanging="498"/>
      </w:pPr>
      <w:rPr>
        <w:rFonts w:hint="default"/>
      </w:rPr>
    </w:lvl>
    <w:lvl w:ilvl="8">
      <w:numFmt w:val="bullet"/>
      <w:lvlText w:val="•"/>
      <w:lvlJc w:val="left"/>
      <w:pPr>
        <w:ind w:left="8026" w:hanging="498"/>
      </w:pPr>
      <w:rPr>
        <w:rFonts w:hint="default"/>
      </w:rPr>
    </w:lvl>
  </w:abstractNum>
  <w:abstractNum w:abstractNumId="16">
    <w:nsid w:val="12C77D22"/>
    <w:multiLevelType w:val="hybridMultilevel"/>
    <w:tmpl w:val="A36CE27A"/>
    <w:lvl w:ilvl="0" w:tplc="EEE21E68">
      <w:numFmt w:val="bullet"/>
      <w:lvlText w:val="□"/>
      <w:lvlJc w:val="left"/>
      <w:pPr>
        <w:ind w:left="1020" w:hanging="428"/>
      </w:pPr>
      <w:rPr>
        <w:rFonts w:ascii="Courier New" w:eastAsia="Courier New" w:hAnsi="Courier New" w:cs="Courier New" w:hint="default"/>
        <w:w w:val="99"/>
        <w:sz w:val="20"/>
        <w:szCs w:val="20"/>
      </w:rPr>
    </w:lvl>
    <w:lvl w:ilvl="1" w:tplc="DD20BE80">
      <w:numFmt w:val="bullet"/>
      <w:lvlText w:val="□"/>
      <w:lvlJc w:val="left"/>
      <w:pPr>
        <w:ind w:left="1313" w:hanging="360"/>
      </w:pPr>
      <w:rPr>
        <w:rFonts w:ascii="Courier New" w:eastAsia="Courier New" w:hAnsi="Courier New" w:cs="Courier New" w:hint="default"/>
        <w:w w:val="99"/>
        <w:sz w:val="20"/>
        <w:szCs w:val="20"/>
      </w:rPr>
    </w:lvl>
    <w:lvl w:ilvl="2" w:tplc="C0DA0300">
      <w:numFmt w:val="bullet"/>
      <w:lvlText w:val="•"/>
      <w:lvlJc w:val="left"/>
      <w:pPr>
        <w:ind w:left="2327" w:hanging="360"/>
      </w:pPr>
      <w:rPr>
        <w:rFonts w:hint="default"/>
      </w:rPr>
    </w:lvl>
    <w:lvl w:ilvl="3" w:tplc="6DD4F07E">
      <w:numFmt w:val="bullet"/>
      <w:lvlText w:val="•"/>
      <w:lvlJc w:val="left"/>
      <w:pPr>
        <w:ind w:left="3334" w:hanging="360"/>
      </w:pPr>
      <w:rPr>
        <w:rFonts w:hint="default"/>
      </w:rPr>
    </w:lvl>
    <w:lvl w:ilvl="4" w:tplc="9B86E522">
      <w:numFmt w:val="bullet"/>
      <w:lvlText w:val="•"/>
      <w:lvlJc w:val="left"/>
      <w:pPr>
        <w:ind w:left="4342" w:hanging="360"/>
      </w:pPr>
      <w:rPr>
        <w:rFonts w:hint="default"/>
      </w:rPr>
    </w:lvl>
    <w:lvl w:ilvl="5" w:tplc="D0D628F4">
      <w:numFmt w:val="bullet"/>
      <w:lvlText w:val="•"/>
      <w:lvlJc w:val="left"/>
      <w:pPr>
        <w:ind w:left="5349" w:hanging="360"/>
      </w:pPr>
      <w:rPr>
        <w:rFonts w:hint="default"/>
      </w:rPr>
    </w:lvl>
    <w:lvl w:ilvl="6" w:tplc="5FAA7BA4">
      <w:numFmt w:val="bullet"/>
      <w:lvlText w:val="•"/>
      <w:lvlJc w:val="left"/>
      <w:pPr>
        <w:ind w:left="6356" w:hanging="360"/>
      </w:pPr>
      <w:rPr>
        <w:rFonts w:hint="default"/>
      </w:rPr>
    </w:lvl>
    <w:lvl w:ilvl="7" w:tplc="CCA8D39E">
      <w:numFmt w:val="bullet"/>
      <w:lvlText w:val="•"/>
      <w:lvlJc w:val="left"/>
      <w:pPr>
        <w:ind w:left="7364" w:hanging="360"/>
      </w:pPr>
      <w:rPr>
        <w:rFonts w:hint="default"/>
      </w:rPr>
    </w:lvl>
    <w:lvl w:ilvl="8" w:tplc="F31AF030">
      <w:numFmt w:val="bullet"/>
      <w:lvlText w:val="•"/>
      <w:lvlJc w:val="left"/>
      <w:pPr>
        <w:ind w:left="8371" w:hanging="360"/>
      </w:pPr>
      <w:rPr>
        <w:rFonts w:hint="default"/>
      </w:rPr>
    </w:lvl>
  </w:abstractNum>
  <w:abstractNum w:abstractNumId="17">
    <w:nsid w:val="13014CC5"/>
    <w:multiLevelType w:val="hybridMultilevel"/>
    <w:tmpl w:val="BB9C04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151029F7"/>
    <w:multiLevelType w:val="hybridMultilevel"/>
    <w:tmpl w:val="477CAFE4"/>
    <w:lvl w:ilvl="0" w:tplc="3C0CF1D0">
      <w:start w:val="1"/>
      <w:numFmt w:val="lowerLetter"/>
      <w:lvlText w:val="%1)"/>
      <w:lvlJc w:val="left"/>
      <w:pPr>
        <w:ind w:left="547" w:hanging="303"/>
      </w:pPr>
      <w:rPr>
        <w:rFonts w:ascii="Century Gothic" w:eastAsia="Century Gothic" w:hAnsi="Century Gothic" w:cs="Century Gothic" w:hint="default"/>
        <w:spacing w:val="0"/>
        <w:w w:val="99"/>
        <w:sz w:val="20"/>
        <w:szCs w:val="20"/>
      </w:rPr>
    </w:lvl>
    <w:lvl w:ilvl="1" w:tplc="80CA275A">
      <w:numFmt w:val="bullet"/>
      <w:lvlText w:val="•"/>
      <w:lvlJc w:val="left"/>
      <w:pPr>
        <w:ind w:left="1537" w:hanging="303"/>
      </w:pPr>
      <w:rPr>
        <w:rFonts w:hint="default"/>
      </w:rPr>
    </w:lvl>
    <w:lvl w:ilvl="2" w:tplc="32F2B5F0">
      <w:numFmt w:val="bullet"/>
      <w:lvlText w:val="•"/>
      <w:lvlJc w:val="left"/>
      <w:pPr>
        <w:ind w:left="2535" w:hanging="303"/>
      </w:pPr>
      <w:rPr>
        <w:rFonts w:hint="default"/>
      </w:rPr>
    </w:lvl>
    <w:lvl w:ilvl="3" w:tplc="4B3EFFF2">
      <w:numFmt w:val="bullet"/>
      <w:lvlText w:val="•"/>
      <w:lvlJc w:val="left"/>
      <w:pPr>
        <w:ind w:left="3533" w:hanging="303"/>
      </w:pPr>
      <w:rPr>
        <w:rFonts w:hint="default"/>
      </w:rPr>
    </w:lvl>
    <w:lvl w:ilvl="4" w:tplc="9B7C723E">
      <w:numFmt w:val="bullet"/>
      <w:lvlText w:val="•"/>
      <w:lvlJc w:val="left"/>
      <w:pPr>
        <w:ind w:left="4531" w:hanging="303"/>
      </w:pPr>
      <w:rPr>
        <w:rFonts w:hint="default"/>
      </w:rPr>
    </w:lvl>
    <w:lvl w:ilvl="5" w:tplc="51C44CAC">
      <w:numFmt w:val="bullet"/>
      <w:lvlText w:val="•"/>
      <w:lvlJc w:val="left"/>
      <w:pPr>
        <w:ind w:left="5529" w:hanging="303"/>
      </w:pPr>
      <w:rPr>
        <w:rFonts w:hint="default"/>
      </w:rPr>
    </w:lvl>
    <w:lvl w:ilvl="6" w:tplc="E35CBDF8">
      <w:numFmt w:val="bullet"/>
      <w:lvlText w:val="•"/>
      <w:lvlJc w:val="left"/>
      <w:pPr>
        <w:ind w:left="6527" w:hanging="303"/>
      </w:pPr>
      <w:rPr>
        <w:rFonts w:hint="default"/>
      </w:rPr>
    </w:lvl>
    <w:lvl w:ilvl="7" w:tplc="4CAA681A">
      <w:numFmt w:val="bullet"/>
      <w:lvlText w:val="•"/>
      <w:lvlJc w:val="left"/>
      <w:pPr>
        <w:ind w:left="7525" w:hanging="303"/>
      </w:pPr>
      <w:rPr>
        <w:rFonts w:hint="default"/>
      </w:rPr>
    </w:lvl>
    <w:lvl w:ilvl="8" w:tplc="45E49C4E">
      <w:numFmt w:val="bullet"/>
      <w:lvlText w:val="•"/>
      <w:lvlJc w:val="left"/>
      <w:pPr>
        <w:ind w:left="8523" w:hanging="303"/>
      </w:pPr>
      <w:rPr>
        <w:rFonts w:hint="default"/>
      </w:rPr>
    </w:lvl>
  </w:abstractNum>
  <w:abstractNum w:abstractNumId="19">
    <w:nsid w:val="153A0555"/>
    <w:multiLevelType w:val="hybridMultilevel"/>
    <w:tmpl w:val="E878D1F6"/>
    <w:lvl w:ilvl="0" w:tplc="5C685AD4">
      <w:start w:val="11"/>
      <w:numFmt w:val="decimal"/>
      <w:lvlText w:val="%1."/>
      <w:lvlJc w:val="left"/>
      <w:pPr>
        <w:ind w:left="720" w:hanging="360"/>
      </w:pPr>
      <w:rPr>
        <w:rFonts w:hint="default"/>
        <w:u w:val="single"/>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159C4407"/>
    <w:multiLevelType w:val="hybridMultilevel"/>
    <w:tmpl w:val="1E2CCD7E"/>
    <w:lvl w:ilvl="0" w:tplc="0B5065B2">
      <w:numFmt w:val="bullet"/>
      <w:lvlText w:val="□"/>
      <w:lvlJc w:val="left"/>
      <w:pPr>
        <w:ind w:left="828" w:hanging="348"/>
      </w:pPr>
      <w:rPr>
        <w:rFonts w:ascii="Courier New" w:eastAsia="Courier New" w:hAnsi="Courier New" w:cs="Courier New" w:hint="default"/>
        <w:w w:val="99"/>
        <w:sz w:val="20"/>
        <w:szCs w:val="20"/>
      </w:rPr>
    </w:lvl>
    <w:lvl w:ilvl="1" w:tplc="E2C67C2C">
      <w:numFmt w:val="bullet"/>
      <w:lvlText w:val="•"/>
      <w:lvlJc w:val="left"/>
      <w:pPr>
        <w:ind w:left="1789" w:hanging="348"/>
      </w:pPr>
      <w:rPr>
        <w:rFonts w:hint="default"/>
      </w:rPr>
    </w:lvl>
    <w:lvl w:ilvl="2" w:tplc="1C6A7252">
      <w:numFmt w:val="bullet"/>
      <w:lvlText w:val="•"/>
      <w:lvlJc w:val="left"/>
      <w:pPr>
        <w:ind w:left="2759" w:hanging="348"/>
      </w:pPr>
      <w:rPr>
        <w:rFonts w:hint="default"/>
      </w:rPr>
    </w:lvl>
    <w:lvl w:ilvl="3" w:tplc="1A8CF6EE">
      <w:numFmt w:val="bullet"/>
      <w:lvlText w:val="•"/>
      <w:lvlJc w:val="left"/>
      <w:pPr>
        <w:ind w:left="3729" w:hanging="348"/>
      </w:pPr>
      <w:rPr>
        <w:rFonts w:hint="default"/>
      </w:rPr>
    </w:lvl>
    <w:lvl w:ilvl="4" w:tplc="C2E66234">
      <w:numFmt w:val="bullet"/>
      <w:lvlText w:val="•"/>
      <w:lvlJc w:val="left"/>
      <w:pPr>
        <w:ind w:left="4699" w:hanging="348"/>
      </w:pPr>
      <w:rPr>
        <w:rFonts w:hint="default"/>
      </w:rPr>
    </w:lvl>
    <w:lvl w:ilvl="5" w:tplc="E0E8B4FE">
      <w:numFmt w:val="bullet"/>
      <w:lvlText w:val="•"/>
      <w:lvlJc w:val="left"/>
      <w:pPr>
        <w:ind w:left="5669" w:hanging="348"/>
      </w:pPr>
      <w:rPr>
        <w:rFonts w:hint="default"/>
      </w:rPr>
    </w:lvl>
    <w:lvl w:ilvl="6" w:tplc="F86CDE46">
      <w:numFmt w:val="bullet"/>
      <w:lvlText w:val="•"/>
      <w:lvlJc w:val="left"/>
      <w:pPr>
        <w:ind w:left="6639" w:hanging="348"/>
      </w:pPr>
      <w:rPr>
        <w:rFonts w:hint="default"/>
      </w:rPr>
    </w:lvl>
    <w:lvl w:ilvl="7" w:tplc="DEEEDA00">
      <w:numFmt w:val="bullet"/>
      <w:lvlText w:val="•"/>
      <w:lvlJc w:val="left"/>
      <w:pPr>
        <w:ind w:left="7609" w:hanging="348"/>
      </w:pPr>
      <w:rPr>
        <w:rFonts w:hint="default"/>
      </w:rPr>
    </w:lvl>
    <w:lvl w:ilvl="8" w:tplc="AA8A186E">
      <w:numFmt w:val="bullet"/>
      <w:lvlText w:val="•"/>
      <w:lvlJc w:val="left"/>
      <w:pPr>
        <w:ind w:left="8579" w:hanging="348"/>
      </w:pPr>
      <w:rPr>
        <w:rFonts w:hint="default"/>
      </w:rPr>
    </w:lvl>
  </w:abstractNum>
  <w:abstractNum w:abstractNumId="21">
    <w:nsid w:val="17140DF8"/>
    <w:multiLevelType w:val="multilevel"/>
    <w:tmpl w:val="38DE1EFA"/>
    <w:lvl w:ilvl="0">
      <w:start w:val="4"/>
      <w:numFmt w:val="decimal"/>
      <w:lvlText w:val="%1"/>
      <w:lvlJc w:val="left"/>
      <w:pPr>
        <w:ind w:left="435" w:hanging="435"/>
      </w:pPr>
      <w:rPr>
        <w:rFonts w:hint="default"/>
      </w:rPr>
    </w:lvl>
    <w:lvl w:ilvl="1">
      <w:start w:val="3"/>
      <w:numFmt w:val="decimal"/>
      <w:lvlText w:val="%1.%2"/>
      <w:lvlJc w:val="left"/>
      <w:pPr>
        <w:ind w:left="780" w:hanging="435"/>
      </w:pPr>
      <w:rPr>
        <w:rFonts w:hint="default"/>
      </w:rPr>
    </w:lvl>
    <w:lvl w:ilvl="2">
      <w:start w:val="2"/>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200" w:hanging="1440"/>
      </w:pPr>
      <w:rPr>
        <w:rFonts w:hint="default"/>
      </w:rPr>
    </w:lvl>
  </w:abstractNum>
  <w:abstractNum w:abstractNumId="22">
    <w:nsid w:val="17FB3867"/>
    <w:multiLevelType w:val="multilevel"/>
    <w:tmpl w:val="E66A033E"/>
    <w:lvl w:ilvl="0">
      <w:start w:val="7"/>
      <w:numFmt w:val="decimal"/>
      <w:lvlText w:val="%1"/>
      <w:lvlJc w:val="left"/>
      <w:pPr>
        <w:ind w:left="580" w:hanging="360"/>
      </w:pPr>
      <w:rPr>
        <w:rFonts w:hint="default"/>
      </w:rPr>
    </w:lvl>
    <w:lvl w:ilvl="1">
      <w:start w:val="8"/>
      <w:numFmt w:val="decimal"/>
      <w:lvlText w:val="%1.%2"/>
      <w:lvlJc w:val="left"/>
      <w:pPr>
        <w:ind w:left="580" w:hanging="360"/>
      </w:pPr>
      <w:rPr>
        <w:rFonts w:ascii="Times New Roman" w:eastAsia="Times New Roman" w:hAnsi="Times New Roman" w:cs="Times New Roman" w:hint="default"/>
        <w:spacing w:val="-1"/>
        <w:w w:val="99"/>
        <w:sz w:val="24"/>
        <w:szCs w:val="24"/>
      </w:rPr>
    </w:lvl>
    <w:lvl w:ilvl="2">
      <w:numFmt w:val="bullet"/>
      <w:lvlText w:val=""/>
      <w:lvlJc w:val="left"/>
      <w:pPr>
        <w:ind w:left="940" w:hanging="360"/>
      </w:pPr>
      <w:rPr>
        <w:rFonts w:ascii="Symbol" w:eastAsia="Symbol" w:hAnsi="Symbol" w:cs="Symbol" w:hint="default"/>
        <w:w w:val="100"/>
        <w:sz w:val="24"/>
        <w:szCs w:val="24"/>
      </w:rPr>
    </w:lvl>
    <w:lvl w:ilvl="3">
      <w:numFmt w:val="bullet"/>
      <w:lvlText w:val=""/>
      <w:lvlJc w:val="left"/>
      <w:pPr>
        <w:ind w:left="1497" w:hanging="360"/>
      </w:pPr>
      <w:rPr>
        <w:rFonts w:ascii="Symbol" w:eastAsia="Symbol" w:hAnsi="Symbol" w:cs="Symbol" w:hint="default"/>
        <w:w w:val="100"/>
        <w:sz w:val="24"/>
        <w:szCs w:val="24"/>
      </w:rPr>
    </w:lvl>
    <w:lvl w:ilvl="4">
      <w:numFmt w:val="bullet"/>
      <w:lvlText w:val="•"/>
      <w:lvlJc w:val="left"/>
      <w:pPr>
        <w:ind w:left="3701" w:hanging="360"/>
      </w:pPr>
      <w:rPr>
        <w:rFonts w:hint="default"/>
      </w:rPr>
    </w:lvl>
    <w:lvl w:ilvl="5">
      <w:numFmt w:val="bullet"/>
      <w:lvlText w:val="•"/>
      <w:lvlJc w:val="left"/>
      <w:pPr>
        <w:ind w:left="4802" w:hanging="360"/>
      </w:pPr>
      <w:rPr>
        <w:rFonts w:hint="default"/>
      </w:rPr>
    </w:lvl>
    <w:lvl w:ilvl="6">
      <w:numFmt w:val="bullet"/>
      <w:lvlText w:val="•"/>
      <w:lvlJc w:val="left"/>
      <w:pPr>
        <w:ind w:left="5903" w:hanging="360"/>
      </w:pPr>
      <w:rPr>
        <w:rFonts w:hint="default"/>
      </w:rPr>
    </w:lvl>
    <w:lvl w:ilvl="7">
      <w:numFmt w:val="bullet"/>
      <w:lvlText w:val="•"/>
      <w:lvlJc w:val="left"/>
      <w:pPr>
        <w:ind w:left="7004" w:hanging="360"/>
      </w:pPr>
      <w:rPr>
        <w:rFonts w:hint="default"/>
      </w:rPr>
    </w:lvl>
    <w:lvl w:ilvl="8">
      <w:numFmt w:val="bullet"/>
      <w:lvlText w:val="•"/>
      <w:lvlJc w:val="left"/>
      <w:pPr>
        <w:ind w:left="8104" w:hanging="360"/>
      </w:pPr>
      <w:rPr>
        <w:rFonts w:hint="default"/>
      </w:rPr>
    </w:lvl>
  </w:abstractNum>
  <w:abstractNum w:abstractNumId="23">
    <w:nsid w:val="183E39F1"/>
    <w:multiLevelType w:val="hybridMultilevel"/>
    <w:tmpl w:val="33D6F0AC"/>
    <w:lvl w:ilvl="0" w:tplc="7DE6615E">
      <w:numFmt w:val="bullet"/>
      <w:lvlText w:val="•"/>
      <w:lvlJc w:val="left"/>
      <w:pPr>
        <w:ind w:left="977" w:hanging="142"/>
      </w:pPr>
      <w:rPr>
        <w:rFonts w:ascii="Times New Roman" w:eastAsia="Times New Roman" w:hAnsi="Times New Roman" w:cs="Times New Roman" w:hint="default"/>
        <w:w w:val="100"/>
        <w:sz w:val="22"/>
        <w:szCs w:val="22"/>
      </w:rPr>
    </w:lvl>
    <w:lvl w:ilvl="1" w:tplc="E14E11D0">
      <w:numFmt w:val="bullet"/>
      <w:lvlText w:val="•"/>
      <w:lvlJc w:val="left"/>
      <w:pPr>
        <w:ind w:left="1855" w:hanging="142"/>
      </w:pPr>
      <w:rPr>
        <w:rFonts w:hint="default"/>
      </w:rPr>
    </w:lvl>
    <w:lvl w:ilvl="2" w:tplc="B9C08006">
      <w:numFmt w:val="bullet"/>
      <w:lvlText w:val="•"/>
      <w:lvlJc w:val="left"/>
      <w:pPr>
        <w:ind w:left="2731" w:hanging="142"/>
      </w:pPr>
      <w:rPr>
        <w:rFonts w:hint="default"/>
      </w:rPr>
    </w:lvl>
    <w:lvl w:ilvl="3" w:tplc="D354E7AE">
      <w:numFmt w:val="bullet"/>
      <w:lvlText w:val="•"/>
      <w:lvlJc w:val="left"/>
      <w:pPr>
        <w:ind w:left="3607" w:hanging="142"/>
      </w:pPr>
      <w:rPr>
        <w:rFonts w:hint="default"/>
      </w:rPr>
    </w:lvl>
    <w:lvl w:ilvl="4" w:tplc="8BAE32A4">
      <w:numFmt w:val="bullet"/>
      <w:lvlText w:val="•"/>
      <w:lvlJc w:val="left"/>
      <w:pPr>
        <w:ind w:left="4483" w:hanging="142"/>
      </w:pPr>
      <w:rPr>
        <w:rFonts w:hint="default"/>
      </w:rPr>
    </w:lvl>
    <w:lvl w:ilvl="5" w:tplc="26BE9D2E">
      <w:numFmt w:val="bullet"/>
      <w:lvlText w:val="•"/>
      <w:lvlJc w:val="left"/>
      <w:pPr>
        <w:ind w:left="5359" w:hanging="142"/>
      </w:pPr>
      <w:rPr>
        <w:rFonts w:hint="default"/>
      </w:rPr>
    </w:lvl>
    <w:lvl w:ilvl="6" w:tplc="7CE62138">
      <w:numFmt w:val="bullet"/>
      <w:lvlText w:val="•"/>
      <w:lvlJc w:val="left"/>
      <w:pPr>
        <w:ind w:left="6235" w:hanging="142"/>
      </w:pPr>
      <w:rPr>
        <w:rFonts w:hint="default"/>
      </w:rPr>
    </w:lvl>
    <w:lvl w:ilvl="7" w:tplc="DB389FEA">
      <w:numFmt w:val="bullet"/>
      <w:lvlText w:val="•"/>
      <w:lvlJc w:val="left"/>
      <w:pPr>
        <w:ind w:left="7110" w:hanging="142"/>
      </w:pPr>
      <w:rPr>
        <w:rFonts w:hint="default"/>
      </w:rPr>
    </w:lvl>
    <w:lvl w:ilvl="8" w:tplc="488236A6">
      <w:numFmt w:val="bullet"/>
      <w:lvlText w:val="•"/>
      <w:lvlJc w:val="left"/>
      <w:pPr>
        <w:ind w:left="7986" w:hanging="142"/>
      </w:pPr>
      <w:rPr>
        <w:rFonts w:hint="default"/>
      </w:rPr>
    </w:lvl>
  </w:abstractNum>
  <w:abstractNum w:abstractNumId="24">
    <w:nsid w:val="1BD01E95"/>
    <w:multiLevelType w:val="hybridMultilevel"/>
    <w:tmpl w:val="FF8E9870"/>
    <w:lvl w:ilvl="0" w:tplc="9BAC87FE">
      <w:numFmt w:val="bullet"/>
      <w:lvlText w:val=""/>
      <w:lvlJc w:val="left"/>
      <w:pPr>
        <w:ind w:left="940" w:hanging="360"/>
      </w:pPr>
      <w:rPr>
        <w:rFonts w:hint="default"/>
        <w:w w:val="100"/>
      </w:rPr>
    </w:lvl>
    <w:lvl w:ilvl="1" w:tplc="C2A25A3E">
      <w:numFmt w:val="bullet"/>
      <w:lvlText w:val=""/>
      <w:lvlJc w:val="left"/>
      <w:pPr>
        <w:ind w:left="1725" w:hanging="360"/>
      </w:pPr>
      <w:rPr>
        <w:rFonts w:ascii="Symbol" w:eastAsia="Symbol" w:hAnsi="Symbol" w:cs="Symbol" w:hint="default"/>
        <w:w w:val="100"/>
        <w:sz w:val="24"/>
        <w:szCs w:val="24"/>
      </w:rPr>
    </w:lvl>
    <w:lvl w:ilvl="2" w:tplc="4F68B1F6">
      <w:numFmt w:val="bullet"/>
      <w:lvlText w:val="•"/>
      <w:lvlJc w:val="left"/>
      <w:pPr>
        <w:ind w:left="1660" w:hanging="360"/>
      </w:pPr>
      <w:rPr>
        <w:rFonts w:hint="default"/>
      </w:rPr>
    </w:lvl>
    <w:lvl w:ilvl="3" w:tplc="CBA2C3B6">
      <w:numFmt w:val="bullet"/>
      <w:lvlText w:val="•"/>
      <w:lvlJc w:val="left"/>
      <w:pPr>
        <w:ind w:left="1720" w:hanging="360"/>
      </w:pPr>
      <w:rPr>
        <w:rFonts w:hint="default"/>
      </w:rPr>
    </w:lvl>
    <w:lvl w:ilvl="4" w:tplc="B9547A12">
      <w:numFmt w:val="bullet"/>
      <w:lvlText w:val="•"/>
      <w:lvlJc w:val="left"/>
      <w:pPr>
        <w:ind w:left="2946" w:hanging="360"/>
      </w:pPr>
      <w:rPr>
        <w:rFonts w:hint="default"/>
      </w:rPr>
    </w:lvl>
    <w:lvl w:ilvl="5" w:tplc="926EFE94">
      <w:numFmt w:val="bullet"/>
      <w:lvlText w:val="•"/>
      <w:lvlJc w:val="left"/>
      <w:pPr>
        <w:ind w:left="4173" w:hanging="360"/>
      </w:pPr>
      <w:rPr>
        <w:rFonts w:hint="default"/>
      </w:rPr>
    </w:lvl>
    <w:lvl w:ilvl="6" w:tplc="3856A3E2">
      <w:numFmt w:val="bullet"/>
      <w:lvlText w:val="•"/>
      <w:lvlJc w:val="left"/>
      <w:pPr>
        <w:ind w:left="5399" w:hanging="360"/>
      </w:pPr>
      <w:rPr>
        <w:rFonts w:hint="default"/>
      </w:rPr>
    </w:lvl>
    <w:lvl w:ilvl="7" w:tplc="82DEF98C">
      <w:numFmt w:val="bullet"/>
      <w:lvlText w:val="•"/>
      <w:lvlJc w:val="left"/>
      <w:pPr>
        <w:ind w:left="6626" w:hanging="360"/>
      </w:pPr>
      <w:rPr>
        <w:rFonts w:hint="default"/>
      </w:rPr>
    </w:lvl>
    <w:lvl w:ilvl="8" w:tplc="3D5C6924">
      <w:numFmt w:val="bullet"/>
      <w:lvlText w:val="•"/>
      <w:lvlJc w:val="left"/>
      <w:pPr>
        <w:ind w:left="7853" w:hanging="360"/>
      </w:pPr>
      <w:rPr>
        <w:rFonts w:hint="default"/>
      </w:rPr>
    </w:lvl>
  </w:abstractNum>
  <w:abstractNum w:abstractNumId="25">
    <w:nsid w:val="1ECA6DD6"/>
    <w:multiLevelType w:val="hybridMultilevel"/>
    <w:tmpl w:val="F3B02C26"/>
    <w:lvl w:ilvl="0" w:tplc="2C787E6A">
      <w:numFmt w:val="bullet"/>
      <w:lvlText w:val=""/>
      <w:lvlJc w:val="left"/>
      <w:pPr>
        <w:ind w:left="940" w:hanging="360"/>
      </w:pPr>
      <w:rPr>
        <w:rFonts w:ascii="Symbol" w:eastAsia="Symbol" w:hAnsi="Symbol" w:cs="Symbol" w:hint="default"/>
        <w:w w:val="100"/>
        <w:sz w:val="24"/>
        <w:szCs w:val="24"/>
      </w:rPr>
    </w:lvl>
    <w:lvl w:ilvl="1" w:tplc="18561AA8">
      <w:numFmt w:val="bullet"/>
      <w:lvlText w:val="•"/>
      <w:lvlJc w:val="left"/>
      <w:pPr>
        <w:ind w:left="1876" w:hanging="360"/>
      </w:pPr>
      <w:rPr>
        <w:rFonts w:hint="default"/>
      </w:rPr>
    </w:lvl>
    <w:lvl w:ilvl="2" w:tplc="EEC48B80">
      <w:numFmt w:val="bullet"/>
      <w:lvlText w:val="•"/>
      <w:lvlJc w:val="left"/>
      <w:pPr>
        <w:ind w:left="2813" w:hanging="360"/>
      </w:pPr>
      <w:rPr>
        <w:rFonts w:hint="default"/>
      </w:rPr>
    </w:lvl>
    <w:lvl w:ilvl="3" w:tplc="429A7D22">
      <w:numFmt w:val="bullet"/>
      <w:lvlText w:val="•"/>
      <w:lvlJc w:val="left"/>
      <w:pPr>
        <w:ind w:left="3749" w:hanging="360"/>
      </w:pPr>
      <w:rPr>
        <w:rFonts w:hint="default"/>
      </w:rPr>
    </w:lvl>
    <w:lvl w:ilvl="4" w:tplc="157A3484">
      <w:numFmt w:val="bullet"/>
      <w:lvlText w:val="•"/>
      <w:lvlJc w:val="left"/>
      <w:pPr>
        <w:ind w:left="4686" w:hanging="360"/>
      </w:pPr>
      <w:rPr>
        <w:rFonts w:hint="default"/>
      </w:rPr>
    </w:lvl>
    <w:lvl w:ilvl="5" w:tplc="0B122AFA">
      <w:numFmt w:val="bullet"/>
      <w:lvlText w:val="•"/>
      <w:lvlJc w:val="left"/>
      <w:pPr>
        <w:ind w:left="5623" w:hanging="360"/>
      </w:pPr>
      <w:rPr>
        <w:rFonts w:hint="default"/>
      </w:rPr>
    </w:lvl>
    <w:lvl w:ilvl="6" w:tplc="450C35BC">
      <w:numFmt w:val="bullet"/>
      <w:lvlText w:val="•"/>
      <w:lvlJc w:val="left"/>
      <w:pPr>
        <w:ind w:left="6559" w:hanging="360"/>
      </w:pPr>
      <w:rPr>
        <w:rFonts w:hint="default"/>
      </w:rPr>
    </w:lvl>
    <w:lvl w:ilvl="7" w:tplc="DA9646B2">
      <w:numFmt w:val="bullet"/>
      <w:lvlText w:val="•"/>
      <w:lvlJc w:val="left"/>
      <w:pPr>
        <w:ind w:left="7496" w:hanging="360"/>
      </w:pPr>
      <w:rPr>
        <w:rFonts w:hint="default"/>
      </w:rPr>
    </w:lvl>
    <w:lvl w:ilvl="8" w:tplc="981C0FEE">
      <w:numFmt w:val="bullet"/>
      <w:lvlText w:val="•"/>
      <w:lvlJc w:val="left"/>
      <w:pPr>
        <w:ind w:left="8433" w:hanging="360"/>
      </w:pPr>
      <w:rPr>
        <w:rFonts w:hint="default"/>
      </w:rPr>
    </w:lvl>
  </w:abstractNum>
  <w:abstractNum w:abstractNumId="26">
    <w:nsid w:val="1EF962FA"/>
    <w:multiLevelType w:val="hybridMultilevel"/>
    <w:tmpl w:val="B1BC30D8"/>
    <w:lvl w:ilvl="0" w:tplc="1E5626FE">
      <w:numFmt w:val="bullet"/>
      <w:lvlText w:val="-"/>
      <w:lvlJc w:val="left"/>
      <w:pPr>
        <w:ind w:left="977" w:hanging="142"/>
      </w:pPr>
      <w:rPr>
        <w:rFonts w:ascii="Yu Gothic" w:eastAsia="Yu Gothic" w:hAnsi="Yu Gothic" w:cs="Yu Gothic" w:hint="default"/>
        <w:w w:val="100"/>
        <w:sz w:val="22"/>
        <w:szCs w:val="22"/>
      </w:rPr>
    </w:lvl>
    <w:lvl w:ilvl="1" w:tplc="3BC2E1D0">
      <w:numFmt w:val="bullet"/>
      <w:lvlText w:val="•"/>
      <w:lvlJc w:val="left"/>
      <w:pPr>
        <w:ind w:left="1855" w:hanging="142"/>
      </w:pPr>
      <w:rPr>
        <w:rFonts w:hint="default"/>
      </w:rPr>
    </w:lvl>
    <w:lvl w:ilvl="2" w:tplc="A8647690">
      <w:numFmt w:val="bullet"/>
      <w:lvlText w:val="•"/>
      <w:lvlJc w:val="left"/>
      <w:pPr>
        <w:ind w:left="2731" w:hanging="142"/>
      </w:pPr>
      <w:rPr>
        <w:rFonts w:hint="default"/>
      </w:rPr>
    </w:lvl>
    <w:lvl w:ilvl="3" w:tplc="0D3C2ECA">
      <w:numFmt w:val="bullet"/>
      <w:lvlText w:val="•"/>
      <w:lvlJc w:val="left"/>
      <w:pPr>
        <w:ind w:left="3607" w:hanging="142"/>
      </w:pPr>
      <w:rPr>
        <w:rFonts w:hint="default"/>
      </w:rPr>
    </w:lvl>
    <w:lvl w:ilvl="4" w:tplc="476E95F8">
      <w:numFmt w:val="bullet"/>
      <w:lvlText w:val="•"/>
      <w:lvlJc w:val="left"/>
      <w:pPr>
        <w:ind w:left="4483" w:hanging="142"/>
      </w:pPr>
      <w:rPr>
        <w:rFonts w:hint="default"/>
      </w:rPr>
    </w:lvl>
    <w:lvl w:ilvl="5" w:tplc="AFBC493C">
      <w:numFmt w:val="bullet"/>
      <w:lvlText w:val="•"/>
      <w:lvlJc w:val="left"/>
      <w:pPr>
        <w:ind w:left="5359" w:hanging="142"/>
      </w:pPr>
      <w:rPr>
        <w:rFonts w:hint="default"/>
      </w:rPr>
    </w:lvl>
    <w:lvl w:ilvl="6" w:tplc="E6C00A66">
      <w:numFmt w:val="bullet"/>
      <w:lvlText w:val="•"/>
      <w:lvlJc w:val="left"/>
      <w:pPr>
        <w:ind w:left="6235" w:hanging="142"/>
      </w:pPr>
      <w:rPr>
        <w:rFonts w:hint="default"/>
      </w:rPr>
    </w:lvl>
    <w:lvl w:ilvl="7" w:tplc="32C41A9A">
      <w:numFmt w:val="bullet"/>
      <w:lvlText w:val="•"/>
      <w:lvlJc w:val="left"/>
      <w:pPr>
        <w:ind w:left="7110" w:hanging="142"/>
      </w:pPr>
      <w:rPr>
        <w:rFonts w:hint="default"/>
      </w:rPr>
    </w:lvl>
    <w:lvl w:ilvl="8" w:tplc="C8C0EE52">
      <w:numFmt w:val="bullet"/>
      <w:lvlText w:val="•"/>
      <w:lvlJc w:val="left"/>
      <w:pPr>
        <w:ind w:left="7986" w:hanging="142"/>
      </w:pPr>
      <w:rPr>
        <w:rFonts w:hint="default"/>
      </w:rPr>
    </w:lvl>
  </w:abstractNum>
  <w:abstractNum w:abstractNumId="27">
    <w:nsid w:val="20186CB7"/>
    <w:multiLevelType w:val="hybridMultilevel"/>
    <w:tmpl w:val="009EF0B6"/>
    <w:lvl w:ilvl="0" w:tplc="2D1AC582">
      <w:start w:val="1"/>
      <w:numFmt w:val="decimal"/>
      <w:lvlText w:val="%1."/>
      <w:lvlJc w:val="left"/>
      <w:pPr>
        <w:ind w:left="647" w:hanging="428"/>
      </w:pPr>
      <w:rPr>
        <w:rFonts w:ascii="Times New Roman" w:eastAsia="Times New Roman" w:hAnsi="Times New Roman" w:cs="Times New Roman" w:hint="default"/>
        <w:w w:val="100"/>
        <w:sz w:val="22"/>
        <w:szCs w:val="22"/>
      </w:rPr>
    </w:lvl>
    <w:lvl w:ilvl="1" w:tplc="C6E4934E">
      <w:start w:val="1"/>
      <w:numFmt w:val="decimal"/>
      <w:lvlText w:val="%2."/>
      <w:lvlJc w:val="left"/>
      <w:pPr>
        <w:ind w:left="940" w:hanging="360"/>
        <w:jc w:val="right"/>
      </w:pPr>
      <w:rPr>
        <w:rFonts w:ascii="Times New Roman" w:eastAsia="Times New Roman" w:hAnsi="Times New Roman" w:cs="Times New Roman" w:hint="default"/>
        <w:b/>
        <w:bCs/>
        <w:spacing w:val="-4"/>
        <w:w w:val="100"/>
        <w:sz w:val="24"/>
        <w:szCs w:val="24"/>
      </w:rPr>
    </w:lvl>
    <w:lvl w:ilvl="2" w:tplc="87D44A42">
      <w:numFmt w:val="bullet"/>
      <w:lvlText w:val="•"/>
      <w:lvlJc w:val="left"/>
      <w:pPr>
        <w:ind w:left="1072" w:hanging="144"/>
      </w:pPr>
      <w:rPr>
        <w:rFonts w:ascii="Times New Roman" w:eastAsia="Times New Roman" w:hAnsi="Times New Roman" w:cs="Times New Roman" w:hint="default"/>
        <w:w w:val="100"/>
        <w:sz w:val="24"/>
        <w:szCs w:val="24"/>
      </w:rPr>
    </w:lvl>
    <w:lvl w:ilvl="3" w:tplc="51B040DC">
      <w:numFmt w:val="bullet"/>
      <w:lvlText w:val="-"/>
      <w:lvlJc w:val="left"/>
      <w:pPr>
        <w:ind w:left="1353" w:hanging="281"/>
      </w:pPr>
      <w:rPr>
        <w:rFonts w:ascii="Times New Roman" w:eastAsia="Times New Roman" w:hAnsi="Times New Roman" w:cs="Times New Roman" w:hint="default"/>
        <w:b/>
        <w:bCs/>
        <w:spacing w:val="-3"/>
        <w:w w:val="99"/>
        <w:sz w:val="24"/>
        <w:szCs w:val="24"/>
      </w:rPr>
    </w:lvl>
    <w:lvl w:ilvl="4" w:tplc="9F282DD8">
      <w:numFmt w:val="bullet"/>
      <w:lvlText w:val="•"/>
      <w:lvlJc w:val="left"/>
      <w:pPr>
        <w:ind w:left="2638" w:hanging="281"/>
      </w:pPr>
      <w:rPr>
        <w:rFonts w:hint="default"/>
      </w:rPr>
    </w:lvl>
    <w:lvl w:ilvl="5" w:tplc="FF8069A4">
      <w:numFmt w:val="bullet"/>
      <w:lvlText w:val="•"/>
      <w:lvlJc w:val="left"/>
      <w:pPr>
        <w:ind w:left="3916" w:hanging="281"/>
      </w:pPr>
      <w:rPr>
        <w:rFonts w:hint="default"/>
      </w:rPr>
    </w:lvl>
    <w:lvl w:ilvl="6" w:tplc="1E7CD93A">
      <w:numFmt w:val="bullet"/>
      <w:lvlText w:val="•"/>
      <w:lvlJc w:val="left"/>
      <w:pPr>
        <w:ind w:left="5194" w:hanging="281"/>
      </w:pPr>
      <w:rPr>
        <w:rFonts w:hint="default"/>
      </w:rPr>
    </w:lvl>
    <w:lvl w:ilvl="7" w:tplc="236C473C">
      <w:numFmt w:val="bullet"/>
      <w:lvlText w:val="•"/>
      <w:lvlJc w:val="left"/>
      <w:pPr>
        <w:ind w:left="6472" w:hanging="281"/>
      </w:pPr>
      <w:rPr>
        <w:rFonts w:hint="default"/>
      </w:rPr>
    </w:lvl>
    <w:lvl w:ilvl="8" w:tplc="304E6E4E">
      <w:numFmt w:val="bullet"/>
      <w:lvlText w:val="•"/>
      <w:lvlJc w:val="left"/>
      <w:pPr>
        <w:ind w:left="7750" w:hanging="281"/>
      </w:pPr>
      <w:rPr>
        <w:rFonts w:hint="default"/>
      </w:rPr>
    </w:lvl>
  </w:abstractNum>
  <w:abstractNum w:abstractNumId="28">
    <w:nsid w:val="2347108A"/>
    <w:multiLevelType w:val="hybridMultilevel"/>
    <w:tmpl w:val="7BEEB660"/>
    <w:lvl w:ilvl="0" w:tplc="21D40892">
      <w:numFmt w:val="bullet"/>
      <w:lvlText w:val="-"/>
      <w:lvlJc w:val="left"/>
      <w:pPr>
        <w:ind w:left="1116" w:hanging="140"/>
      </w:pPr>
      <w:rPr>
        <w:rFonts w:ascii="Arial" w:eastAsia="Arial" w:hAnsi="Arial" w:cs="Arial" w:hint="default"/>
        <w:w w:val="100"/>
        <w:sz w:val="22"/>
        <w:szCs w:val="22"/>
      </w:rPr>
    </w:lvl>
    <w:lvl w:ilvl="1" w:tplc="0CEE7E44">
      <w:numFmt w:val="bullet"/>
      <w:lvlText w:val="•"/>
      <w:lvlJc w:val="left"/>
      <w:pPr>
        <w:ind w:left="1981" w:hanging="140"/>
      </w:pPr>
      <w:rPr>
        <w:rFonts w:hint="default"/>
      </w:rPr>
    </w:lvl>
    <w:lvl w:ilvl="2" w:tplc="702A6920">
      <w:numFmt w:val="bullet"/>
      <w:lvlText w:val="•"/>
      <w:lvlJc w:val="left"/>
      <w:pPr>
        <w:ind w:left="2843" w:hanging="140"/>
      </w:pPr>
      <w:rPr>
        <w:rFonts w:hint="default"/>
      </w:rPr>
    </w:lvl>
    <w:lvl w:ilvl="3" w:tplc="5C8E4960">
      <w:numFmt w:val="bullet"/>
      <w:lvlText w:val="•"/>
      <w:lvlJc w:val="left"/>
      <w:pPr>
        <w:ind w:left="3705" w:hanging="140"/>
      </w:pPr>
      <w:rPr>
        <w:rFonts w:hint="default"/>
      </w:rPr>
    </w:lvl>
    <w:lvl w:ilvl="4" w:tplc="68F85CC2">
      <w:numFmt w:val="bullet"/>
      <w:lvlText w:val="•"/>
      <w:lvlJc w:val="left"/>
      <w:pPr>
        <w:ind w:left="4567" w:hanging="140"/>
      </w:pPr>
      <w:rPr>
        <w:rFonts w:hint="default"/>
      </w:rPr>
    </w:lvl>
    <w:lvl w:ilvl="5" w:tplc="FF7868E0">
      <w:numFmt w:val="bullet"/>
      <w:lvlText w:val="•"/>
      <w:lvlJc w:val="left"/>
      <w:pPr>
        <w:ind w:left="5429" w:hanging="140"/>
      </w:pPr>
      <w:rPr>
        <w:rFonts w:hint="default"/>
      </w:rPr>
    </w:lvl>
    <w:lvl w:ilvl="6" w:tplc="DD36EFCC">
      <w:numFmt w:val="bullet"/>
      <w:lvlText w:val="•"/>
      <w:lvlJc w:val="left"/>
      <w:pPr>
        <w:ind w:left="6291" w:hanging="140"/>
      </w:pPr>
      <w:rPr>
        <w:rFonts w:hint="default"/>
      </w:rPr>
    </w:lvl>
    <w:lvl w:ilvl="7" w:tplc="1E0E480C">
      <w:numFmt w:val="bullet"/>
      <w:lvlText w:val="•"/>
      <w:lvlJc w:val="left"/>
      <w:pPr>
        <w:ind w:left="7152" w:hanging="140"/>
      </w:pPr>
      <w:rPr>
        <w:rFonts w:hint="default"/>
      </w:rPr>
    </w:lvl>
    <w:lvl w:ilvl="8" w:tplc="61A4457E">
      <w:numFmt w:val="bullet"/>
      <w:lvlText w:val="•"/>
      <w:lvlJc w:val="left"/>
      <w:pPr>
        <w:ind w:left="8014" w:hanging="140"/>
      </w:pPr>
      <w:rPr>
        <w:rFonts w:hint="default"/>
      </w:rPr>
    </w:lvl>
  </w:abstractNum>
  <w:abstractNum w:abstractNumId="29">
    <w:nsid w:val="24BD24FC"/>
    <w:multiLevelType w:val="hybridMultilevel"/>
    <w:tmpl w:val="8FAAFBEA"/>
    <w:lvl w:ilvl="0" w:tplc="40F2D83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262B6E1E"/>
    <w:multiLevelType w:val="multilevel"/>
    <w:tmpl w:val="B50412FC"/>
    <w:lvl w:ilvl="0">
      <w:start w:val="1"/>
      <w:numFmt w:val="decimal"/>
      <w:lvlText w:val="%1)"/>
      <w:lvlJc w:val="left"/>
      <w:pPr>
        <w:ind w:left="953" w:hanging="708"/>
        <w:jc w:val="right"/>
      </w:pPr>
      <w:rPr>
        <w:rFonts w:hint="default"/>
        <w:b/>
        <w:bCs/>
        <w:w w:val="99"/>
      </w:rPr>
    </w:lvl>
    <w:lvl w:ilvl="1">
      <w:start w:val="1"/>
      <w:numFmt w:val="decimal"/>
      <w:lvlText w:val="%1.%2"/>
      <w:lvlJc w:val="left"/>
      <w:pPr>
        <w:ind w:left="1128" w:hanging="341"/>
        <w:jc w:val="right"/>
      </w:pPr>
      <w:rPr>
        <w:rFonts w:hint="default"/>
        <w:b/>
        <w:bCs/>
        <w:spacing w:val="-1"/>
        <w:w w:val="99"/>
      </w:rPr>
    </w:lvl>
    <w:lvl w:ilvl="2">
      <w:numFmt w:val="bullet"/>
      <w:lvlText w:val="•"/>
      <w:lvlJc w:val="left"/>
      <w:pPr>
        <w:ind w:left="2114" w:hanging="341"/>
      </w:pPr>
      <w:rPr>
        <w:rFonts w:hint="default"/>
      </w:rPr>
    </w:lvl>
    <w:lvl w:ilvl="3">
      <w:numFmt w:val="bullet"/>
      <w:lvlText w:val="•"/>
      <w:lvlJc w:val="left"/>
      <w:pPr>
        <w:ind w:left="3108" w:hanging="341"/>
      </w:pPr>
      <w:rPr>
        <w:rFonts w:hint="default"/>
      </w:rPr>
    </w:lvl>
    <w:lvl w:ilvl="4">
      <w:numFmt w:val="bullet"/>
      <w:lvlText w:val="•"/>
      <w:lvlJc w:val="left"/>
      <w:pPr>
        <w:ind w:left="4102" w:hanging="341"/>
      </w:pPr>
      <w:rPr>
        <w:rFonts w:hint="default"/>
      </w:rPr>
    </w:lvl>
    <w:lvl w:ilvl="5">
      <w:numFmt w:val="bullet"/>
      <w:lvlText w:val="•"/>
      <w:lvlJc w:val="left"/>
      <w:pPr>
        <w:ind w:left="5096" w:hanging="341"/>
      </w:pPr>
      <w:rPr>
        <w:rFonts w:hint="default"/>
      </w:rPr>
    </w:lvl>
    <w:lvl w:ilvl="6">
      <w:numFmt w:val="bullet"/>
      <w:lvlText w:val="•"/>
      <w:lvlJc w:val="left"/>
      <w:pPr>
        <w:ind w:left="6090" w:hanging="341"/>
      </w:pPr>
      <w:rPr>
        <w:rFonts w:hint="default"/>
      </w:rPr>
    </w:lvl>
    <w:lvl w:ilvl="7">
      <w:numFmt w:val="bullet"/>
      <w:lvlText w:val="•"/>
      <w:lvlJc w:val="left"/>
      <w:pPr>
        <w:ind w:left="7084" w:hanging="341"/>
      </w:pPr>
      <w:rPr>
        <w:rFonts w:hint="default"/>
      </w:rPr>
    </w:lvl>
    <w:lvl w:ilvl="8">
      <w:numFmt w:val="bullet"/>
      <w:lvlText w:val="•"/>
      <w:lvlJc w:val="left"/>
      <w:pPr>
        <w:ind w:left="8078" w:hanging="341"/>
      </w:pPr>
      <w:rPr>
        <w:rFonts w:hint="default"/>
      </w:rPr>
    </w:lvl>
  </w:abstractNum>
  <w:abstractNum w:abstractNumId="31">
    <w:nsid w:val="29637A2F"/>
    <w:multiLevelType w:val="hybridMultilevel"/>
    <w:tmpl w:val="6BBC8BC2"/>
    <w:lvl w:ilvl="0" w:tplc="1C9CE37E">
      <w:numFmt w:val="bullet"/>
      <w:lvlText w:val="−"/>
      <w:lvlJc w:val="left"/>
      <w:pPr>
        <w:ind w:left="940" w:hanging="360"/>
      </w:pPr>
      <w:rPr>
        <w:rFonts w:ascii="Times New Roman" w:eastAsia="Times New Roman" w:hAnsi="Times New Roman" w:cs="Times New Roman" w:hint="default"/>
        <w:spacing w:val="-3"/>
        <w:w w:val="99"/>
        <w:sz w:val="24"/>
        <w:szCs w:val="24"/>
      </w:rPr>
    </w:lvl>
    <w:lvl w:ilvl="1" w:tplc="03644B38">
      <w:numFmt w:val="bullet"/>
      <w:lvlText w:val="•"/>
      <w:lvlJc w:val="left"/>
      <w:pPr>
        <w:ind w:left="1876" w:hanging="360"/>
      </w:pPr>
      <w:rPr>
        <w:rFonts w:hint="default"/>
      </w:rPr>
    </w:lvl>
    <w:lvl w:ilvl="2" w:tplc="35D0B84C">
      <w:numFmt w:val="bullet"/>
      <w:lvlText w:val="•"/>
      <w:lvlJc w:val="left"/>
      <w:pPr>
        <w:ind w:left="2813" w:hanging="360"/>
      </w:pPr>
      <w:rPr>
        <w:rFonts w:hint="default"/>
      </w:rPr>
    </w:lvl>
    <w:lvl w:ilvl="3" w:tplc="DCFC48E2">
      <w:numFmt w:val="bullet"/>
      <w:lvlText w:val="•"/>
      <w:lvlJc w:val="left"/>
      <w:pPr>
        <w:ind w:left="3749" w:hanging="360"/>
      </w:pPr>
      <w:rPr>
        <w:rFonts w:hint="default"/>
      </w:rPr>
    </w:lvl>
    <w:lvl w:ilvl="4" w:tplc="9B3CD03C">
      <w:numFmt w:val="bullet"/>
      <w:lvlText w:val="•"/>
      <w:lvlJc w:val="left"/>
      <w:pPr>
        <w:ind w:left="4686" w:hanging="360"/>
      </w:pPr>
      <w:rPr>
        <w:rFonts w:hint="default"/>
      </w:rPr>
    </w:lvl>
    <w:lvl w:ilvl="5" w:tplc="06589CEC">
      <w:numFmt w:val="bullet"/>
      <w:lvlText w:val="•"/>
      <w:lvlJc w:val="left"/>
      <w:pPr>
        <w:ind w:left="5623" w:hanging="360"/>
      </w:pPr>
      <w:rPr>
        <w:rFonts w:hint="default"/>
      </w:rPr>
    </w:lvl>
    <w:lvl w:ilvl="6" w:tplc="B88A402C">
      <w:numFmt w:val="bullet"/>
      <w:lvlText w:val="•"/>
      <w:lvlJc w:val="left"/>
      <w:pPr>
        <w:ind w:left="6559" w:hanging="360"/>
      </w:pPr>
      <w:rPr>
        <w:rFonts w:hint="default"/>
      </w:rPr>
    </w:lvl>
    <w:lvl w:ilvl="7" w:tplc="3CA86550">
      <w:numFmt w:val="bullet"/>
      <w:lvlText w:val="•"/>
      <w:lvlJc w:val="left"/>
      <w:pPr>
        <w:ind w:left="7496" w:hanging="360"/>
      </w:pPr>
      <w:rPr>
        <w:rFonts w:hint="default"/>
      </w:rPr>
    </w:lvl>
    <w:lvl w:ilvl="8" w:tplc="39640782">
      <w:numFmt w:val="bullet"/>
      <w:lvlText w:val="•"/>
      <w:lvlJc w:val="left"/>
      <w:pPr>
        <w:ind w:left="8433" w:hanging="360"/>
      </w:pPr>
      <w:rPr>
        <w:rFonts w:hint="default"/>
      </w:rPr>
    </w:lvl>
  </w:abstractNum>
  <w:abstractNum w:abstractNumId="32">
    <w:nsid w:val="29B660E1"/>
    <w:multiLevelType w:val="hybridMultilevel"/>
    <w:tmpl w:val="C8F4BD18"/>
    <w:lvl w:ilvl="0" w:tplc="B6543378">
      <w:start w:val="1"/>
      <w:numFmt w:val="decimal"/>
      <w:lvlText w:val="%1)"/>
      <w:lvlJc w:val="left"/>
      <w:pPr>
        <w:ind w:left="691" w:hanging="257"/>
      </w:pPr>
      <w:rPr>
        <w:rFonts w:ascii="Calibri" w:eastAsia="Calibri" w:hAnsi="Calibri" w:cs="Calibri" w:hint="default"/>
        <w:b/>
        <w:bCs/>
        <w:w w:val="100"/>
        <w:sz w:val="22"/>
        <w:szCs w:val="22"/>
      </w:rPr>
    </w:lvl>
    <w:lvl w:ilvl="1" w:tplc="EB5CB05C">
      <w:start w:val="1"/>
      <w:numFmt w:val="lowerLetter"/>
      <w:lvlText w:val="%2)"/>
      <w:lvlJc w:val="left"/>
      <w:pPr>
        <w:ind w:left="1411" w:hanging="360"/>
      </w:pPr>
      <w:rPr>
        <w:rFonts w:ascii="Calibri" w:eastAsia="Calibri" w:hAnsi="Calibri" w:cs="Calibri" w:hint="default"/>
        <w:spacing w:val="-1"/>
        <w:w w:val="100"/>
        <w:sz w:val="22"/>
        <w:szCs w:val="22"/>
      </w:rPr>
    </w:lvl>
    <w:lvl w:ilvl="2" w:tplc="2E388272">
      <w:numFmt w:val="bullet"/>
      <w:lvlText w:val="•"/>
      <w:lvlJc w:val="left"/>
      <w:pPr>
        <w:ind w:left="1420" w:hanging="360"/>
      </w:pPr>
      <w:rPr>
        <w:rFonts w:hint="default"/>
      </w:rPr>
    </w:lvl>
    <w:lvl w:ilvl="3" w:tplc="DBDC3D8E">
      <w:numFmt w:val="bullet"/>
      <w:lvlText w:val="•"/>
      <w:lvlJc w:val="left"/>
      <w:pPr>
        <w:ind w:left="2459" w:hanging="360"/>
      </w:pPr>
      <w:rPr>
        <w:rFonts w:hint="default"/>
      </w:rPr>
    </w:lvl>
    <w:lvl w:ilvl="4" w:tplc="CEAA0D32">
      <w:numFmt w:val="bullet"/>
      <w:lvlText w:val="•"/>
      <w:lvlJc w:val="left"/>
      <w:pPr>
        <w:ind w:left="3499" w:hanging="360"/>
      </w:pPr>
      <w:rPr>
        <w:rFonts w:hint="default"/>
      </w:rPr>
    </w:lvl>
    <w:lvl w:ilvl="5" w:tplc="9F282D3A">
      <w:numFmt w:val="bullet"/>
      <w:lvlText w:val="•"/>
      <w:lvlJc w:val="left"/>
      <w:pPr>
        <w:ind w:left="4539" w:hanging="360"/>
      </w:pPr>
      <w:rPr>
        <w:rFonts w:hint="default"/>
      </w:rPr>
    </w:lvl>
    <w:lvl w:ilvl="6" w:tplc="89226198">
      <w:numFmt w:val="bullet"/>
      <w:lvlText w:val="•"/>
      <w:lvlJc w:val="left"/>
      <w:pPr>
        <w:ind w:left="5579" w:hanging="360"/>
      </w:pPr>
      <w:rPr>
        <w:rFonts w:hint="default"/>
      </w:rPr>
    </w:lvl>
    <w:lvl w:ilvl="7" w:tplc="9CE0C90E">
      <w:numFmt w:val="bullet"/>
      <w:lvlText w:val="•"/>
      <w:lvlJc w:val="left"/>
      <w:pPr>
        <w:ind w:left="6619" w:hanging="360"/>
      </w:pPr>
      <w:rPr>
        <w:rFonts w:hint="default"/>
      </w:rPr>
    </w:lvl>
    <w:lvl w:ilvl="8" w:tplc="C7C69370">
      <w:numFmt w:val="bullet"/>
      <w:lvlText w:val="•"/>
      <w:lvlJc w:val="left"/>
      <w:pPr>
        <w:ind w:left="7658" w:hanging="360"/>
      </w:pPr>
      <w:rPr>
        <w:rFonts w:hint="default"/>
      </w:rPr>
    </w:lvl>
  </w:abstractNum>
  <w:abstractNum w:abstractNumId="33">
    <w:nsid w:val="29D80C44"/>
    <w:multiLevelType w:val="hybridMultilevel"/>
    <w:tmpl w:val="621E96F6"/>
    <w:lvl w:ilvl="0" w:tplc="C51C40DE">
      <w:numFmt w:val="bullet"/>
      <w:lvlText w:val=""/>
      <w:lvlJc w:val="left"/>
      <w:pPr>
        <w:ind w:left="900" w:hanging="360"/>
      </w:pPr>
      <w:rPr>
        <w:rFonts w:ascii="Symbol" w:eastAsia="Symbol" w:hAnsi="Symbol" w:cs="Symbol" w:hint="default"/>
        <w:w w:val="100"/>
        <w:sz w:val="28"/>
        <w:szCs w:val="28"/>
      </w:rPr>
    </w:lvl>
    <w:lvl w:ilvl="1" w:tplc="0194DD82">
      <w:numFmt w:val="bullet"/>
      <w:lvlText w:val="•"/>
      <w:lvlJc w:val="left"/>
      <w:pPr>
        <w:ind w:left="1861" w:hanging="360"/>
      </w:pPr>
      <w:rPr>
        <w:rFonts w:hint="default"/>
      </w:rPr>
    </w:lvl>
    <w:lvl w:ilvl="2" w:tplc="74B0DF5A">
      <w:numFmt w:val="bullet"/>
      <w:lvlText w:val="•"/>
      <w:lvlJc w:val="left"/>
      <w:pPr>
        <w:ind w:left="2823" w:hanging="360"/>
      </w:pPr>
      <w:rPr>
        <w:rFonts w:hint="default"/>
      </w:rPr>
    </w:lvl>
    <w:lvl w:ilvl="3" w:tplc="2B2E0FA0">
      <w:numFmt w:val="bullet"/>
      <w:lvlText w:val="•"/>
      <w:lvlJc w:val="left"/>
      <w:pPr>
        <w:ind w:left="3785" w:hanging="360"/>
      </w:pPr>
      <w:rPr>
        <w:rFonts w:hint="default"/>
      </w:rPr>
    </w:lvl>
    <w:lvl w:ilvl="4" w:tplc="DB1AF90C">
      <w:numFmt w:val="bullet"/>
      <w:lvlText w:val="•"/>
      <w:lvlJc w:val="left"/>
      <w:pPr>
        <w:ind w:left="4747" w:hanging="360"/>
      </w:pPr>
      <w:rPr>
        <w:rFonts w:hint="default"/>
      </w:rPr>
    </w:lvl>
    <w:lvl w:ilvl="5" w:tplc="CFF0D8DE">
      <w:numFmt w:val="bullet"/>
      <w:lvlText w:val="•"/>
      <w:lvlJc w:val="left"/>
      <w:pPr>
        <w:ind w:left="5709" w:hanging="360"/>
      </w:pPr>
      <w:rPr>
        <w:rFonts w:hint="default"/>
      </w:rPr>
    </w:lvl>
    <w:lvl w:ilvl="6" w:tplc="52ECB8F2">
      <w:numFmt w:val="bullet"/>
      <w:lvlText w:val="•"/>
      <w:lvlJc w:val="left"/>
      <w:pPr>
        <w:ind w:left="6671" w:hanging="360"/>
      </w:pPr>
      <w:rPr>
        <w:rFonts w:hint="default"/>
      </w:rPr>
    </w:lvl>
    <w:lvl w:ilvl="7" w:tplc="99D03ECC">
      <w:numFmt w:val="bullet"/>
      <w:lvlText w:val="•"/>
      <w:lvlJc w:val="left"/>
      <w:pPr>
        <w:ind w:left="7633" w:hanging="360"/>
      </w:pPr>
      <w:rPr>
        <w:rFonts w:hint="default"/>
      </w:rPr>
    </w:lvl>
    <w:lvl w:ilvl="8" w:tplc="ABA80068">
      <w:numFmt w:val="bullet"/>
      <w:lvlText w:val="•"/>
      <w:lvlJc w:val="left"/>
      <w:pPr>
        <w:ind w:left="8595" w:hanging="360"/>
      </w:pPr>
      <w:rPr>
        <w:rFonts w:hint="default"/>
      </w:rPr>
    </w:lvl>
  </w:abstractNum>
  <w:abstractNum w:abstractNumId="34">
    <w:nsid w:val="2D2C1DBF"/>
    <w:multiLevelType w:val="multilevel"/>
    <w:tmpl w:val="9F506196"/>
    <w:lvl w:ilvl="0">
      <w:start w:val="15"/>
      <w:numFmt w:val="decimal"/>
      <w:lvlText w:val="%1"/>
      <w:lvlJc w:val="left"/>
      <w:pPr>
        <w:ind w:left="540" w:hanging="540"/>
      </w:pPr>
      <w:rPr>
        <w:rFonts w:hint="default"/>
      </w:rPr>
    </w:lvl>
    <w:lvl w:ilvl="1">
      <w:start w:val="2"/>
      <w:numFmt w:val="decimal"/>
      <w:lvlText w:val="%1.%2"/>
      <w:lvlJc w:val="left"/>
      <w:pPr>
        <w:ind w:left="885" w:hanging="54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560" w:hanging="1800"/>
      </w:pPr>
      <w:rPr>
        <w:rFonts w:hint="default"/>
      </w:rPr>
    </w:lvl>
  </w:abstractNum>
  <w:abstractNum w:abstractNumId="35">
    <w:nsid w:val="2D4A2119"/>
    <w:multiLevelType w:val="multilevel"/>
    <w:tmpl w:val="A8CE6632"/>
    <w:lvl w:ilvl="0">
      <w:start w:val="4"/>
      <w:numFmt w:val="upperLetter"/>
      <w:lvlText w:val="%1"/>
      <w:lvlJc w:val="left"/>
      <w:pPr>
        <w:ind w:left="592" w:hanging="360"/>
      </w:pPr>
      <w:rPr>
        <w:rFonts w:hint="default"/>
      </w:rPr>
    </w:lvl>
    <w:lvl w:ilvl="1">
      <w:start w:val="1"/>
      <w:numFmt w:val="decimal"/>
      <w:lvlText w:val="%1.%2"/>
      <w:lvlJc w:val="left"/>
      <w:pPr>
        <w:ind w:left="592" w:hanging="360"/>
      </w:pPr>
      <w:rPr>
        <w:rFonts w:hint="default"/>
        <w:spacing w:val="-1"/>
        <w:w w:val="100"/>
        <w:u w:val="single" w:color="1F487C"/>
      </w:rPr>
    </w:lvl>
    <w:lvl w:ilvl="2">
      <w:start w:val="1"/>
      <w:numFmt w:val="decimal"/>
      <w:lvlText w:val="%1.%2.%3"/>
      <w:lvlJc w:val="left"/>
      <w:pPr>
        <w:ind w:left="763" w:hanging="530"/>
      </w:pPr>
      <w:rPr>
        <w:rFonts w:ascii="Calibri" w:eastAsia="Calibri" w:hAnsi="Calibri" w:cs="Calibri" w:hint="default"/>
        <w:b/>
        <w:bCs/>
        <w:spacing w:val="-2"/>
        <w:w w:val="100"/>
        <w:sz w:val="22"/>
        <w:szCs w:val="22"/>
      </w:rPr>
    </w:lvl>
    <w:lvl w:ilvl="3">
      <w:numFmt w:val="bullet"/>
      <w:lvlText w:val="•"/>
      <w:lvlJc w:val="left"/>
      <w:pPr>
        <w:ind w:left="2828" w:hanging="530"/>
      </w:pPr>
      <w:rPr>
        <w:rFonts w:hint="default"/>
      </w:rPr>
    </w:lvl>
    <w:lvl w:ilvl="4">
      <w:numFmt w:val="bullet"/>
      <w:lvlText w:val="•"/>
      <w:lvlJc w:val="left"/>
      <w:pPr>
        <w:ind w:left="3862" w:hanging="530"/>
      </w:pPr>
      <w:rPr>
        <w:rFonts w:hint="default"/>
      </w:rPr>
    </w:lvl>
    <w:lvl w:ilvl="5">
      <w:numFmt w:val="bullet"/>
      <w:lvlText w:val="•"/>
      <w:lvlJc w:val="left"/>
      <w:pPr>
        <w:ind w:left="4896" w:hanging="530"/>
      </w:pPr>
      <w:rPr>
        <w:rFonts w:hint="default"/>
      </w:rPr>
    </w:lvl>
    <w:lvl w:ilvl="6">
      <w:numFmt w:val="bullet"/>
      <w:lvlText w:val="•"/>
      <w:lvlJc w:val="left"/>
      <w:pPr>
        <w:ind w:left="5930" w:hanging="530"/>
      </w:pPr>
      <w:rPr>
        <w:rFonts w:hint="default"/>
      </w:rPr>
    </w:lvl>
    <w:lvl w:ilvl="7">
      <w:numFmt w:val="bullet"/>
      <w:lvlText w:val="•"/>
      <w:lvlJc w:val="left"/>
      <w:pPr>
        <w:ind w:left="6964" w:hanging="530"/>
      </w:pPr>
      <w:rPr>
        <w:rFonts w:hint="default"/>
      </w:rPr>
    </w:lvl>
    <w:lvl w:ilvl="8">
      <w:numFmt w:val="bullet"/>
      <w:lvlText w:val="•"/>
      <w:lvlJc w:val="left"/>
      <w:pPr>
        <w:ind w:left="7998" w:hanging="530"/>
      </w:pPr>
      <w:rPr>
        <w:rFonts w:hint="default"/>
      </w:rPr>
    </w:lvl>
  </w:abstractNum>
  <w:abstractNum w:abstractNumId="36">
    <w:nsid w:val="2EAA5CDC"/>
    <w:multiLevelType w:val="hybridMultilevel"/>
    <w:tmpl w:val="7F6A7538"/>
    <w:lvl w:ilvl="0" w:tplc="718EC8EC">
      <w:start w:val="1"/>
      <w:numFmt w:val="lowerLetter"/>
      <w:lvlText w:val="%1)"/>
      <w:lvlJc w:val="left"/>
      <w:pPr>
        <w:ind w:left="547" w:hanging="303"/>
      </w:pPr>
      <w:rPr>
        <w:rFonts w:ascii="Century Gothic" w:eastAsia="Century Gothic" w:hAnsi="Century Gothic" w:cs="Century Gothic" w:hint="default"/>
        <w:spacing w:val="0"/>
        <w:w w:val="99"/>
        <w:sz w:val="20"/>
        <w:szCs w:val="20"/>
      </w:rPr>
    </w:lvl>
    <w:lvl w:ilvl="1" w:tplc="8BCED9C2">
      <w:numFmt w:val="bullet"/>
      <w:lvlText w:val="•"/>
      <w:lvlJc w:val="left"/>
      <w:pPr>
        <w:ind w:left="1537" w:hanging="303"/>
      </w:pPr>
      <w:rPr>
        <w:rFonts w:hint="default"/>
      </w:rPr>
    </w:lvl>
    <w:lvl w:ilvl="2" w:tplc="7DC8FF96">
      <w:numFmt w:val="bullet"/>
      <w:lvlText w:val="•"/>
      <w:lvlJc w:val="left"/>
      <w:pPr>
        <w:ind w:left="2535" w:hanging="303"/>
      </w:pPr>
      <w:rPr>
        <w:rFonts w:hint="default"/>
      </w:rPr>
    </w:lvl>
    <w:lvl w:ilvl="3" w:tplc="CFF44D2C">
      <w:numFmt w:val="bullet"/>
      <w:lvlText w:val="•"/>
      <w:lvlJc w:val="left"/>
      <w:pPr>
        <w:ind w:left="3533" w:hanging="303"/>
      </w:pPr>
      <w:rPr>
        <w:rFonts w:hint="default"/>
      </w:rPr>
    </w:lvl>
    <w:lvl w:ilvl="4" w:tplc="FE20DEE6">
      <w:numFmt w:val="bullet"/>
      <w:lvlText w:val="•"/>
      <w:lvlJc w:val="left"/>
      <w:pPr>
        <w:ind w:left="4531" w:hanging="303"/>
      </w:pPr>
      <w:rPr>
        <w:rFonts w:hint="default"/>
      </w:rPr>
    </w:lvl>
    <w:lvl w:ilvl="5" w:tplc="D61439EE">
      <w:numFmt w:val="bullet"/>
      <w:lvlText w:val="•"/>
      <w:lvlJc w:val="left"/>
      <w:pPr>
        <w:ind w:left="5529" w:hanging="303"/>
      </w:pPr>
      <w:rPr>
        <w:rFonts w:hint="default"/>
      </w:rPr>
    </w:lvl>
    <w:lvl w:ilvl="6" w:tplc="E30A741E">
      <w:numFmt w:val="bullet"/>
      <w:lvlText w:val="•"/>
      <w:lvlJc w:val="left"/>
      <w:pPr>
        <w:ind w:left="6527" w:hanging="303"/>
      </w:pPr>
      <w:rPr>
        <w:rFonts w:hint="default"/>
      </w:rPr>
    </w:lvl>
    <w:lvl w:ilvl="7" w:tplc="2A6E2C96">
      <w:numFmt w:val="bullet"/>
      <w:lvlText w:val="•"/>
      <w:lvlJc w:val="left"/>
      <w:pPr>
        <w:ind w:left="7525" w:hanging="303"/>
      </w:pPr>
      <w:rPr>
        <w:rFonts w:hint="default"/>
      </w:rPr>
    </w:lvl>
    <w:lvl w:ilvl="8" w:tplc="E95AE17C">
      <w:numFmt w:val="bullet"/>
      <w:lvlText w:val="•"/>
      <w:lvlJc w:val="left"/>
      <w:pPr>
        <w:ind w:left="8523" w:hanging="303"/>
      </w:pPr>
      <w:rPr>
        <w:rFonts w:hint="default"/>
      </w:rPr>
    </w:lvl>
  </w:abstractNum>
  <w:abstractNum w:abstractNumId="37">
    <w:nsid w:val="30562158"/>
    <w:multiLevelType w:val="hybridMultilevel"/>
    <w:tmpl w:val="E4E47B9A"/>
    <w:lvl w:ilvl="0" w:tplc="A21A3600">
      <w:numFmt w:val="bullet"/>
      <w:lvlText w:val="-"/>
      <w:lvlJc w:val="left"/>
      <w:pPr>
        <w:ind w:left="720" w:hanging="360"/>
      </w:pPr>
      <w:rPr>
        <w:rFonts w:ascii="Times New Roman" w:eastAsia="Times New Roman" w:hAnsi="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326F7C5A"/>
    <w:multiLevelType w:val="hybridMultilevel"/>
    <w:tmpl w:val="DD88681E"/>
    <w:lvl w:ilvl="0" w:tplc="CF441B22">
      <w:numFmt w:val="bullet"/>
      <w:lvlText w:val=""/>
      <w:lvlJc w:val="left"/>
      <w:pPr>
        <w:ind w:left="1313" w:hanging="360"/>
      </w:pPr>
      <w:rPr>
        <w:rFonts w:ascii="Wingdings" w:eastAsia="Wingdings" w:hAnsi="Wingdings" w:cs="Wingdings" w:hint="default"/>
        <w:w w:val="99"/>
        <w:sz w:val="20"/>
        <w:szCs w:val="20"/>
      </w:rPr>
    </w:lvl>
    <w:lvl w:ilvl="1" w:tplc="2E8C31E6">
      <w:numFmt w:val="bullet"/>
      <w:lvlText w:val="•"/>
      <w:lvlJc w:val="left"/>
      <w:pPr>
        <w:ind w:left="2226" w:hanging="360"/>
      </w:pPr>
      <w:rPr>
        <w:rFonts w:hint="default"/>
      </w:rPr>
    </w:lvl>
    <w:lvl w:ilvl="2" w:tplc="9D20419A">
      <w:numFmt w:val="bullet"/>
      <w:lvlText w:val="•"/>
      <w:lvlJc w:val="left"/>
      <w:pPr>
        <w:ind w:left="3133" w:hanging="360"/>
      </w:pPr>
      <w:rPr>
        <w:rFonts w:hint="default"/>
      </w:rPr>
    </w:lvl>
    <w:lvl w:ilvl="3" w:tplc="369A25F6">
      <w:numFmt w:val="bullet"/>
      <w:lvlText w:val="•"/>
      <w:lvlJc w:val="left"/>
      <w:pPr>
        <w:ind w:left="4039" w:hanging="360"/>
      </w:pPr>
      <w:rPr>
        <w:rFonts w:hint="default"/>
      </w:rPr>
    </w:lvl>
    <w:lvl w:ilvl="4" w:tplc="CA40AE52">
      <w:numFmt w:val="bullet"/>
      <w:lvlText w:val="•"/>
      <w:lvlJc w:val="left"/>
      <w:pPr>
        <w:ind w:left="4946" w:hanging="360"/>
      </w:pPr>
      <w:rPr>
        <w:rFonts w:hint="default"/>
      </w:rPr>
    </w:lvl>
    <w:lvl w:ilvl="5" w:tplc="228EE488">
      <w:numFmt w:val="bullet"/>
      <w:lvlText w:val="•"/>
      <w:lvlJc w:val="left"/>
      <w:pPr>
        <w:ind w:left="5853" w:hanging="360"/>
      </w:pPr>
      <w:rPr>
        <w:rFonts w:hint="default"/>
      </w:rPr>
    </w:lvl>
    <w:lvl w:ilvl="6" w:tplc="DB20EC10">
      <w:numFmt w:val="bullet"/>
      <w:lvlText w:val="•"/>
      <w:lvlJc w:val="left"/>
      <w:pPr>
        <w:ind w:left="6759" w:hanging="360"/>
      </w:pPr>
      <w:rPr>
        <w:rFonts w:hint="default"/>
      </w:rPr>
    </w:lvl>
    <w:lvl w:ilvl="7" w:tplc="A5A67AB8">
      <w:numFmt w:val="bullet"/>
      <w:lvlText w:val="•"/>
      <w:lvlJc w:val="left"/>
      <w:pPr>
        <w:ind w:left="7666" w:hanging="360"/>
      </w:pPr>
      <w:rPr>
        <w:rFonts w:hint="default"/>
      </w:rPr>
    </w:lvl>
    <w:lvl w:ilvl="8" w:tplc="7088A724">
      <w:numFmt w:val="bullet"/>
      <w:lvlText w:val="•"/>
      <w:lvlJc w:val="left"/>
      <w:pPr>
        <w:ind w:left="8573" w:hanging="360"/>
      </w:pPr>
      <w:rPr>
        <w:rFonts w:hint="default"/>
      </w:rPr>
    </w:lvl>
  </w:abstractNum>
  <w:abstractNum w:abstractNumId="39">
    <w:nsid w:val="32BA59D7"/>
    <w:multiLevelType w:val="multilevel"/>
    <w:tmpl w:val="FC445E34"/>
    <w:lvl w:ilvl="0">
      <w:start w:val="4"/>
      <w:numFmt w:val="upperLetter"/>
      <w:lvlText w:val="%1"/>
      <w:lvlJc w:val="left"/>
      <w:pPr>
        <w:ind w:left="120" w:hanging="607"/>
      </w:pPr>
      <w:rPr>
        <w:rFonts w:hint="default"/>
      </w:rPr>
    </w:lvl>
    <w:lvl w:ilvl="1">
      <w:start w:val="16"/>
      <w:numFmt w:val="upperLetter"/>
      <w:lvlText w:val="%1.%2"/>
      <w:lvlJc w:val="left"/>
      <w:pPr>
        <w:ind w:left="120" w:hanging="607"/>
      </w:pPr>
      <w:rPr>
        <w:rFonts w:hint="default"/>
      </w:rPr>
    </w:lvl>
    <w:lvl w:ilvl="2">
      <w:start w:val="18"/>
      <w:numFmt w:val="upperLetter"/>
      <w:lvlText w:val="%1.%2.%3."/>
      <w:lvlJc w:val="left"/>
      <w:pPr>
        <w:ind w:left="120" w:hanging="607"/>
      </w:pPr>
      <w:rPr>
        <w:rFonts w:ascii="Century Gothic" w:eastAsia="Century Gothic" w:hAnsi="Century Gothic" w:cs="Century Gothic" w:hint="default"/>
        <w:spacing w:val="-3"/>
        <w:w w:val="99"/>
        <w:sz w:val="20"/>
        <w:szCs w:val="20"/>
      </w:rPr>
    </w:lvl>
    <w:lvl w:ilvl="3">
      <w:numFmt w:val="bullet"/>
      <w:lvlText w:val=""/>
      <w:lvlJc w:val="left"/>
      <w:pPr>
        <w:ind w:left="840" w:hanging="360"/>
      </w:pPr>
      <w:rPr>
        <w:rFonts w:ascii="Symbol" w:eastAsia="Symbol" w:hAnsi="Symbol" w:cs="Symbol" w:hint="default"/>
        <w:w w:val="100"/>
        <w:sz w:val="28"/>
        <w:szCs w:val="28"/>
      </w:rPr>
    </w:lvl>
    <w:lvl w:ilvl="4">
      <w:numFmt w:val="bullet"/>
      <w:lvlText w:val="•"/>
      <w:lvlJc w:val="left"/>
      <w:pPr>
        <w:ind w:left="4066" w:hanging="360"/>
      </w:pPr>
      <w:rPr>
        <w:rFonts w:hint="default"/>
      </w:rPr>
    </w:lvl>
    <w:lvl w:ilvl="5">
      <w:numFmt w:val="bullet"/>
      <w:lvlText w:val="•"/>
      <w:lvlJc w:val="left"/>
      <w:pPr>
        <w:ind w:left="5141" w:hanging="360"/>
      </w:pPr>
      <w:rPr>
        <w:rFonts w:hint="default"/>
      </w:rPr>
    </w:lvl>
    <w:lvl w:ilvl="6">
      <w:numFmt w:val="bullet"/>
      <w:lvlText w:val="•"/>
      <w:lvlJc w:val="left"/>
      <w:pPr>
        <w:ind w:left="6217" w:hanging="360"/>
      </w:pPr>
      <w:rPr>
        <w:rFonts w:hint="default"/>
      </w:rPr>
    </w:lvl>
    <w:lvl w:ilvl="7">
      <w:numFmt w:val="bullet"/>
      <w:lvlText w:val="•"/>
      <w:lvlJc w:val="left"/>
      <w:pPr>
        <w:ind w:left="7292" w:hanging="360"/>
      </w:pPr>
      <w:rPr>
        <w:rFonts w:hint="default"/>
      </w:rPr>
    </w:lvl>
    <w:lvl w:ilvl="8">
      <w:numFmt w:val="bullet"/>
      <w:lvlText w:val="•"/>
      <w:lvlJc w:val="left"/>
      <w:pPr>
        <w:ind w:left="8368" w:hanging="360"/>
      </w:pPr>
      <w:rPr>
        <w:rFonts w:hint="default"/>
      </w:rPr>
    </w:lvl>
  </w:abstractNum>
  <w:abstractNum w:abstractNumId="40">
    <w:nsid w:val="34D92965"/>
    <w:multiLevelType w:val="hybridMultilevel"/>
    <w:tmpl w:val="92ECD85A"/>
    <w:lvl w:ilvl="0" w:tplc="760C0DBC">
      <w:numFmt w:val="bullet"/>
      <w:lvlText w:val=""/>
      <w:lvlJc w:val="left"/>
      <w:pPr>
        <w:ind w:left="1007" w:hanging="360"/>
      </w:pPr>
      <w:rPr>
        <w:rFonts w:ascii="Symbol" w:eastAsia="Symbol" w:hAnsi="Symbol" w:cs="Symbol" w:hint="default"/>
        <w:w w:val="100"/>
        <w:sz w:val="24"/>
        <w:szCs w:val="24"/>
      </w:rPr>
    </w:lvl>
    <w:lvl w:ilvl="1" w:tplc="330251DA">
      <w:numFmt w:val="bullet"/>
      <w:lvlText w:val="•"/>
      <w:lvlJc w:val="left"/>
      <w:pPr>
        <w:ind w:left="1930" w:hanging="360"/>
      </w:pPr>
      <w:rPr>
        <w:rFonts w:hint="default"/>
      </w:rPr>
    </w:lvl>
    <w:lvl w:ilvl="2" w:tplc="80E8DC12">
      <w:numFmt w:val="bullet"/>
      <w:lvlText w:val="•"/>
      <w:lvlJc w:val="left"/>
      <w:pPr>
        <w:ind w:left="2861" w:hanging="360"/>
      </w:pPr>
      <w:rPr>
        <w:rFonts w:hint="default"/>
      </w:rPr>
    </w:lvl>
    <w:lvl w:ilvl="3" w:tplc="5E28B4B0">
      <w:numFmt w:val="bullet"/>
      <w:lvlText w:val="•"/>
      <w:lvlJc w:val="left"/>
      <w:pPr>
        <w:ind w:left="3791" w:hanging="360"/>
      </w:pPr>
      <w:rPr>
        <w:rFonts w:hint="default"/>
      </w:rPr>
    </w:lvl>
    <w:lvl w:ilvl="4" w:tplc="330A78C4">
      <w:numFmt w:val="bullet"/>
      <w:lvlText w:val="•"/>
      <w:lvlJc w:val="left"/>
      <w:pPr>
        <w:ind w:left="4722" w:hanging="360"/>
      </w:pPr>
      <w:rPr>
        <w:rFonts w:hint="default"/>
      </w:rPr>
    </w:lvl>
    <w:lvl w:ilvl="5" w:tplc="7BFAAC16">
      <w:numFmt w:val="bullet"/>
      <w:lvlText w:val="•"/>
      <w:lvlJc w:val="left"/>
      <w:pPr>
        <w:ind w:left="5653" w:hanging="360"/>
      </w:pPr>
      <w:rPr>
        <w:rFonts w:hint="default"/>
      </w:rPr>
    </w:lvl>
    <w:lvl w:ilvl="6" w:tplc="6A62C6BC">
      <w:numFmt w:val="bullet"/>
      <w:lvlText w:val="•"/>
      <w:lvlJc w:val="left"/>
      <w:pPr>
        <w:ind w:left="6583" w:hanging="360"/>
      </w:pPr>
      <w:rPr>
        <w:rFonts w:hint="default"/>
      </w:rPr>
    </w:lvl>
    <w:lvl w:ilvl="7" w:tplc="C986A68C">
      <w:numFmt w:val="bullet"/>
      <w:lvlText w:val="•"/>
      <w:lvlJc w:val="left"/>
      <w:pPr>
        <w:ind w:left="7514" w:hanging="360"/>
      </w:pPr>
      <w:rPr>
        <w:rFonts w:hint="default"/>
      </w:rPr>
    </w:lvl>
    <w:lvl w:ilvl="8" w:tplc="B502B65C">
      <w:numFmt w:val="bullet"/>
      <w:lvlText w:val="•"/>
      <w:lvlJc w:val="left"/>
      <w:pPr>
        <w:ind w:left="8445" w:hanging="360"/>
      </w:pPr>
      <w:rPr>
        <w:rFonts w:hint="default"/>
      </w:rPr>
    </w:lvl>
  </w:abstractNum>
  <w:abstractNum w:abstractNumId="41">
    <w:nsid w:val="35A116F0"/>
    <w:multiLevelType w:val="multilevel"/>
    <w:tmpl w:val="630886BC"/>
    <w:lvl w:ilvl="0">
      <w:start w:val="7"/>
      <w:numFmt w:val="decimal"/>
      <w:lvlText w:val="%1"/>
      <w:lvlJc w:val="left"/>
      <w:pPr>
        <w:ind w:left="1353" w:hanging="912"/>
      </w:pPr>
      <w:rPr>
        <w:rFonts w:hint="default"/>
      </w:rPr>
    </w:lvl>
    <w:lvl w:ilvl="1">
      <w:start w:val="1"/>
      <w:numFmt w:val="decimal"/>
      <w:lvlText w:val="%1.%2"/>
      <w:lvlJc w:val="left"/>
      <w:pPr>
        <w:ind w:left="1353" w:hanging="912"/>
        <w:jc w:val="right"/>
      </w:pPr>
      <w:rPr>
        <w:rFonts w:hint="default"/>
      </w:rPr>
    </w:lvl>
    <w:lvl w:ilvl="2">
      <w:start w:val="1"/>
      <w:numFmt w:val="decimal"/>
      <w:lvlText w:val="%1.%2.%3"/>
      <w:lvlJc w:val="left"/>
      <w:pPr>
        <w:ind w:left="1353" w:hanging="912"/>
      </w:pPr>
      <w:rPr>
        <w:rFonts w:ascii="Times New Roman" w:eastAsia="Times New Roman" w:hAnsi="Times New Roman" w:cs="Times New Roman" w:hint="default"/>
        <w:w w:val="100"/>
        <w:sz w:val="22"/>
        <w:szCs w:val="22"/>
      </w:rPr>
    </w:lvl>
    <w:lvl w:ilvl="3">
      <w:numFmt w:val="bullet"/>
      <w:lvlText w:val="•"/>
      <w:lvlJc w:val="left"/>
      <w:pPr>
        <w:ind w:left="4043" w:hanging="912"/>
      </w:pPr>
      <w:rPr>
        <w:rFonts w:hint="default"/>
      </w:rPr>
    </w:lvl>
    <w:lvl w:ilvl="4">
      <w:numFmt w:val="bullet"/>
      <w:lvlText w:val="•"/>
      <w:lvlJc w:val="left"/>
      <w:pPr>
        <w:ind w:left="4938" w:hanging="912"/>
      </w:pPr>
      <w:rPr>
        <w:rFonts w:hint="default"/>
      </w:rPr>
    </w:lvl>
    <w:lvl w:ilvl="5">
      <w:numFmt w:val="bullet"/>
      <w:lvlText w:val="•"/>
      <w:lvlJc w:val="left"/>
      <w:pPr>
        <w:ind w:left="5833" w:hanging="912"/>
      </w:pPr>
      <w:rPr>
        <w:rFonts w:hint="default"/>
      </w:rPr>
    </w:lvl>
    <w:lvl w:ilvl="6">
      <w:numFmt w:val="bullet"/>
      <w:lvlText w:val="•"/>
      <w:lvlJc w:val="left"/>
      <w:pPr>
        <w:ind w:left="6727" w:hanging="912"/>
      </w:pPr>
      <w:rPr>
        <w:rFonts w:hint="default"/>
      </w:rPr>
    </w:lvl>
    <w:lvl w:ilvl="7">
      <w:numFmt w:val="bullet"/>
      <w:lvlText w:val="•"/>
      <w:lvlJc w:val="left"/>
      <w:pPr>
        <w:ind w:left="7622" w:hanging="912"/>
      </w:pPr>
      <w:rPr>
        <w:rFonts w:hint="default"/>
      </w:rPr>
    </w:lvl>
    <w:lvl w:ilvl="8">
      <w:numFmt w:val="bullet"/>
      <w:lvlText w:val="•"/>
      <w:lvlJc w:val="left"/>
      <w:pPr>
        <w:ind w:left="8517" w:hanging="912"/>
      </w:pPr>
      <w:rPr>
        <w:rFonts w:hint="default"/>
      </w:rPr>
    </w:lvl>
  </w:abstractNum>
  <w:abstractNum w:abstractNumId="42">
    <w:nsid w:val="35DF6298"/>
    <w:multiLevelType w:val="hybridMultilevel"/>
    <w:tmpl w:val="A37666E6"/>
    <w:lvl w:ilvl="0" w:tplc="BB1839AA">
      <w:start w:val="9"/>
      <w:numFmt w:val="decimal"/>
      <w:lvlText w:val="%1"/>
      <w:lvlJc w:val="left"/>
      <w:pPr>
        <w:ind w:left="908" w:hanging="360"/>
      </w:pPr>
      <w:rPr>
        <w:rFonts w:hint="default"/>
        <w:u w:val="single"/>
      </w:rPr>
    </w:lvl>
    <w:lvl w:ilvl="1" w:tplc="04100019">
      <w:start w:val="1"/>
      <w:numFmt w:val="lowerLetter"/>
      <w:lvlText w:val="%2."/>
      <w:lvlJc w:val="left"/>
      <w:pPr>
        <w:ind w:left="1628" w:hanging="360"/>
      </w:pPr>
    </w:lvl>
    <w:lvl w:ilvl="2" w:tplc="0410001B" w:tentative="1">
      <w:start w:val="1"/>
      <w:numFmt w:val="lowerRoman"/>
      <w:lvlText w:val="%3."/>
      <w:lvlJc w:val="right"/>
      <w:pPr>
        <w:ind w:left="2348" w:hanging="180"/>
      </w:pPr>
    </w:lvl>
    <w:lvl w:ilvl="3" w:tplc="0410000F" w:tentative="1">
      <w:start w:val="1"/>
      <w:numFmt w:val="decimal"/>
      <w:lvlText w:val="%4."/>
      <w:lvlJc w:val="left"/>
      <w:pPr>
        <w:ind w:left="3068" w:hanging="360"/>
      </w:pPr>
    </w:lvl>
    <w:lvl w:ilvl="4" w:tplc="04100019" w:tentative="1">
      <w:start w:val="1"/>
      <w:numFmt w:val="lowerLetter"/>
      <w:lvlText w:val="%5."/>
      <w:lvlJc w:val="left"/>
      <w:pPr>
        <w:ind w:left="3788" w:hanging="360"/>
      </w:pPr>
    </w:lvl>
    <w:lvl w:ilvl="5" w:tplc="0410001B" w:tentative="1">
      <w:start w:val="1"/>
      <w:numFmt w:val="lowerRoman"/>
      <w:lvlText w:val="%6."/>
      <w:lvlJc w:val="right"/>
      <w:pPr>
        <w:ind w:left="4508" w:hanging="180"/>
      </w:pPr>
    </w:lvl>
    <w:lvl w:ilvl="6" w:tplc="0410000F" w:tentative="1">
      <w:start w:val="1"/>
      <w:numFmt w:val="decimal"/>
      <w:lvlText w:val="%7."/>
      <w:lvlJc w:val="left"/>
      <w:pPr>
        <w:ind w:left="5228" w:hanging="360"/>
      </w:pPr>
    </w:lvl>
    <w:lvl w:ilvl="7" w:tplc="04100019" w:tentative="1">
      <w:start w:val="1"/>
      <w:numFmt w:val="lowerLetter"/>
      <w:lvlText w:val="%8."/>
      <w:lvlJc w:val="left"/>
      <w:pPr>
        <w:ind w:left="5948" w:hanging="360"/>
      </w:pPr>
    </w:lvl>
    <w:lvl w:ilvl="8" w:tplc="0410001B" w:tentative="1">
      <w:start w:val="1"/>
      <w:numFmt w:val="lowerRoman"/>
      <w:lvlText w:val="%9."/>
      <w:lvlJc w:val="right"/>
      <w:pPr>
        <w:ind w:left="6668" w:hanging="180"/>
      </w:pPr>
    </w:lvl>
  </w:abstractNum>
  <w:abstractNum w:abstractNumId="43">
    <w:nsid w:val="37784063"/>
    <w:multiLevelType w:val="multilevel"/>
    <w:tmpl w:val="80FCC23E"/>
    <w:lvl w:ilvl="0">
      <w:start w:val="2"/>
      <w:numFmt w:val="upperLetter"/>
      <w:lvlText w:val="%1"/>
      <w:lvlJc w:val="left"/>
      <w:pPr>
        <w:ind w:left="233" w:hanging="385"/>
      </w:pPr>
      <w:rPr>
        <w:rFonts w:hint="default"/>
      </w:rPr>
    </w:lvl>
    <w:lvl w:ilvl="1">
      <w:start w:val="1"/>
      <w:numFmt w:val="decimal"/>
      <w:lvlText w:val="%1.%2"/>
      <w:lvlJc w:val="left"/>
      <w:pPr>
        <w:ind w:left="233" w:hanging="385"/>
      </w:pPr>
      <w:rPr>
        <w:rFonts w:ascii="Tahoma" w:eastAsia="Tahoma" w:hAnsi="Tahoma" w:cs="Tahoma" w:hint="default"/>
        <w:b/>
        <w:bCs/>
        <w:color w:val="1F487C"/>
        <w:spacing w:val="-1"/>
        <w:w w:val="99"/>
        <w:sz w:val="20"/>
        <w:szCs w:val="20"/>
      </w:rPr>
    </w:lvl>
    <w:lvl w:ilvl="2">
      <w:start w:val="1"/>
      <w:numFmt w:val="decimal"/>
      <w:lvlText w:val="%1.%2.%3"/>
      <w:lvlJc w:val="left"/>
      <w:pPr>
        <w:ind w:left="749" w:hanging="516"/>
      </w:pPr>
      <w:rPr>
        <w:rFonts w:ascii="Calibri" w:eastAsia="Calibri" w:hAnsi="Calibri" w:cs="Calibri" w:hint="default"/>
        <w:b/>
        <w:bCs/>
        <w:spacing w:val="-2"/>
        <w:w w:val="100"/>
        <w:sz w:val="22"/>
        <w:szCs w:val="22"/>
      </w:rPr>
    </w:lvl>
    <w:lvl w:ilvl="3">
      <w:numFmt w:val="bullet"/>
      <w:lvlText w:val="•"/>
      <w:lvlJc w:val="left"/>
      <w:pPr>
        <w:ind w:left="2812" w:hanging="516"/>
      </w:pPr>
      <w:rPr>
        <w:rFonts w:hint="default"/>
      </w:rPr>
    </w:lvl>
    <w:lvl w:ilvl="4">
      <w:numFmt w:val="bullet"/>
      <w:lvlText w:val="•"/>
      <w:lvlJc w:val="left"/>
      <w:pPr>
        <w:ind w:left="3848" w:hanging="516"/>
      </w:pPr>
      <w:rPr>
        <w:rFonts w:hint="default"/>
      </w:rPr>
    </w:lvl>
    <w:lvl w:ilvl="5">
      <w:numFmt w:val="bullet"/>
      <w:lvlText w:val="•"/>
      <w:lvlJc w:val="left"/>
      <w:pPr>
        <w:ind w:left="4885" w:hanging="516"/>
      </w:pPr>
      <w:rPr>
        <w:rFonts w:hint="default"/>
      </w:rPr>
    </w:lvl>
    <w:lvl w:ilvl="6">
      <w:numFmt w:val="bullet"/>
      <w:lvlText w:val="•"/>
      <w:lvlJc w:val="left"/>
      <w:pPr>
        <w:ind w:left="5921" w:hanging="516"/>
      </w:pPr>
      <w:rPr>
        <w:rFonts w:hint="default"/>
      </w:rPr>
    </w:lvl>
    <w:lvl w:ilvl="7">
      <w:numFmt w:val="bullet"/>
      <w:lvlText w:val="•"/>
      <w:lvlJc w:val="left"/>
      <w:pPr>
        <w:ind w:left="6957" w:hanging="516"/>
      </w:pPr>
      <w:rPr>
        <w:rFonts w:hint="default"/>
      </w:rPr>
    </w:lvl>
    <w:lvl w:ilvl="8">
      <w:numFmt w:val="bullet"/>
      <w:lvlText w:val="•"/>
      <w:lvlJc w:val="left"/>
      <w:pPr>
        <w:ind w:left="7993" w:hanging="516"/>
      </w:pPr>
      <w:rPr>
        <w:rFonts w:hint="default"/>
      </w:rPr>
    </w:lvl>
  </w:abstractNum>
  <w:abstractNum w:abstractNumId="44">
    <w:nsid w:val="38F43512"/>
    <w:multiLevelType w:val="hybridMultilevel"/>
    <w:tmpl w:val="4D8A1454"/>
    <w:lvl w:ilvl="0" w:tplc="3DAEC902">
      <w:start w:val="1"/>
      <w:numFmt w:val="decimal"/>
      <w:lvlText w:val="%1."/>
      <w:lvlJc w:val="left"/>
      <w:pPr>
        <w:ind w:left="784" w:hanging="360"/>
      </w:pPr>
      <w:rPr>
        <w:rFonts w:ascii="Times New Roman" w:eastAsia="Times New Roman" w:hAnsi="Times New Roman" w:cs="Times New Roman" w:hint="default"/>
        <w:spacing w:val="0"/>
        <w:w w:val="99"/>
        <w:sz w:val="20"/>
        <w:szCs w:val="20"/>
      </w:rPr>
    </w:lvl>
    <w:lvl w:ilvl="1" w:tplc="D4462C60">
      <w:numFmt w:val="bullet"/>
      <w:lvlText w:val="•"/>
      <w:lvlJc w:val="left"/>
      <w:pPr>
        <w:ind w:left="1672" w:hanging="360"/>
      </w:pPr>
      <w:rPr>
        <w:rFonts w:hint="default"/>
      </w:rPr>
    </w:lvl>
    <w:lvl w:ilvl="2" w:tplc="CE24C4DE">
      <w:numFmt w:val="bullet"/>
      <w:lvlText w:val="•"/>
      <w:lvlJc w:val="left"/>
      <w:pPr>
        <w:ind w:left="2564" w:hanging="360"/>
      </w:pPr>
      <w:rPr>
        <w:rFonts w:hint="default"/>
      </w:rPr>
    </w:lvl>
    <w:lvl w:ilvl="3" w:tplc="FB440B28">
      <w:numFmt w:val="bullet"/>
      <w:lvlText w:val="•"/>
      <w:lvlJc w:val="left"/>
      <w:pPr>
        <w:ind w:left="3456" w:hanging="360"/>
      </w:pPr>
      <w:rPr>
        <w:rFonts w:hint="default"/>
      </w:rPr>
    </w:lvl>
    <w:lvl w:ilvl="4" w:tplc="6952C9B0">
      <w:numFmt w:val="bullet"/>
      <w:lvlText w:val="•"/>
      <w:lvlJc w:val="left"/>
      <w:pPr>
        <w:ind w:left="4349" w:hanging="360"/>
      </w:pPr>
      <w:rPr>
        <w:rFonts w:hint="default"/>
      </w:rPr>
    </w:lvl>
    <w:lvl w:ilvl="5" w:tplc="0DBEB280">
      <w:numFmt w:val="bullet"/>
      <w:lvlText w:val="•"/>
      <w:lvlJc w:val="left"/>
      <w:pPr>
        <w:ind w:left="5241" w:hanging="360"/>
      </w:pPr>
      <w:rPr>
        <w:rFonts w:hint="default"/>
      </w:rPr>
    </w:lvl>
    <w:lvl w:ilvl="6" w:tplc="78329050">
      <w:numFmt w:val="bullet"/>
      <w:lvlText w:val="•"/>
      <w:lvlJc w:val="left"/>
      <w:pPr>
        <w:ind w:left="6133" w:hanging="360"/>
      </w:pPr>
      <w:rPr>
        <w:rFonts w:hint="default"/>
      </w:rPr>
    </w:lvl>
    <w:lvl w:ilvl="7" w:tplc="BEF20442">
      <w:numFmt w:val="bullet"/>
      <w:lvlText w:val="•"/>
      <w:lvlJc w:val="left"/>
      <w:pPr>
        <w:ind w:left="7025" w:hanging="360"/>
      </w:pPr>
      <w:rPr>
        <w:rFonts w:hint="default"/>
      </w:rPr>
    </w:lvl>
    <w:lvl w:ilvl="8" w:tplc="A6C41D96">
      <w:numFmt w:val="bullet"/>
      <w:lvlText w:val="•"/>
      <w:lvlJc w:val="left"/>
      <w:pPr>
        <w:ind w:left="7918" w:hanging="360"/>
      </w:pPr>
      <w:rPr>
        <w:rFonts w:hint="default"/>
      </w:rPr>
    </w:lvl>
  </w:abstractNum>
  <w:abstractNum w:abstractNumId="45">
    <w:nsid w:val="3A353715"/>
    <w:multiLevelType w:val="multilevel"/>
    <w:tmpl w:val="66E49D40"/>
    <w:lvl w:ilvl="0">
      <w:start w:val="3"/>
      <w:numFmt w:val="upperLetter"/>
      <w:lvlText w:val="%1"/>
      <w:lvlJc w:val="left"/>
      <w:pPr>
        <w:ind w:left="233" w:hanging="338"/>
      </w:pPr>
      <w:rPr>
        <w:rFonts w:hint="default"/>
      </w:rPr>
    </w:lvl>
    <w:lvl w:ilvl="1">
      <w:start w:val="1"/>
      <w:numFmt w:val="decimal"/>
      <w:lvlText w:val="%1.%2"/>
      <w:lvlJc w:val="left"/>
      <w:pPr>
        <w:ind w:left="233" w:hanging="338"/>
      </w:pPr>
      <w:rPr>
        <w:rFonts w:ascii="Calibri" w:eastAsia="Calibri" w:hAnsi="Calibri" w:cs="Calibri" w:hint="default"/>
        <w:b/>
        <w:bCs/>
        <w:color w:val="1F487C"/>
        <w:spacing w:val="-2"/>
        <w:w w:val="100"/>
        <w:sz w:val="22"/>
        <w:szCs w:val="22"/>
      </w:rPr>
    </w:lvl>
    <w:lvl w:ilvl="2">
      <w:start w:val="1"/>
      <w:numFmt w:val="decimal"/>
      <w:lvlText w:val="%1.%2.%3"/>
      <w:lvlJc w:val="left"/>
      <w:pPr>
        <w:ind w:left="742" w:hanging="509"/>
      </w:pPr>
      <w:rPr>
        <w:rFonts w:ascii="Calibri" w:eastAsia="Calibri" w:hAnsi="Calibri" w:cs="Calibri" w:hint="default"/>
        <w:b/>
        <w:bCs/>
        <w:spacing w:val="-2"/>
        <w:w w:val="100"/>
        <w:sz w:val="22"/>
        <w:szCs w:val="22"/>
      </w:rPr>
    </w:lvl>
    <w:lvl w:ilvl="3">
      <w:numFmt w:val="bullet"/>
      <w:lvlText w:val="•"/>
      <w:lvlJc w:val="left"/>
      <w:pPr>
        <w:ind w:left="2812" w:hanging="509"/>
      </w:pPr>
      <w:rPr>
        <w:rFonts w:hint="default"/>
      </w:rPr>
    </w:lvl>
    <w:lvl w:ilvl="4">
      <w:numFmt w:val="bullet"/>
      <w:lvlText w:val="•"/>
      <w:lvlJc w:val="left"/>
      <w:pPr>
        <w:ind w:left="3848" w:hanging="509"/>
      </w:pPr>
      <w:rPr>
        <w:rFonts w:hint="default"/>
      </w:rPr>
    </w:lvl>
    <w:lvl w:ilvl="5">
      <w:numFmt w:val="bullet"/>
      <w:lvlText w:val="•"/>
      <w:lvlJc w:val="left"/>
      <w:pPr>
        <w:ind w:left="4885" w:hanging="509"/>
      </w:pPr>
      <w:rPr>
        <w:rFonts w:hint="default"/>
      </w:rPr>
    </w:lvl>
    <w:lvl w:ilvl="6">
      <w:numFmt w:val="bullet"/>
      <w:lvlText w:val="•"/>
      <w:lvlJc w:val="left"/>
      <w:pPr>
        <w:ind w:left="5921" w:hanging="509"/>
      </w:pPr>
      <w:rPr>
        <w:rFonts w:hint="default"/>
      </w:rPr>
    </w:lvl>
    <w:lvl w:ilvl="7">
      <w:numFmt w:val="bullet"/>
      <w:lvlText w:val="•"/>
      <w:lvlJc w:val="left"/>
      <w:pPr>
        <w:ind w:left="6957" w:hanging="509"/>
      </w:pPr>
      <w:rPr>
        <w:rFonts w:hint="default"/>
      </w:rPr>
    </w:lvl>
    <w:lvl w:ilvl="8">
      <w:numFmt w:val="bullet"/>
      <w:lvlText w:val="•"/>
      <w:lvlJc w:val="left"/>
      <w:pPr>
        <w:ind w:left="7993" w:hanging="509"/>
      </w:pPr>
      <w:rPr>
        <w:rFonts w:hint="default"/>
      </w:rPr>
    </w:lvl>
  </w:abstractNum>
  <w:abstractNum w:abstractNumId="46">
    <w:nsid w:val="3B4D4665"/>
    <w:multiLevelType w:val="hybridMultilevel"/>
    <w:tmpl w:val="9CA03072"/>
    <w:lvl w:ilvl="0" w:tplc="0AE65724">
      <w:numFmt w:val="bullet"/>
      <w:lvlText w:val=""/>
      <w:lvlJc w:val="left"/>
      <w:pPr>
        <w:ind w:left="940" w:hanging="360"/>
      </w:pPr>
      <w:rPr>
        <w:rFonts w:ascii="Symbol" w:eastAsia="Symbol" w:hAnsi="Symbol" w:cs="Symbol" w:hint="default"/>
        <w:w w:val="100"/>
        <w:sz w:val="24"/>
        <w:szCs w:val="24"/>
      </w:rPr>
    </w:lvl>
    <w:lvl w:ilvl="1" w:tplc="6E42644C">
      <w:numFmt w:val="bullet"/>
      <w:lvlText w:val="•"/>
      <w:lvlJc w:val="left"/>
      <w:pPr>
        <w:ind w:left="1876" w:hanging="360"/>
      </w:pPr>
      <w:rPr>
        <w:rFonts w:hint="default"/>
      </w:rPr>
    </w:lvl>
    <w:lvl w:ilvl="2" w:tplc="0C50C478">
      <w:numFmt w:val="bullet"/>
      <w:lvlText w:val="•"/>
      <w:lvlJc w:val="left"/>
      <w:pPr>
        <w:ind w:left="2813" w:hanging="360"/>
      </w:pPr>
      <w:rPr>
        <w:rFonts w:hint="default"/>
      </w:rPr>
    </w:lvl>
    <w:lvl w:ilvl="3" w:tplc="CA92F5FE">
      <w:numFmt w:val="bullet"/>
      <w:lvlText w:val="•"/>
      <w:lvlJc w:val="left"/>
      <w:pPr>
        <w:ind w:left="3749" w:hanging="360"/>
      </w:pPr>
      <w:rPr>
        <w:rFonts w:hint="default"/>
      </w:rPr>
    </w:lvl>
    <w:lvl w:ilvl="4" w:tplc="9DE26CA6">
      <w:numFmt w:val="bullet"/>
      <w:lvlText w:val="•"/>
      <w:lvlJc w:val="left"/>
      <w:pPr>
        <w:ind w:left="4686" w:hanging="360"/>
      </w:pPr>
      <w:rPr>
        <w:rFonts w:hint="default"/>
      </w:rPr>
    </w:lvl>
    <w:lvl w:ilvl="5" w:tplc="9F82D2D6">
      <w:numFmt w:val="bullet"/>
      <w:lvlText w:val="•"/>
      <w:lvlJc w:val="left"/>
      <w:pPr>
        <w:ind w:left="5623" w:hanging="360"/>
      </w:pPr>
      <w:rPr>
        <w:rFonts w:hint="default"/>
      </w:rPr>
    </w:lvl>
    <w:lvl w:ilvl="6" w:tplc="F2CE8A44">
      <w:numFmt w:val="bullet"/>
      <w:lvlText w:val="•"/>
      <w:lvlJc w:val="left"/>
      <w:pPr>
        <w:ind w:left="6559" w:hanging="360"/>
      </w:pPr>
      <w:rPr>
        <w:rFonts w:hint="default"/>
      </w:rPr>
    </w:lvl>
    <w:lvl w:ilvl="7" w:tplc="FDD8D066">
      <w:numFmt w:val="bullet"/>
      <w:lvlText w:val="•"/>
      <w:lvlJc w:val="left"/>
      <w:pPr>
        <w:ind w:left="7496" w:hanging="360"/>
      </w:pPr>
      <w:rPr>
        <w:rFonts w:hint="default"/>
      </w:rPr>
    </w:lvl>
    <w:lvl w:ilvl="8" w:tplc="8AF20B5C">
      <w:numFmt w:val="bullet"/>
      <w:lvlText w:val="•"/>
      <w:lvlJc w:val="left"/>
      <w:pPr>
        <w:ind w:left="8433" w:hanging="360"/>
      </w:pPr>
      <w:rPr>
        <w:rFonts w:hint="default"/>
      </w:rPr>
    </w:lvl>
  </w:abstractNum>
  <w:abstractNum w:abstractNumId="47">
    <w:nsid w:val="3CBD52F0"/>
    <w:multiLevelType w:val="hybridMultilevel"/>
    <w:tmpl w:val="F50C6514"/>
    <w:lvl w:ilvl="0" w:tplc="2B6C50EA">
      <w:numFmt w:val="bullet"/>
      <w:lvlText w:val="•"/>
      <w:lvlJc w:val="left"/>
      <w:pPr>
        <w:ind w:left="977" w:hanging="142"/>
      </w:pPr>
      <w:rPr>
        <w:rFonts w:ascii="Calibri" w:eastAsia="Calibri" w:hAnsi="Calibri" w:cs="Calibri" w:hint="default"/>
        <w:w w:val="100"/>
        <w:sz w:val="22"/>
        <w:szCs w:val="22"/>
      </w:rPr>
    </w:lvl>
    <w:lvl w:ilvl="1" w:tplc="82A68DF4">
      <w:numFmt w:val="bullet"/>
      <w:lvlText w:val="•"/>
      <w:lvlJc w:val="left"/>
      <w:pPr>
        <w:ind w:left="1855" w:hanging="142"/>
      </w:pPr>
      <w:rPr>
        <w:rFonts w:hint="default"/>
      </w:rPr>
    </w:lvl>
    <w:lvl w:ilvl="2" w:tplc="39C49A32">
      <w:numFmt w:val="bullet"/>
      <w:lvlText w:val="•"/>
      <w:lvlJc w:val="left"/>
      <w:pPr>
        <w:ind w:left="2731" w:hanging="142"/>
      </w:pPr>
      <w:rPr>
        <w:rFonts w:hint="default"/>
      </w:rPr>
    </w:lvl>
    <w:lvl w:ilvl="3" w:tplc="FA8694C8">
      <w:numFmt w:val="bullet"/>
      <w:lvlText w:val="•"/>
      <w:lvlJc w:val="left"/>
      <w:pPr>
        <w:ind w:left="3607" w:hanging="142"/>
      </w:pPr>
      <w:rPr>
        <w:rFonts w:hint="default"/>
      </w:rPr>
    </w:lvl>
    <w:lvl w:ilvl="4" w:tplc="439AF7DC">
      <w:numFmt w:val="bullet"/>
      <w:lvlText w:val="•"/>
      <w:lvlJc w:val="left"/>
      <w:pPr>
        <w:ind w:left="4483" w:hanging="142"/>
      </w:pPr>
      <w:rPr>
        <w:rFonts w:hint="default"/>
      </w:rPr>
    </w:lvl>
    <w:lvl w:ilvl="5" w:tplc="60BA31E6">
      <w:numFmt w:val="bullet"/>
      <w:lvlText w:val="•"/>
      <w:lvlJc w:val="left"/>
      <w:pPr>
        <w:ind w:left="5359" w:hanging="142"/>
      </w:pPr>
      <w:rPr>
        <w:rFonts w:hint="default"/>
      </w:rPr>
    </w:lvl>
    <w:lvl w:ilvl="6" w:tplc="B8A40326">
      <w:numFmt w:val="bullet"/>
      <w:lvlText w:val="•"/>
      <w:lvlJc w:val="left"/>
      <w:pPr>
        <w:ind w:left="6235" w:hanging="142"/>
      </w:pPr>
      <w:rPr>
        <w:rFonts w:hint="default"/>
      </w:rPr>
    </w:lvl>
    <w:lvl w:ilvl="7" w:tplc="3852EF2E">
      <w:numFmt w:val="bullet"/>
      <w:lvlText w:val="•"/>
      <w:lvlJc w:val="left"/>
      <w:pPr>
        <w:ind w:left="7110" w:hanging="142"/>
      </w:pPr>
      <w:rPr>
        <w:rFonts w:hint="default"/>
      </w:rPr>
    </w:lvl>
    <w:lvl w:ilvl="8" w:tplc="7D98D7F4">
      <w:numFmt w:val="bullet"/>
      <w:lvlText w:val="•"/>
      <w:lvlJc w:val="left"/>
      <w:pPr>
        <w:ind w:left="7986" w:hanging="142"/>
      </w:pPr>
      <w:rPr>
        <w:rFonts w:hint="default"/>
      </w:rPr>
    </w:lvl>
  </w:abstractNum>
  <w:abstractNum w:abstractNumId="48">
    <w:nsid w:val="3DC742B1"/>
    <w:multiLevelType w:val="hybridMultilevel"/>
    <w:tmpl w:val="7CBCD316"/>
    <w:lvl w:ilvl="0" w:tplc="A7BA2B0A">
      <w:numFmt w:val="bullet"/>
      <w:lvlText w:val=""/>
      <w:lvlJc w:val="left"/>
      <w:pPr>
        <w:ind w:left="940" w:hanging="360"/>
      </w:pPr>
      <w:rPr>
        <w:rFonts w:ascii="Symbol" w:eastAsia="Symbol" w:hAnsi="Symbol" w:cs="Symbol" w:hint="default"/>
        <w:w w:val="100"/>
        <w:sz w:val="24"/>
        <w:szCs w:val="24"/>
      </w:rPr>
    </w:lvl>
    <w:lvl w:ilvl="1" w:tplc="76401942">
      <w:numFmt w:val="bullet"/>
      <w:lvlText w:val=""/>
      <w:lvlJc w:val="left"/>
      <w:pPr>
        <w:ind w:left="1497" w:hanging="425"/>
      </w:pPr>
      <w:rPr>
        <w:rFonts w:ascii="Symbol" w:eastAsia="Symbol" w:hAnsi="Symbol" w:cs="Symbol" w:hint="default"/>
        <w:w w:val="100"/>
        <w:sz w:val="24"/>
        <w:szCs w:val="24"/>
      </w:rPr>
    </w:lvl>
    <w:lvl w:ilvl="2" w:tplc="41EA14FA">
      <w:numFmt w:val="bullet"/>
      <w:lvlText w:val="•"/>
      <w:lvlJc w:val="left"/>
      <w:pPr>
        <w:ind w:left="1500" w:hanging="425"/>
      </w:pPr>
      <w:rPr>
        <w:rFonts w:hint="default"/>
      </w:rPr>
    </w:lvl>
    <w:lvl w:ilvl="3" w:tplc="185827AE">
      <w:numFmt w:val="bullet"/>
      <w:lvlText w:val="•"/>
      <w:lvlJc w:val="left"/>
      <w:pPr>
        <w:ind w:left="2600" w:hanging="425"/>
      </w:pPr>
      <w:rPr>
        <w:rFonts w:hint="default"/>
      </w:rPr>
    </w:lvl>
    <w:lvl w:ilvl="4" w:tplc="CC7ADFDE">
      <w:numFmt w:val="bullet"/>
      <w:lvlText w:val="•"/>
      <w:lvlJc w:val="left"/>
      <w:pPr>
        <w:ind w:left="3701" w:hanging="425"/>
      </w:pPr>
      <w:rPr>
        <w:rFonts w:hint="default"/>
      </w:rPr>
    </w:lvl>
    <w:lvl w:ilvl="5" w:tplc="CFB61A5E">
      <w:numFmt w:val="bullet"/>
      <w:lvlText w:val="•"/>
      <w:lvlJc w:val="left"/>
      <w:pPr>
        <w:ind w:left="4802" w:hanging="425"/>
      </w:pPr>
      <w:rPr>
        <w:rFonts w:hint="default"/>
      </w:rPr>
    </w:lvl>
    <w:lvl w:ilvl="6" w:tplc="DDCA2E2A">
      <w:numFmt w:val="bullet"/>
      <w:lvlText w:val="•"/>
      <w:lvlJc w:val="left"/>
      <w:pPr>
        <w:ind w:left="5903" w:hanging="425"/>
      </w:pPr>
      <w:rPr>
        <w:rFonts w:hint="default"/>
      </w:rPr>
    </w:lvl>
    <w:lvl w:ilvl="7" w:tplc="5F0EF348">
      <w:numFmt w:val="bullet"/>
      <w:lvlText w:val="•"/>
      <w:lvlJc w:val="left"/>
      <w:pPr>
        <w:ind w:left="7004" w:hanging="425"/>
      </w:pPr>
      <w:rPr>
        <w:rFonts w:hint="default"/>
      </w:rPr>
    </w:lvl>
    <w:lvl w:ilvl="8" w:tplc="D41CDF94">
      <w:numFmt w:val="bullet"/>
      <w:lvlText w:val="•"/>
      <w:lvlJc w:val="left"/>
      <w:pPr>
        <w:ind w:left="8104" w:hanging="425"/>
      </w:pPr>
      <w:rPr>
        <w:rFonts w:hint="default"/>
      </w:rPr>
    </w:lvl>
  </w:abstractNum>
  <w:abstractNum w:abstractNumId="49">
    <w:nsid w:val="3F643127"/>
    <w:multiLevelType w:val="hybridMultilevel"/>
    <w:tmpl w:val="A52E75AC"/>
    <w:lvl w:ilvl="0" w:tplc="CA56C05E">
      <w:start w:val="1"/>
      <w:numFmt w:val="decimal"/>
      <w:lvlText w:val="%1"/>
      <w:lvlJc w:val="left"/>
      <w:pPr>
        <w:ind w:left="593" w:hanging="132"/>
      </w:pPr>
      <w:rPr>
        <w:rFonts w:ascii="Calibri" w:eastAsia="Calibri" w:hAnsi="Calibri" w:cs="Calibri" w:hint="default"/>
        <w:spacing w:val="-2"/>
        <w:w w:val="100"/>
        <w:sz w:val="18"/>
        <w:szCs w:val="18"/>
      </w:rPr>
    </w:lvl>
    <w:lvl w:ilvl="1" w:tplc="465491E4">
      <w:numFmt w:val="bullet"/>
      <w:lvlText w:val="•"/>
      <w:lvlJc w:val="left"/>
      <w:pPr>
        <w:ind w:left="1320" w:hanging="132"/>
      </w:pPr>
      <w:rPr>
        <w:rFonts w:hint="default"/>
      </w:rPr>
    </w:lvl>
    <w:lvl w:ilvl="2" w:tplc="6BEE1822">
      <w:numFmt w:val="bullet"/>
      <w:lvlText w:val="•"/>
      <w:lvlJc w:val="left"/>
      <w:pPr>
        <w:ind w:left="2327" w:hanging="132"/>
      </w:pPr>
      <w:rPr>
        <w:rFonts w:hint="default"/>
      </w:rPr>
    </w:lvl>
    <w:lvl w:ilvl="3" w:tplc="45567DE8">
      <w:numFmt w:val="bullet"/>
      <w:lvlText w:val="•"/>
      <w:lvlJc w:val="left"/>
      <w:pPr>
        <w:ind w:left="3334" w:hanging="132"/>
      </w:pPr>
      <w:rPr>
        <w:rFonts w:hint="default"/>
      </w:rPr>
    </w:lvl>
    <w:lvl w:ilvl="4" w:tplc="C8C6F086">
      <w:numFmt w:val="bullet"/>
      <w:lvlText w:val="•"/>
      <w:lvlJc w:val="left"/>
      <w:pPr>
        <w:ind w:left="4342" w:hanging="132"/>
      </w:pPr>
      <w:rPr>
        <w:rFonts w:hint="default"/>
      </w:rPr>
    </w:lvl>
    <w:lvl w:ilvl="5" w:tplc="D7FC6F72">
      <w:numFmt w:val="bullet"/>
      <w:lvlText w:val="•"/>
      <w:lvlJc w:val="left"/>
      <w:pPr>
        <w:ind w:left="5349" w:hanging="132"/>
      </w:pPr>
      <w:rPr>
        <w:rFonts w:hint="default"/>
      </w:rPr>
    </w:lvl>
    <w:lvl w:ilvl="6" w:tplc="F0BACBA0">
      <w:numFmt w:val="bullet"/>
      <w:lvlText w:val="•"/>
      <w:lvlJc w:val="left"/>
      <w:pPr>
        <w:ind w:left="6356" w:hanging="132"/>
      </w:pPr>
      <w:rPr>
        <w:rFonts w:hint="default"/>
      </w:rPr>
    </w:lvl>
    <w:lvl w:ilvl="7" w:tplc="382A0DAC">
      <w:numFmt w:val="bullet"/>
      <w:lvlText w:val="•"/>
      <w:lvlJc w:val="left"/>
      <w:pPr>
        <w:ind w:left="7364" w:hanging="132"/>
      </w:pPr>
      <w:rPr>
        <w:rFonts w:hint="default"/>
      </w:rPr>
    </w:lvl>
    <w:lvl w:ilvl="8" w:tplc="05A867AE">
      <w:numFmt w:val="bullet"/>
      <w:lvlText w:val="•"/>
      <w:lvlJc w:val="left"/>
      <w:pPr>
        <w:ind w:left="8371" w:hanging="132"/>
      </w:pPr>
      <w:rPr>
        <w:rFonts w:hint="default"/>
      </w:rPr>
    </w:lvl>
  </w:abstractNum>
  <w:abstractNum w:abstractNumId="50">
    <w:nsid w:val="3F9275A5"/>
    <w:multiLevelType w:val="multilevel"/>
    <w:tmpl w:val="3488D706"/>
    <w:lvl w:ilvl="0">
      <w:start w:val="1"/>
      <w:numFmt w:val="upperRoman"/>
      <w:lvlText w:val="%1"/>
      <w:lvlJc w:val="left"/>
      <w:pPr>
        <w:ind w:left="676" w:hanging="444"/>
      </w:pPr>
      <w:rPr>
        <w:rFonts w:hint="default"/>
      </w:rPr>
    </w:lvl>
    <w:lvl w:ilvl="1">
      <w:start w:val="1"/>
      <w:numFmt w:val="upperLetter"/>
      <w:lvlText w:val="%1.%2)"/>
      <w:lvlJc w:val="left"/>
      <w:pPr>
        <w:ind w:left="233" w:hanging="444"/>
      </w:pPr>
      <w:rPr>
        <w:rFonts w:ascii="Tahoma" w:eastAsia="Tahoma" w:hAnsi="Tahoma" w:cs="Tahoma" w:hint="default"/>
        <w:b/>
        <w:bCs/>
        <w:spacing w:val="-1"/>
        <w:w w:val="99"/>
        <w:sz w:val="20"/>
        <w:szCs w:val="20"/>
      </w:rPr>
    </w:lvl>
    <w:lvl w:ilvl="2">
      <w:numFmt w:val="bullet"/>
      <w:lvlText w:val="•"/>
      <w:lvlJc w:val="left"/>
      <w:pPr>
        <w:ind w:left="1722" w:hanging="444"/>
      </w:pPr>
      <w:rPr>
        <w:rFonts w:hint="default"/>
      </w:rPr>
    </w:lvl>
    <w:lvl w:ilvl="3">
      <w:numFmt w:val="bullet"/>
      <w:lvlText w:val="•"/>
      <w:lvlJc w:val="left"/>
      <w:pPr>
        <w:ind w:left="2765" w:hanging="444"/>
      </w:pPr>
      <w:rPr>
        <w:rFonts w:hint="default"/>
      </w:rPr>
    </w:lvl>
    <w:lvl w:ilvl="4">
      <w:numFmt w:val="bullet"/>
      <w:lvlText w:val="•"/>
      <w:lvlJc w:val="left"/>
      <w:pPr>
        <w:ind w:left="3808" w:hanging="444"/>
      </w:pPr>
      <w:rPr>
        <w:rFonts w:hint="default"/>
      </w:rPr>
    </w:lvl>
    <w:lvl w:ilvl="5">
      <w:numFmt w:val="bullet"/>
      <w:lvlText w:val="•"/>
      <w:lvlJc w:val="left"/>
      <w:pPr>
        <w:ind w:left="4851" w:hanging="444"/>
      </w:pPr>
      <w:rPr>
        <w:rFonts w:hint="default"/>
      </w:rPr>
    </w:lvl>
    <w:lvl w:ilvl="6">
      <w:numFmt w:val="bullet"/>
      <w:lvlText w:val="•"/>
      <w:lvlJc w:val="left"/>
      <w:pPr>
        <w:ind w:left="5894" w:hanging="444"/>
      </w:pPr>
      <w:rPr>
        <w:rFonts w:hint="default"/>
      </w:rPr>
    </w:lvl>
    <w:lvl w:ilvl="7">
      <w:numFmt w:val="bullet"/>
      <w:lvlText w:val="•"/>
      <w:lvlJc w:val="left"/>
      <w:pPr>
        <w:ind w:left="6937" w:hanging="444"/>
      </w:pPr>
      <w:rPr>
        <w:rFonts w:hint="default"/>
      </w:rPr>
    </w:lvl>
    <w:lvl w:ilvl="8">
      <w:numFmt w:val="bullet"/>
      <w:lvlText w:val="•"/>
      <w:lvlJc w:val="left"/>
      <w:pPr>
        <w:ind w:left="7980" w:hanging="444"/>
      </w:pPr>
      <w:rPr>
        <w:rFonts w:hint="default"/>
      </w:rPr>
    </w:lvl>
  </w:abstractNum>
  <w:abstractNum w:abstractNumId="51">
    <w:nsid w:val="3FE02DE7"/>
    <w:multiLevelType w:val="hybridMultilevel"/>
    <w:tmpl w:val="771008F8"/>
    <w:lvl w:ilvl="0" w:tplc="5372AE90">
      <w:numFmt w:val="bullet"/>
      <w:lvlText w:val=""/>
      <w:lvlJc w:val="left"/>
      <w:pPr>
        <w:ind w:left="647" w:hanging="360"/>
      </w:pPr>
      <w:rPr>
        <w:rFonts w:ascii="Symbol" w:eastAsia="Symbol" w:hAnsi="Symbol" w:cs="Symbol" w:hint="default"/>
        <w:w w:val="100"/>
        <w:sz w:val="24"/>
        <w:szCs w:val="24"/>
      </w:rPr>
    </w:lvl>
    <w:lvl w:ilvl="1" w:tplc="3FFE6754">
      <w:numFmt w:val="bullet"/>
      <w:lvlText w:val=""/>
      <w:lvlJc w:val="left"/>
      <w:pPr>
        <w:ind w:left="940" w:hanging="360"/>
      </w:pPr>
      <w:rPr>
        <w:rFonts w:ascii="Symbol" w:eastAsia="Symbol" w:hAnsi="Symbol" w:cs="Symbol" w:hint="default"/>
        <w:w w:val="100"/>
        <w:sz w:val="24"/>
        <w:szCs w:val="24"/>
      </w:rPr>
    </w:lvl>
    <w:lvl w:ilvl="2" w:tplc="767630C4">
      <w:numFmt w:val="bullet"/>
      <w:lvlText w:val="•"/>
      <w:lvlJc w:val="left"/>
      <w:pPr>
        <w:ind w:left="1980" w:hanging="360"/>
      </w:pPr>
      <w:rPr>
        <w:rFonts w:hint="default"/>
      </w:rPr>
    </w:lvl>
    <w:lvl w:ilvl="3" w:tplc="3DD0A3DC">
      <w:numFmt w:val="bullet"/>
      <w:lvlText w:val="•"/>
      <w:lvlJc w:val="left"/>
      <w:pPr>
        <w:ind w:left="3021" w:hanging="360"/>
      </w:pPr>
      <w:rPr>
        <w:rFonts w:hint="default"/>
      </w:rPr>
    </w:lvl>
    <w:lvl w:ilvl="4" w:tplc="BEECF090">
      <w:numFmt w:val="bullet"/>
      <w:lvlText w:val="•"/>
      <w:lvlJc w:val="left"/>
      <w:pPr>
        <w:ind w:left="4062" w:hanging="360"/>
      </w:pPr>
      <w:rPr>
        <w:rFonts w:hint="default"/>
      </w:rPr>
    </w:lvl>
    <w:lvl w:ilvl="5" w:tplc="77BE41EC">
      <w:numFmt w:val="bullet"/>
      <w:lvlText w:val="•"/>
      <w:lvlJc w:val="left"/>
      <w:pPr>
        <w:ind w:left="5102" w:hanging="360"/>
      </w:pPr>
      <w:rPr>
        <w:rFonts w:hint="default"/>
      </w:rPr>
    </w:lvl>
    <w:lvl w:ilvl="6" w:tplc="7B5637B2">
      <w:numFmt w:val="bullet"/>
      <w:lvlText w:val="•"/>
      <w:lvlJc w:val="left"/>
      <w:pPr>
        <w:ind w:left="6143" w:hanging="360"/>
      </w:pPr>
      <w:rPr>
        <w:rFonts w:hint="default"/>
      </w:rPr>
    </w:lvl>
    <w:lvl w:ilvl="7" w:tplc="222AFEDE">
      <w:numFmt w:val="bullet"/>
      <w:lvlText w:val="•"/>
      <w:lvlJc w:val="left"/>
      <w:pPr>
        <w:ind w:left="7184" w:hanging="360"/>
      </w:pPr>
      <w:rPr>
        <w:rFonts w:hint="default"/>
      </w:rPr>
    </w:lvl>
    <w:lvl w:ilvl="8" w:tplc="2852255E">
      <w:numFmt w:val="bullet"/>
      <w:lvlText w:val="•"/>
      <w:lvlJc w:val="left"/>
      <w:pPr>
        <w:ind w:left="8224" w:hanging="360"/>
      </w:pPr>
      <w:rPr>
        <w:rFonts w:hint="default"/>
      </w:rPr>
    </w:lvl>
  </w:abstractNum>
  <w:abstractNum w:abstractNumId="52">
    <w:nsid w:val="419F2594"/>
    <w:multiLevelType w:val="hybridMultilevel"/>
    <w:tmpl w:val="B94E5EFA"/>
    <w:lvl w:ilvl="0" w:tplc="0FB4B6E6">
      <w:start w:val="1"/>
      <w:numFmt w:val="decimal"/>
      <w:lvlText w:val="%1."/>
      <w:lvlJc w:val="left"/>
      <w:pPr>
        <w:ind w:left="549" w:hanging="284"/>
      </w:pPr>
      <w:rPr>
        <w:rFonts w:hint="default"/>
        <w:b/>
        <w:bCs/>
        <w:i/>
        <w:w w:val="100"/>
      </w:rPr>
    </w:lvl>
    <w:lvl w:ilvl="1" w:tplc="07E4356C">
      <w:numFmt w:val="bullet"/>
      <w:lvlText w:val="•"/>
      <w:lvlJc w:val="left"/>
      <w:pPr>
        <w:ind w:left="1459" w:hanging="284"/>
      </w:pPr>
      <w:rPr>
        <w:rFonts w:hint="default"/>
      </w:rPr>
    </w:lvl>
    <w:lvl w:ilvl="2" w:tplc="FF5E82B2">
      <w:numFmt w:val="bullet"/>
      <w:lvlText w:val="•"/>
      <w:lvlJc w:val="left"/>
      <w:pPr>
        <w:ind w:left="2379" w:hanging="284"/>
      </w:pPr>
      <w:rPr>
        <w:rFonts w:hint="default"/>
      </w:rPr>
    </w:lvl>
    <w:lvl w:ilvl="3" w:tplc="7AFEFADC">
      <w:numFmt w:val="bullet"/>
      <w:lvlText w:val="•"/>
      <w:lvlJc w:val="left"/>
      <w:pPr>
        <w:ind w:left="3299" w:hanging="284"/>
      </w:pPr>
      <w:rPr>
        <w:rFonts w:hint="default"/>
      </w:rPr>
    </w:lvl>
    <w:lvl w:ilvl="4" w:tplc="599C5176">
      <w:numFmt w:val="bullet"/>
      <w:lvlText w:val="•"/>
      <w:lvlJc w:val="left"/>
      <w:pPr>
        <w:ind w:left="4219" w:hanging="284"/>
      </w:pPr>
      <w:rPr>
        <w:rFonts w:hint="default"/>
      </w:rPr>
    </w:lvl>
    <w:lvl w:ilvl="5" w:tplc="A560F7CA">
      <w:numFmt w:val="bullet"/>
      <w:lvlText w:val="•"/>
      <w:lvlJc w:val="left"/>
      <w:pPr>
        <w:ind w:left="5139" w:hanging="284"/>
      </w:pPr>
      <w:rPr>
        <w:rFonts w:hint="default"/>
      </w:rPr>
    </w:lvl>
    <w:lvl w:ilvl="6" w:tplc="99909C50">
      <w:numFmt w:val="bullet"/>
      <w:lvlText w:val="•"/>
      <w:lvlJc w:val="left"/>
      <w:pPr>
        <w:ind w:left="6059" w:hanging="284"/>
      </w:pPr>
      <w:rPr>
        <w:rFonts w:hint="default"/>
      </w:rPr>
    </w:lvl>
    <w:lvl w:ilvl="7" w:tplc="1C38F4EC">
      <w:numFmt w:val="bullet"/>
      <w:lvlText w:val="•"/>
      <w:lvlJc w:val="left"/>
      <w:pPr>
        <w:ind w:left="6978" w:hanging="284"/>
      </w:pPr>
      <w:rPr>
        <w:rFonts w:hint="default"/>
      </w:rPr>
    </w:lvl>
    <w:lvl w:ilvl="8" w:tplc="8788F8B8">
      <w:numFmt w:val="bullet"/>
      <w:lvlText w:val="•"/>
      <w:lvlJc w:val="left"/>
      <w:pPr>
        <w:ind w:left="7898" w:hanging="284"/>
      </w:pPr>
      <w:rPr>
        <w:rFonts w:hint="default"/>
      </w:rPr>
    </w:lvl>
  </w:abstractNum>
  <w:abstractNum w:abstractNumId="53">
    <w:nsid w:val="42E93984"/>
    <w:multiLevelType w:val="hybridMultilevel"/>
    <w:tmpl w:val="593EFC2C"/>
    <w:lvl w:ilvl="0" w:tplc="D252446A">
      <w:numFmt w:val="bullet"/>
      <w:lvlText w:val=""/>
      <w:lvlJc w:val="left"/>
      <w:pPr>
        <w:ind w:left="928" w:hanging="425"/>
      </w:pPr>
      <w:rPr>
        <w:rFonts w:ascii="Symbol" w:eastAsia="Symbol" w:hAnsi="Symbol" w:cs="Symbol" w:hint="default"/>
        <w:w w:val="100"/>
        <w:sz w:val="24"/>
        <w:szCs w:val="24"/>
      </w:rPr>
    </w:lvl>
    <w:lvl w:ilvl="1" w:tplc="25E29DC0">
      <w:numFmt w:val="bullet"/>
      <w:lvlText w:val="−"/>
      <w:lvlJc w:val="left"/>
      <w:pPr>
        <w:ind w:left="1072" w:hanging="360"/>
      </w:pPr>
      <w:rPr>
        <w:rFonts w:ascii="Times New Roman" w:eastAsia="Times New Roman" w:hAnsi="Times New Roman" w:cs="Times New Roman" w:hint="default"/>
        <w:spacing w:val="-3"/>
        <w:w w:val="99"/>
        <w:sz w:val="24"/>
        <w:szCs w:val="24"/>
      </w:rPr>
    </w:lvl>
    <w:lvl w:ilvl="2" w:tplc="63C2717C">
      <w:numFmt w:val="bullet"/>
      <w:lvlText w:val="•"/>
      <w:lvlJc w:val="left"/>
      <w:pPr>
        <w:ind w:left="2105" w:hanging="360"/>
      </w:pPr>
      <w:rPr>
        <w:rFonts w:hint="default"/>
      </w:rPr>
    </w:lvl>
    <w:lvl w:ilvl="3" w:tplc="22E0367A">
      <w:numFmt w:val="bullet"/>
      <w:lvlText w:val="•"/>
      <w:lvlJc w:val="left"/>
      <w:pPr>
        <w:ind w:left="3130" w:hanging="360"/>
      </w:pPr>
      <w:rPr>
        <w:rFonts w:hint="default"/>
      </w:rPr>
    </w:lvl>
    <w:lvl w:ilvl="4" w:tplc="4C0010CA">
      <w:numFmt w:val="bullet"/>
      <w:lvlText w:val="•"/>
      <w:lvlJc w:val="left"/>
      <w:pPr>
        <w:ind w:left="4155" w:hanging="360"/>
      </w:pPr>
      <w:rPr>
        <w:rFonts w:hint="default"/>
      </w:rPr>
    </w:lvl>
    <w:lvl w:ilvl="5" w:tplc="5FE691DC">
      <w:numFmt w:val="bullet"/>
      <w:lvlText w:val="•"/>
      <w:lvlJc w:val="left"/>
      <w:pPr>
        <w:ind w:left="5180" w:hanging="360"/>
      </w:pPr>
      <w:rPr>
        <w:rFonts w:hint="default"/>
      </w:rPr>
    </w:lvl>
    <w:lvl w:ilvl="6" w:tplc="500C30E2">
      <w:numFmt w:val="bullet"/>
      <w:lvlText w:val="•"/>
      <w:lvlJc w:val="left"/>
      <w:pPr>
        <w:ind w:left="6205" w:hanging="360"/>
      </w:pPr>
      <w:rPr>
        <w:rFonts w:hint="default"/>
      </w:rPr>
    </w:lvl>
    <w:lvl w:ilvl="7" w:tplc="DA163310">
      <w:numFmt w:val="bullet"/>
      <w:lvlText w:val="•"/>
      <w:lvlJc w:val="left"/>
      <w:pPr>
        <w:ind w:left="7230" w:hanging="360"/>
      </w:pPr>
      <w:rPr>
        <w:rFonts w:hint="default"/>
      </w:rPr>
    </w:lvl>
    <w:lvl w:ilvl="8" w:tplc="4A6EC1F4">
      <w:numFmt w:val="bullet"/>
      <w:lvlText w:val="•"/>
      <w:lvlJc w:val="left"/>
      <w:pPr>
        <w:ind w:left="8256" w:hanging="360"/>
      </w:pPr>
      <w:rPr>
        <w:rFonts w:hint="default"/>
      </w:rPr>
    </w:lvl>
  </w:abstractNum>
  <w:abstractNum w:abstractNumId="54">
    <w:nsid w:val="443E47E3"/>
    <w:multiLevelType w:val="hybridMultilevel"/>
    <w:tmpl w:val="26BAF6D0"/>
    <w:lvl w:ilvl="0" w:tplc="2ED64E46">
      <w:numFmt w:val="bullet"/>
      <w:lvlText w:val=""/>
      <w:lvlJc w:val="left"/>
      <w:pPr>
        <w:ind w:left="784" w:hanging="360"/>
      </w:pPr>
      <w:rPr>
        <w:rFonts w:hint="default"/>
        <w:w w:val="100"/>
      </w:rPr>
    </w:lvl>
    <w:lvl w:ilvl="1" w:tplc="3AAAF2A0">
      <w:numFmt w:val="bullet"/>
      <w:lvlText w:val="•"/>
      <w:lvlJc w:val="left"/>
      <w:pPr>
        <w:ind w:left="1672" w:hanging="360"/>
      </w:pPr>
      <w:rPr>
        <w:rFonts w:hint="default"/>
      </w:rPr>
    </w:lvl>
    <w:lvl w:ilvl="2" w:tplc="9572C6E6">
      <w:numFmt w:val="bullet"/>
      <w:lvlText w:val="•"/>
      <w:lvlJc w:val="left"/>
      <w:pPr>
        <w:ind w:left="2564" w:hanging="360"/>
      </w:pPr>
      <w:rPr>
        <w:rFonts w:hint="default"/>
      </w:rPr>
    </w:lvl>
    <w:lvl w:ilvl="3" w:tplc="D9902052">
      <w:numFmt w:val="bullet"/>
      <w:lvlText w:val="•"/>
      <w:lvlJc w:val="left"/>
      <w:pPr>
        <w:ind w:left="3456" w:hanging="360"/>
      </w:pPr>
      <w:rPr>
        <w:rFonts w:hint="default"/>
      </w:rPr>
    </w:lvl>
    <w:lvl w:ilvl="4" w:tplc="70865134">
      <w:numFmt w:val="bullet"/>
      <w:lvlText w:val="•"/>
      <w:lvlJc w:val="left"/>
      <w:pPr>
        <w:ind w:left="4349" w:hanging="360"/>
      </w:pPr>
      <w:rPr>
        <w:rFonts w:hint="default"/>
      </w:rPr>
    </w:lvl>
    <w:lvl w:ilvl="5" w:tplc="8E4A46CC">
      <w:numFmt w:val="bullet"/>
      <w:lvlText w:val="•"/>
      <w:lvlJc w:val="left"/>
      <w:pPr>
        <w:ind w:left="5241" w:hanging="360"/>
      </w:pPr>
      <w:rPr>
        <w:rFonts w:hint="default"/>
      </w:rPr>
    </w:lvl>
    <w:lvl w:ilvl="6" w:tplc="64745636">
      <w:numFmt w:val="bullet"/>
      <w:lvlText w:val="•"/>
      <w:lvlJc w:val="left"/>
      <w:pPr>
        <w:ind w:left="6133" w:hanging="360"/>
      </w:pPr>
      <w:rPr>
        <w:rFonts w:hint="default"/>
      </w:rPr>
    </w:lvl>
    <w:lvl w:ilvl="7" w:tplc="F06AD464">
      <w:numFmt w:val="bullet"/>
      <w:lvlText w:val="•"/>
      <w:lvlJc w:val="left"/>
      <w:pPr>
        <w:ind w:left="7025" w:hanging="360"/>
      </w:pPr>
      <w:rPr>
        <w:rFonts w:hint="default"/>
      </w:rPr>
    </w:lvl>
    <w:lvl w:ilvl="8" w:tplc="8BF236E2">
      <w:numFmt w:val="bullet"/>
      <w:lvlText w:val="•"/>
      <w:lvlJc w:val="left"/>
      <w:pPr>
        <w:ind w:left="7918" w:hanging="360"/>
      </w:pPr>
      <w:rPr>
        <w:rFonts w:hint="default"/>
      </w:rPr>
    </w:lvl>
  </w:abstractNum>
  <w:abstractNum w:abstractNumId="55">
    <w:nsid w:val="465621E7"/>
    <w:multiLevelType w:val="hybridMultilevel"/>
    <w:tmpl w:val="84AA0384"/>
    <w:lvl w:ilvl="0" w:tplc="19B8249E">
      <w:numFmt w:val="bullet"/>
      <w:lvlText w:val="–"/>
      <w:lvlJc w:val="left"/>
      <w:pPr>
        <w:ind w:left="417" w:hanging="144"/>
      </w:pPr>
      <w:rPr>
        <w:rFonts w:ascii="Calibri" w:eastAsia="Calibri" w:hAnsi="Calibri" w:cs="Calibri" w:hint="default"/>
        <w:w w:val="99"/>
        <w:sz w:val="20"/>
        <w:szCs w:val="20"/>
      </w:rPr>
    </w:lvl>
    <w:lvl w:ilvl="1" w:tplc="2F6A45C8">
      <w:numFmt w:val="bullet"/>
      <w:lvlText w:val=""/>
      <w:lvlJc w:val="left"/>
      <w:pPr>
        <w:ind w:left="993" w:hanging="360"/>
      </w:pPr>
      <w:rPr>
        <w:rFonts w:ascii="Wingdings" w:eastAsia="Wingdings" w:hAnsi="Wingdings" w:cs="Wingdings" w:hint="default"/>
        <w:w w:val="99"/>
        <w:sz w:val="20"/>
        <w:szCs w:val="20"/>
      </w:rPr>
    </w:lvl>
    <w:lvl w:ilvl="2" w:tplc="9D0ECAA8">
      <w:numFmt w:val="bullet"/>
      <w:lvlText w:val="•"/>
      <w:lvlJc w:val="left"/>
      <w:pPr>
        <w:ind w:left="2034" w:hanging="360"/>
      </w:pPr>
      <w:rPr>
        <w:rFonts w:hint="default"/>
      </w:rPr>
    </w:lvl>
    <w:lvl w:ilvl="3" w:tplc="42E24C98">
      <w:numFmt w:val="bullet"/>
      <w:lvlText w:val="•"/>
      <w:lvlJc w:val="left"/>
      <w:pPr>
        <w:ind w:left="3068" w:hanging="360"/>
      </w:pPr>
      <w:rPr>
        <w:rFonts w:hint="default"/>
      </w:rPr>
    </w:lvl>
    <w:lvl w:ilvl="4" w:tplc="D012B882">
      <w:numFmt w:val="bullet"/>
      <w:lvlText w:val="•"/>
      <w:lvlJc w:val="left"/>
      <w:pPr>
        <w:ind w:left="4102" w:hanging="360"/>
      </w:pPr>
      <w:rPr>
        <w:rFonts w:hint="default"/>
      </w:rPr>
    </w:lvl>
    <w:lvl w:ilvl="5" w:tplc="EB34CB56">
      <w:numFmt w:val="bullet"/>
      <w:lvlText w:val="•"/>
      <w:lvlJc w:val="left"/>
      <w:pPr>
        <w:ind w:left="5136" w:hanging="360"/>
      </w:pPr>
      <w:rPr>
        <w:rFonts w:hint="default"/>
      </w:rPr>
    </w:lvl>
    <w:lvl w:ilvl="6" w:tplc="4F8ABE0E">
      <w:numFmt w:val="bullet"/>
      <w:lvlText w:val="•"/>
      <w:lvlJc w:val="left"/>
      <w:pPr>
        <w:ind w:left="6170" w:hanging="360"/>
      </w:pPr>
      <w:rPr>
        <w:rFonts w:hint="default"/>
      </w:rPr>
    </w:lvl>
    <w:lvl w:ilvl="7" w:tplc="C6A42810">
      <w:numFmt w:val="bullet"/>
      <w:lvlText w:val="•"/>
      <w:lvlJc w:val="left"/>
      <w:pPr>
        <w:ind w:left="7204" w:hanging="360"/>
      </w:pPr>
      <w:rPr>
        <w:rFonts w:hint="default"/>
      </w:rPr>
    </w:lvl>
    <w:lvl w:ilvl="8" w:tplc="31C820D4">
      <w:numFmt w:val="bullet"/>
      <w:lvlText w:val="•"/>
      <w:lvlJc w:val="left"/>
      <w:pPr>
        <w:ind w:left="8238" w:hanging="360"/>
      </w:pPr>
      <w:rPr>
        <w:rFonts w:hint="default"/>
      </w:rPr>
    </w:lvl>
  </w:abstractNum>
  <w:abstractNum w:abstractNumId="56">
    <w:nsid w:val="48982D5A"/>
    <w:multiLevelType w:val="hybridMultilevel"/>
    <w:tmpl w:val="6472D8A2"/>
    <w:lvl w:ilvl="0" w:tplc="3D6246D6">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48EB3094"/>
    <w:multiLevelType w:val="hybridMultilevel"/>
    <w:tmpl w:val="99561968"/>
    <w:lvl w:ilvl="0" w:tplc="164A9770">
      <w:numFmt w:val="bullet"/>
      <w:lvlText w:val=""/>
      <w:lvlJc w:val="left"/>
      <w:pPr>
        <w:ind w:left="647" w:hanging="360"/>
      </w:pPr>
      <w:rPr>
        <w:rFonts w:ascii="Symbol" w:eastAsia="Symbol" w:hAnsi="Symbol" w:cs="Symbol" w:hint="default"/>
        <w:w w:val="100"/>
        <w:sz w:val="24"/>
        <w:szCs w:val="24"/>
      </w:rPr>
    </w:lvl>
    <w:lvl w:ilvl="1" w:tplc="127C5E86">
      <w:numFmt w:val="bullet"/>
      <w:lvlText w:val="−"/>
      <w:lvlJc w:val="left"/>
      <w:pPr>
        <w:ind w:left="940" w:hanging="360"/>
      </w:pPr>
      <w:rPr>
        <w:rFonts w:ascii="Times New Roman" w:eastAsia="Times New Roman" w:hAnsi="Times New Roman" w:cs="Times New Roman" w:hint="default"/>
        <w:spacing w:val="-3"/>
        <w:w w:val="99"/>
        <w:sz w:val="24"/>
        <w:szCs w:val="24"/>
      </w:rPr>
    </w:lvl>
    <w:lvl w:ilvl="2" w:tplc="D8A49E46">
      <w:numFmt w:val="bullet"/>
      <w:lvlText w:val="•"/>
      <w:lvlJc w:val="left"/>
      <w:pPr>
        <w:ind w:left="1980" w:hanging="360"/>
      </w:pPr>
      <w:rPr>
        <w:rFonts w:hint="default"/>
      </w:rPr>
    </w:lvl>
    <w:lvl w:ilvl="3" w:tplc="84CA9BDC">
      <w:numFmt w:val="bullet"/>
      <w:lvlText w:val="•"/>
      <w:lvlJc w:val="left"/>
      <w:pPr>
        <w:ind w:left="3021" w:hanging="360"/>
      </w:pPr>
      <w:rPr>
        <w:rFonts w:hint="default"/>
      </w:rPr>
    </w:lvl>
    <w:lvl w:ilvl="4" w:tplc="EA5424F6">
      <w:numFmt w:val="bullet"/>
      <w:lvlText w:val="•"/>
      <w:lvlJc w:val="left"/>
      <w:pPr>
        <w:ind w:left="4062" w:hanging="360"/>
      </w:pPr>
      <w:rPr>
        <w:rFonts w:hint="default"/>
      </w:rPr>
    </w:lvl>
    <w:lvl w:ilvl="5" w:tplc="75B87266">
      <w:numFmt w:val="bullet"/>
      <w:lvlText w:val="•"/>
      <w:lvlJc w:val="left"/>
      <w:pPr>
        <w:ind w:left="5102" w:hanging="360"/>
      </w:pPr>
      <w:rPr>
        <w:rFonts w:hint="default"/>
      </w:rPr>
    </w:lvl>
    <w:lvl w:ilvl="6" w:tplc="19C618D2">
      <w:numFmt w:val="bullet"/>
      <w:lvlText w:val="•"/>
      <w:lvlJc w:val="left"/>
      <w:pPr>
        <w:ind w:left="6143" w:hanging="360"/>
      </w:pPr>
      <w:rPr>
        <w:rFonts w:hint="default"/>
      </w:rPr>
    </w:lvl>
    <w:lvl w:ilvl="7" w:tplc="7854BD2E">
      <w:numFmt w:val="bullet"/>
      <w:lvlText w:val="•"/>
      <w:lvlJc w:val="left"/>
      <w:pPr>
        <w:ind w:left="7184" w:hanging="360"/>
      </w:pPr>
      <w:rPr>
        <w:rFonts w:hint="default"/>
      </w:rPr>
    </w:lvl>
    <w:lvl w:ilvl="8" w:tplc="48F070EC">
      <w:numFmt w:val="bullet"/>
      <w:lvlText w:val="•"/>
      <w:lvlJc w:val="left"/>
      <w:pPr>
        <w:ind w:left="8224" w:hanging="360"/>
      </w:pPr>
      <w:rPr>
        <w:rFonts w:hint="default"/>
      </w:rPr>
    </w:lvl>
  </w:abstractNum>
  <w:abstractNum w:abstractNumId="58">
    <w:nsid w:val="49E0537B"/>
    <w:multiLevelType w:val="multilevel"/>
    <w:tmpl w:val="7EACEE84"/>
    <w:lvl w:ilvl="0">
      <w:start w:val="1"/>
      <w:numFmt w:val="upperLetter"/>
      <w:lvlText w:val="%1"/>
      <w:lvlJc w:val="left"/>
      <w:pPr>
        <w:ind w:left="758" w:hanging="525"/>
      </w:pPr>
      <w:rPr>
        <w:rFonts w:hint="default"/>
      </w:rPr>
    </w:lvl>
    <w:lvl w:ilvl="1">
      <w:start w:val="1"/>
      <w:numFmt w:val="decimal"/>
      <w:lvlText w:val="%1.%2"/>
      <w:lvlJc w:val="left"/>
      <w:pPr>
        <w:ind w:left="758" w:hanging="525"/>
      </w:pPr>
      <w:rPr>
        <w:rFonts w:hint="default"/>
      </w:rPr>
    </w:lvl>
    <w:lvl w:ilvl="2">
      <w:start w:val="2"/>
      <w:numFmt w:val="decimal"/>
      <w:lvlText w:val="%1.%2.%3"/>
      <w:lvlJc w:val="left"/>
      <w:pPr>
        <w:ind w:left="758" w:hanging="525"/>
      </w:pPr>
      <w:rPr>
        <w:rFonts w:ascii="Calibri" w:eastAsia="Calibri" w:hAnsi="Calibri" w:cs="Calibri" w:hint="default"/>
        <w:b/>
        <w:bCs/>
        <w:spacing w:val="-2"/>
        <w:w w:val="100"/>
        <w:sz w:val="22"/>
        <w:szCs w:val="22"/>
      </w:rPr>
    </w:lvl>
    <w:lvl w:ilvl="3">
      <w:numFmt w:val="bullet"/>
      <w:lvlText w:val="•"/>
      <w:lvlJc w:val="left"/>
      <w:pPr>
        <w:ind w:left="3551" w:hanging="525"/>
      </w:pPr>
      <w:rPr>
        <w:rFonts w:hint="default"/>
      </w:rPr>
    </w:lvl>
    <w:lvl w:ilvl="4">
      <w:numFmt w:val="bullet"/>
      <w:lvlText w:val="•"/>
      <w:lvlJc w:val="left"/>
      <w:pPr>
        <w:ind w:left="4482" w:hanging="525"/>
      </w:pPr>
      <w:rPr>
        <w:rFonts w:hint="default"/>
      </w:rPr>
    </w:lvl>
    <w:lvl w:ilvl="5">
      <w:numFmt w:val="bullet"/>
      <w:lvlText w:val="•"/>
      <w:lvlJc w:val="left"/>
      <w:pPr>
        <w:ind w:left="5413" w:hanging="525"/>
      </w:pPr>
      <w:rPr>
        <w:rFonts w:hint="default"/>
      </w:rPr>
    </w:lvl>
    <w:lvl w:ilvl="6">
      <w:numFmt w:val="bullet"/>
      <w:lvlText w:val="•"/>
      <w:lvlJc w:val="left"/>
      <w:pPr>
        <w:ind w:left="6343" w:hanging="525"/>
      </w:pPr>
      <w:rPr>
        <w:rFonts w:hint="default"/>
      </w:rPr>
    </w:lvl>
    <w:lvl w:ilvl="7">
      <w:numFmt w:val="bullet"/>
      <w:lvlText w:val="•"/>
      <w:lvlJc w:val="left"/>
      <w:pPr>
        <w:ind w:left="7274" w:hanging="525"/>
      </w:pPr>
      <w:rPr>
        <w:rFonts w:hint="default"/>
      </w:rPr>
    </w:lvl>
    <w:lvl w:ilvl="8">
      <w:numFmt w:val="bullet"/>
      <w:lvlText w:val="•"/>
      <w:lvlJc w:val="left"/>
      <w:pPr>
        <w:ind w:left="8205" w:hanging="525"/>
      </w:pPr>
      <w:rPr>
        <w:rFonts w:hint="default"/>
      </w:rPr>
    </w:lvl>
  </w:abstractNum>
  <w:abstractNum w:abstractNumId="59">
    <w:nsid w:val="4A137F31"/>
    <w:multiLevelType w:val="hybridMultilevel"/>
    <w:tmpl w:val="B6E636FA"/>
    <w:lvl w:ilvl="0" w:tplc="98CAF5B8">
      <w:numFmt w:val="bullet"/>
      <w:lvlText w:val="-"/>
      <w:lvlJc w:val="left"/>
      <w:pPr>
        <w:ind w:left="549" w:hanging="140"/>
      </w:pPr>
      <w:rPr>
        <w:rFonts w:ascii="Calibri" w:eastAsia="Calibri" w:hAnsi="Calibri" w:cs="Calibri" w:hint="default"/>
        <w:w w:val="100"/>
        <w:sz w:val="22"/>
        <w:szCs w:val="22"/>
      </w:rPr>
    </w:lvl>
    <w:lvl w:ilvl="1" w:tplc="50645D4A">
      <w:numFmt w:val="bullet"/>
      <w:lvlText w:val="•"/>
      <w:lvlJc w:val="left"/>
      <w:pPr>
        <w:ind w:left="1459" w:hanging="140"/>
      </w:pPr>
      <w:rPr>
        <w:rFonts w:hint="default"/>
      </w:rPr>
    </w:lvl>
    <w:lvl w:ilvl="2" w:tplc="4E00CFAC">
      <w:numFmt w:val="bullet"/>
      <w:lvlText w:val="•"/>
      <w:lvlJc w:val="left"/>
      <w:pPr>
        <w:ind w:left="2379" w:hanging="140"/>
      </w:pPr>
      <w:rPr>
        <w:rFonts w:hint="default"/>
      </w:rPr>
    </w:lvl>
    <w:lvl w:ilvl="3" w:tplc="6F5CB5D8">
      <w:numFmt w:val="bullet"/>
      <w:lvlText w:val="•"/>
      <w:lvlJc w:val="left"/>
      <w:pPr>
        <w:ind w:left="3299" w:hanging="140"/>
      </w:pPr>
      <w:rPr>
        <w:rFonts w:hint="default"/>
      </w:rPr>
    </w:lvl>
    <w:lvl w:ilvl="4" w:tplc="9EBC32EA">
      <w:numFmt w:val="bullet"/>
      <w:lvlText w:val="•"/>
      <w:lvlJc w:val="left"/>
      <w:pPr>
        <w:ind w:left="4219" w:hanging="140"/>
      </w:pPr>
      <w:rPr>
        <w:rFonts w:hint="default"/>
      </w:rPr>
    </w:lvl>
    <w:lvl w:ilvl="5" w:tplc="B5CE507A">
      <w:numFmt w:val="bullet"/>
      <w:lvlText w:val="•"/>
      <w:lvlJc w:val="left"/>
      <w:pPr>
        <w:ind w:left="5139" w:hanging="140"/>
      </w:pPr>
      <w:rPr>
        <w:rFonts w:hint="default"/>
      </w:rPr>
    </w:lvl>
    <w:lvl w:ilvl="6" w:tplc="B8F4E546">
      <w:numFmt w:val="bullet"/>
      <w:lvlText w:val="•"/>
      <w:lvlJc w:val="left"/>
      <w:pPr>
        <w:ind w:left="6059" w:hanging="140"/>
      </w:pPr>
      <w:rPr>
        <w:rFonts w:hint="default"/>
      </w:rPr>
    </w:lvl>
    <w:lvl w:ilvl="7" w:tplc="711E2E84">
      <w:numFmt w:val="bullet"/>
      <w:lvlText w:val="•"/>
      <w:lvlJc w:val="left"/>
      <w:pPr>
        <w:ind w:left="6978" w:hanging="140"/>
      </w:pPr>
      <w:rPr>
        <w:rFonts w:hint="default"/>
      </w:rPr>
    </w:lvl>
    <w:lvl w:ilvl="8" w:tplc="EE6E8602">
      <w:numFmt w:val="bullet"/>
      <w:lvlText w:val="•"/>
      <w:lvlJc w:val="left"/>
      <w:pPr>
        <w:ind w:left="7898" w:hanging="140"/>
      </w:pPr>
      <w:rPr>
        <w:rFonts w:hint="default"/>
      </w:rPr>
    </w:lvl>
  </w:abstractNum>
  <w:abstractNum w:abstractNumId="60">
    <w:nsid w:val="4AE32DB1"/>
    <w:multiLevelType w:val="hybridMultilevel"/>
    <w:tmpl w:val="4BDCAFDA"/>
    <w:lvl w:ilvl="0" w:tplc="C35E69D6">
      <w:numFmt w:val="bullet"/>
      <w:lvlText w:val="•"/>
      <w:lvlJc w:val="left"/>
      <w:pPr>
        <w:ind w:left="835" w:hanging="219"/>
      </w:pPr>
      <w:rPr>
        <w:rFonts w:ascii="Times New Roman" w:eastAsia="Times New Roman" w:hAnsi="Times New Roman" w:cs="Times New Roman" w:hint="default"/>
        <w:w w:val="100"/>
        <w:sz w:val="22"/>
        <w:szCs w:val="22"/>
      </w:rPr>
    </w:lvl>
    <w:lvl w:ilvl="1" w:tplc="C15450C4">
      <w:numFmt w:val="bullet"/>
      <w:lvlText w:val="-"/>
      <w:lvlJc w:val="left"/>
      <w:pPr>
        <w:ind w:left="1116" w:hanging="281"/>
      </w:pPr>
      <w:rPr>
        <w:rFonts w:ascii="Times New Roman" w:eastAsia="Times New Roman" w:hAnsi="Times New Roman" w:cs="Times New Roman" w:hint="default"/>
        <w:b/>
        <w:bCs/>
        <w:w w:val="100"/>
        <w:sz w:val="22"/>
        <w:szCs w:val="22"/>
      </w:rPr>
    </w:lvl>
    <w:lvl w:ilvl="2" w:tplc="F2541B6C">
      <w:numFmt w:val="bullet"/>
      <w:lvlText w:val="•"/>
      <w:lvlJc w:val="left"/>
      <w:pPr>
        <w:ind w:left="2077" w:hanging="281"/>
      </w:pPr>
      <w:rPr>
        <w:rFonts w:hint="default"/>
      </w:rPr>
    </w:lvl>
    <w:lvl w:ilvl="3" w:tplc="3E7EBA08">
      <w:numFmt w:val="bullet"/>
      <w:lvlText w:val="•"/>
      <w:lvlJc w:val="left"/>
      <w:pPr>
        <w:ind w:left="3035" w:hanging="281"/>
      </w:pPr>
      <w:rPr>
        <w:rFonts w:hint="default"/>
      </w:rPr>
    </w:lvl>
    <w:lvl w:ilvl="4" w:tplc="55F4DDCE">
      <w:numFmt w:val="bullet"/>
      <w:lvlText w:val="•"/>
      <w:lvlJc w:val="left"/>
      <w:pPr>
        <w:ind w:left="3992" w:hanging="281"/>
      </w:pPr>
      <w:rPr>
        <w:rFonts w:hint="default"/>
      </w:rPr>
    </w:lvl>
    <w:lvl w:ilvl="5" w:tplc="EAB8128A">
      <w:numFmt w:val="bullet"/>
      <w:lvlText w:val="•"/>
      <w:lvlJc w:val="left"/>
      <w:pPr>
        <w:ind w:left="4950" w:hanging="281"/>
      </w:pPr>
      <w:rPr>
        <w:rFonts w:hint="default"/>
      </w:rPr>
    </w:lvl>
    <w:lvl w:ilvl="6" w:tplc="C0167BB0">
      <w:numFmt w:val="bullet"/>
      <w:lvlText w:val="•"/>
      <w:lvlJc w:val="left"/>
      <w:pPr>
        <w:ind w:left="5908" w:hanging="281"/>
      </w:pPr>
      <w:rPr>
        <w:rFonts w:hint="default"/>
      </w:rPr>
    </w:lvl>
    <w:lvl w:ilvl="7" w:tplc="7054B45A">
      <w:numFmt w:val="bullet"/>
      <w:lvlText w:val="•"/>
      <w:lvlJc w:val="left"/>
      <w:pPr>
        <w:ind w:left="6865" w:hanging="281"/>
      </w:pPr>
      <w:rPr>
        <w:rFonts w:hint="default"/>
      </w:rPr>
    </w:lvl>
    <w:lvl w:ilvl="8" w:tplc="5976728C">
      <w:numFmt w:val="bullet"/>
      <w:lvlText w:val="•"/>
      <w:lvlJc w:val="left"/>
      <w:pPr>
        <w:ind w:left="7823" w:hanging="281"/>
      </w:pPr>
      <w:rPr>
        <w:rFonts w:hint="default"/>
      </w:rPr>
    </w:lvl>
  </w:abstractNum>
  <w:abstractNum w:abstractNumId="61">
    <w:nsid w:val="4B136B7E"/>
    <w:multiLevelType w:val="hybridMultilevel"/>
    <w:tmpl w:val="41FCC258"/>
    <w:lvl w:ilvl="0" w:tplc="6108F06A">
      <w:numFmt w:val="bullet"/>
      <w:lvlText w:val=""/>
      <w:lvlJc w:val="left"/>
      <w:pPr>
        <w:ind w:left="647" w:hanging="360"/>
      </w:pPr>
      <w:rPr>
        <w:rFonts w:ascii="Wingdings" w:eastAsia="Wingdings" w:hAnsi="Wingdings" w:cs="Wingdings" w:hint="default"/>
        <w:w w:val="100"/>
        <w:sz w:val="24"/>
        <w:szCs w:val="24"/>
      </w:rPr>
    </w:lvl>
    <w:lvl w:ilvl="1" w:tplc="AD0C4C8A">
      <w:numFmt w:val="bullet"/>
      <w:lvlText w:val=""/>
      <w:lvlJc w:val="left"/>
      <w:pPr>
        <w:ind w:left="1367" w:hanging="360"/>
      </w:pPr>
      <w:rPr>
        <w:rFonts w:ascii="Wingdings" w:eastAsia="Wingdings" w:hAnsi="Wingdings" w:cs="Wingdings" w:hint="default"/>
        <w:w w:val="100"/>
        <w:sz w:val="24"/>
        <w:szCs w:val="24"/>
      </w:rPr>
    </w:lvl>
    <w:lvl w:ilvl="2" w:tplc="BD84016E">
      <w:numFmt w:val="bullet"/>
      <w:lvlText w:val="•"/>
      <w:lvlJc w:val="left"/>
      <w:pPr>
        <w:ind w:left="2354" w:hanging="360"/>
      </w:pPr>
      <w:rPr>
        <w:rFonts w:hint="default"/>
      </w:rPr>
    </w:lvl>
    <w:lvl w:ilvl="3" w:tplc="353A837E">
      <w:numFmt w:val="bullet"/>
      <w:lvlText w:val="•"/>
      <w:lvlJc w:val="left"/>
      <w:pPr>
        <w:ind w:left="3348" w:hanging="360"/>
      </w:pPr>
      <w:rPr>
        <w:rFonts w:hint="default"/>
      </w:rPr>
    </w:lvl>
    <w:lvl w:ilvl="4" w:tplc="1DD6F760">
      <w:numFmt w:val="bullet"/>
      <w:lvlText w:val="•"/>
      <w:lvlJc w:val="left"/>
      <w:pPr>
        <w:ind w:left="4342" w:hanging="360"/>
      </w:pPr>
      <w:rPr>
        <w:rFonts w:hint="default"/>
      </w:rPr>
    </w:lvl>
    <w:lvl w:ilvl="5" w:tplc="E3920C9E">
      <w:numFmt w:val="bullet"/>
      <w:lvlText w:val="•"/>
      <w:lvlJc w:val="left"/>
      <w:pPr>
        <w:ind w:left="5336" w:hanging="360"/>
      </w:pPr>
      <w:rPr>
        <w:rFonts w:hint="default"/>
      </w:rPr>
    </w:lvl>
    <w:lvl w:ilvl="6" w:tplc="8A381FB8">
      <w:numFmt w:val="bullet"/>
      <w:lvlText w:val="•"/>
      <w:lvlJc w:val="left"/>
      <w:pPr>
        <w:ind w:left="6330" w:hanging="360"/>
      </w:pPr>
      <w:rPr>
        <w:rFonts w:hint="default"/>
      </w:rPr>
    </w:lvl>
    <w:lvl w:ilvl="7" w:tplc="55A02CAE">
      <w:numFmt w:val="bullet"/>
      <w:lvlText w:val="•"/>
      <w:lvlJc w:val="left"/>
      <w:pPr>
        <w:ind w:left="7324" w:hanging="360"/>
      </w:pPr>
      <w:rPr>
        <w:rFonts w:hint="default"/>
      </w:rPr>
    </w:lvl>
    <w:lvl w:ilvl="8" w:tplc="89145F50">
      <w:numFmt w:val="bullet"/>
      <w:lvlText w:val="•"/>
      <w:lvlJc w:val="left"/>
      <w:pPr>
        <w:ind w:left="8318" w:hanging="360"/>
      </w:pPr>
      <w:rPr>
        <w:rFonts w:hint="default"/>
      </w:rPr>
    </w:lvl>
  </w:abstractNum>
  <w:abstractNum w:abstractNumId="62">
    <w:nsid w:val="4BAA7582"/>
    <w:multiLevelType w:val="hybridMultilevel"/>
    <w:tmpl w:val="B9463B70"/>
    <w:lvl w:ilvl="0" w:tplc="88A24496">
      <w:start w:val="1"/>
      <w:numFmt w:val="decimal"/>
      <w:lvlText w:val="%1)"/>
      <w:lvlJc w:val="left"/>
      <w:pPr>
        <w:ind w:left="993" w:hanging="360"/>
      </w:pPr>
      <w:rPr>
        <w:rFonts w:ascii="Century Gothic" w:eastAsia="Century Gothic" w:hAnsi="Century Gothic" w:cs="Century Gothic" w:hint="default"/>
        <w:w w:val="99"/>
        <w:sz w:val="20"/>
        <w:szCs w:val="20"/>
      </w:rPr>
    </w:lvl>
    <w:lvl w:ilvl="1" w:tplc="B66A8C08">
      <w:numFmt w:val="bullet"/>
      <w:lvlText w:val="•"/>
      <w:lvlJc w:val="left"/>
      <w:pPr>
        <w:ind w:left="1930" w:hanging="360"/>
      </w:pPr>
      <w:rPr>
        <w:rFonts w:hint="default"/>
      </w:rPr>
    </w:lvl>
    <w:lvl w:ilvl="2" w:tplc="A2623134">
      <w:numFmt w:val="bullet"/>
      <w:lvlText w:val="•"/>
      <w:lvlJc w:val="left"/>
      <w:pPr>
        <w:ind w:left="2861" w:hanging="360"/>
      </w:pPr>
      <w:rPr>
        <w:rFonts w:hint="default"/>
      </w:rPr>
    </w:lvl>
    <w:lvl w:ilvl="3" w:tplc="FB241D96">
      <w:numFmt w:val="bullet"/>
      <w:lvlText w:val="•"/>
      <w:lvlJc w:val="left"/>
      <w:pPr>
        <w:ind w:left="3791" w:hanging="360"/>
      </w:pPr>
      <w:rPr>
        <w:rFonts w:hint="default"/>
      </w:rPr>
    </w:lvl>
    <w:lvl w:ilvl="4" w:tplc="66707686">
      <w:numFmt w:val="bullet"/>
      <w:lvlText w:val="•"/>
      <w:lvlJc w:val="left"/>
      <w:pPr>
        <w:ind w:left="4722" w:hanging="360"/>
      </w:pPr>
      <w:rPr>
        <w:rFonts w:hint="default"/>
      </w:rPr>
    </w:lvl>
    <w:lvl w:ilvl="5" w:tplc="771E3198">
      <w:numFmt w:val="bullet"/>
      <w:lvlText w:val="•"/>
      <w:lvlJc w:val="left"/>
      <w:pPr>
        <w:ind w:left="5653" w:hanging="360"/>
      </w:pPr>
      <w:rPr>
        <w:rFonts w:hint="default"/>
      </w:rPr>
    </w:lvl>
    <w:lvl w:ilvl="6" w:tplc="E3CED56A">
      <w:numFmt w:val="bullet"/>
      <w:lvlText w:val="•"/>
      <w:lvlJc w:val="left"/>
      <w:pPr>
        <w:ind w:left="6583" w:hanging="360"/>
      </w:pPr>
      <w:rPr>
        <w:rFonts w:hint="default"/>
      </w:rPr>
    </w:lvl>
    <w:lvl w:ilvl="7" w:tplc="DA825BFA">
      <w:numFmt w:val="bullet"/>
      <w:lvlText w:val="•"/>
      <w:lvlJc w:val="left"/>
      <w:pPr>
        <w:ind w:left="7514" w:hanging="360"/>
      </w:pPr>
      <w:rPr>
        <w:rFonts w:hint="default"/>
      </w:rPr>
    </w:lvl>
    <w:lvl w:ilvl="8" w:tplc="D8FCC158">
      <w:numFmt w:val="bullet"/>
      <w:lvlText w:val="•"/>
      <w:lvlJc w:val="left"/>
      <w:pPr>
        <w:ind w:left="8445" w:hanging="360"/>
      </w:pPr>
      <w:rPr>
        <w:rFonts w:hint="default"/>
      </w:rPr>
    </w:lvl>
  </w:abstractNum>
  <w:abstractNum w:abstractNumId="63">
    <w:nsid w:val="4BB81B9F"/>
    <w:multiLevelType w:val="hybridMultilevel"/>
    <w:tmpl w:val="9FE47F4C"/>
    <w:lvl w:ilvl="0" w:tplc="FEDA7C6E">
      <w:start w:val="1"/>
      <w:numFmt w:val="lowerLetter"/>
      <w:lvlText w:val="%1)"/>
      <w:lvlJc w:val="left"/>
      <w:pPr>
        <w:ind w:left="1116" w:hanging="281"/>
      </w:pPr>
      <w:rPr>
        <w:rFonts w:ascii="Calibri" w:eastAsia="Calibri" w:hAnsi="Calibri" w:cs="Calibri" w:hint="default"/>
        <w:spacing w:val="-1"/>
        <w:w w:val="100"/>
        <w:sz w:val="22"/>
        <w:szCs w:val="22"/>
      </w:rPr>
    </w:lvl>
    <w:lvl w:ilvl="1" w:tplc="E7F8D166">
      <w:numFmt w:val="bullet"/>
      <w:lvlText w:val="•"/>
      <w:lvlJc w:val="left"/>
      <w:pPr>
        <w:ind w:left="1981" w:hanging="281"/>
      </w:pPr>
      <w:rPr>
        <w:rFonts w:hint="default"/>
      </w:rPr>
    </w:lvl>
    <w:lvl w:ilvl="2" w:tplc="C0EC9B70">
      <w:numFmt w:val="bullet"/>
      <w:lvlText w:val="•"/>
      <w:lvlJc w:val="left"/>
      <w:pPr>
        <w:ind w:left="2843" w:hanging="281"/>
      </w:pPr>
      <w:rPr>
        <w:rFonts w:hint="default"/>
      </w:rPr>
    </w:lvl>
    <w:lvl w:ilvl="3" w:tplc="BD3E9B6E">
      <w:numFmt w:val="bullet"/>
      <w:lvlText w:val="•"/>
      <w:lvlJc w:val="left"/>
      <w:pPr>
        <w:ind w:left="3705" w:hanging="281"/>
      </w:pPr>
      <w:rPr>
        <w:rFonts w:hint="default"/>
      </w:rPr>
    </w:lvl>
    <w:lvl w:ilvl="4" w:tplc="613A5DC4">
      <w:numFmt w:val="bullet"/>
      <w:lvlText w:val="•"/>
      <w:lvlJc w:val="left"/>
      <w:pPr>
        <w:ind w:left="4567" w:hanging="281"/>
      </w:pPr>
      <w:rPr>
        <w:rFonts w:hint="default"/>
      </w:rPr>
    </w:lvl>
    <w:lvl w:ilvl="5" w:tplc="AE2689A0">
      <w:numFmt w:val="bullet"/>
      <w:lvlText w:val="•"/>
      <w:lvlJc w:val="left"/>
      <w:pPr>
        <w:ind w:left="5429" w:hanging="281"/>
      </w:pPr>
      <w:rPr>
        <w:rFonts w:hint="default"/>
      </w:rPr>
    </w:lvl>
    <w:lvl w:ilvl="6" w:tplc="56765E94">
      <w:numFmt w:val="bullet"/>
      <w:lvlText w:val="•"/>
      <w:lvlJc w:val="left"/>
      <w:pPr>
        <w:ind w:left="6291" w:hanging="281"/>
      </w:pPr>
      <w:rPr>
        <w:rFonts w:hint="default"/>
      </w:rPr>
    </w:lvl>
    <w:lvl w:ilvl="7" w:tplc="D93204B4">
      <w:numFmt w:val="bullet"/>
      <w:lvlText w:val="•"/>
      <w:lvlJc w:val="left"/>
      <w:pPr>
        <w:ind w:left="7152" w:hanging="281"/>
      </w:pPr>
      <w:rPr>
        <w:rFonts w:hint="default"/>
      </w:rPr>
    </w:lvl>
    <w:lvl w:ilvl="8" w:tplc="BCC6898E">
      <w:numFmt w:val="bullet"/>
      <w:lvlText w:val="•"/>
      <w:lvlJc w:val="left"/>
      <w:pPr>
        <w:ind w:left="8014" w:hanging="281"/>
      </w:pPr>
      <w:rPr>
        <w:rFonts w:hint="default"/>
      </w:rPr>
    </w:lvl>
  </w:abstractNum>
  <w:abstractNum w:abstractNumId="64">
    <w:nsid w:val="4E3B617F"/>
    <w:multiLevelType w:val="hybridMultilevel"/>
    <w:tmpl w:val="1AFA4754"/>
    <w:lvl w:ilvl="0" w:tplc="A21A3600">
      <w:numFmt w:val="bullet"/>
      <w:lvlText w:val="-"/>
      <w:lvlJc w:val="left"/>
      <w:pPr>
        <w:ind w:left="720" w:hanging="360"/>
      </w:pPr>
      <w:rPr>
        <w:rFonts w:ascii="Times New Roman" w:eastAsia="Times New Roman" w:hAnsi="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nsid w:val="4E9B4C9A"/>
    <w:multiLevelType w:val="hybridMultilevel"/>
    <w:tmpl w:val="EC08819E"/>
    <w:lvl w:ilvl="0" w:tplc="E83E2A1A">
      <w:start w:val="1"/>
      <w:numFmt w:val="lowerLetter"/>
      <w:lvlText w:val="%1)"/>
      <w:lvlJc w:val="left"/>
      <w:pPr>
        <w:ind w:left="120" w:hanging="211"/>
      </w:pPr>
      <w:rPr>
        <w:rFonts w:ascii="Century Gothic" w:eastAsia="Century Gothic" w:hAnsi="Century Gothic" w:cs="Century Gothic" w:hint="default"/>
        <w:w w:val="100"/>
        <w:sz w:val="16"/>
        <w:szCs w:val="16"/>
      </w:rPr>
    </w:lvl>
    <w:lvl w:ilvl="1" w:tplc="732CBC14">
      <w:numFmt w:val="bullet"/>
      <w:lvlText w:val="•"/>
      <w:lvlJc w:val="left"/>
      <w:pPr>
        <w:ind w:left="1159" w:hanging="211"/>
      </w:pPr>
      <w:rPr>
        <w:rFonts w:hint="default"/>
      </w:rPr>
    </w:lvl>
    <w:lvl w:ilvl="2" w:tplc="024C7200">
      <w:numFmt w:val="bullet"/>
      <w:lvlText w:val="•"/>
      <w:lvlJc w:val="left"/>
      <w:pPr>
        <w:ind w:left="2199" w:hanging="211"/>
      </w:pPr>
      <w:rPr>
        <w:rFonts w:hint="default"/>
      </w:rPr>
    </w:lvl>
    <w:lvl w:ilvl="3" w:tplc="F30011DC">
      <w:numFmt w:val="bullet"/>
      <w:lvlText w:val="•"/>
      <w:lvlJc w:val="left"/>
      <w:pPr>
        <w:ind w:left="3239" w:hanging="211"/>
      </w:pPr>
      <w:rPr>
        <w:rFonts w:hint="default"/>
      </w:rPr>
    </w:lvl>
    <w:lvl w:ilvl="4" w:tplc="96780402">
      <w:numFmt w:val="bullet"/>
      <w:lvlText w:val="•"/>
      <w:lvlJc w:val="left"/>
      <w:pPr>
        <w:ind w:left="4279" w:hanging="211"/>
      </w:pPr>
      <w:rPr>
        <w:rFonts w:hint="default"/>
      </w:rPr>
    </w:lvl>
    <w:lvl w:ilvl="5" w:tplc="263AC6D2">
      <w:numFmt w:val="bullet"/>
      <w:lvlText w:val="•"/>
      <w:lvlJc w:val="left"/>
      <w:pPr>
        <w:ind w:left="5319" w:hanging="211"/>
      </w:pPr>
      <w:rPr>
        <w:rFonts w:hint="default"/>
      </w:rPr>
    </w:lvl>
    <w:lvl w:ilvl="6" w:tplc="0420AD04">
      <w:numFmt w:val="bullet"/>
      <w:lvlText w:val="•"/>
      <w:lvlJc w:val="left"/>
      <w:pPr>
        <w:ind w:left="6359" w:hanging="211"/>
      </w:pPr>
      <w:rPr>
        <w:rFonts w:hint="default"/>
      </w:rPr>
    </w:lvl>
    <w:lvl w:ilvl="7" w:tplc="E06AFDE2">
      <w:numFmt w:val="bullet"/>
      <w:lvlText w:val="•"/>
      <w:lvlJc w:val="left"/>
      <w:pPr>
        <w:ind w:left="7399" w:hanging="211"/>
      </w:pPr>
      <w:rPr>
        <w:rFonts w:hint="default"/>
      </w:rPr>
    </w:lvl>
    <w:lvl w:ilvl="8" w:tplc="80A0D8B8">
      <w:numFmt w:val="bullet"/>
      <w:lvlText w:val="•"/>
      <w:lvlJc w:val="left"/>
      <w:pPr>
        <w:ind w:left="8439" w:hanging="211"/>
      </w:pPr>
      <w:rPr>
        <w:rFonts w:hint="default"/>
      </w:rPr>
    </w:lvl>
  </w:abstractNum>
  <w:abstractNum w:abstractNumId="66">
    <w:nsid w:val="4F1D62A5"/>
    <w:multiLevelType w:val="hybridMultilevel"/>
    <w:tmpl w:val="2FB0C3A6"/>
    <w:lvl w:ilvl="0" w:tplc="34C4B42E">
      <w:start w:val="1"/>
      <w:numFmt w:val="decimal"/>
      <w:lvlText w:val="%1."/>
      <w:lvlJc w:val="left"/>
      <w:pPr>
        <w:ind w:left="556" w:hanging="284"/>
      </w:pPr>
      <w:rPr>
        <w:rFonts w:ascii="Century Gothic" w:eastAsia="Century Gothic" w:hAnsi="Century Gothic" w:cs="Century Gothic" w:hint="default"/>
        <w:w w:val="99"/>
        <w:sz w:val="20"/>
        <w:szCs w:val="20"/>
      </w:rPr>
    </w:lvl>
    <w:lvl w:ilvl="1" w:tplc="D8BA131C">
      <w:start w:val="1"/>
      <w:numFmt w:val="lowerLetter"/>
      <w:lvlText w:val="%2)"/>
      <w:lvlJc w:val="left"/>
      <w:pPr>
        <w:ind w:left="990" w:hanging="281"/>
      </w:pPr>
      <w:rPr>
        <w:rFonts w:ascii="Calibri" w:eastAsia="Calibri" w:hAnsi="Calibri" w:cs="Calibri" w:hint="default"/>
        <w:spacing w:val="-1"/>
        <w:w w:val="100"/>
        <w:sz w:val="22"/>
        <w:szCs w:val="22"/>
      </w:rPr>
    </w:lvl>
    <w:lvl w:ilvl="2" w:tplc="9C723ACC">
      <w:numFmt w:val="bullet"/>
      <w:lvlText w:val="•"/>
      <w:lvlJc w:val="left"/>
      <w:pPr>
        <w:ind w:left="2034" w:hanging="281"/>
      </w:pPr>
      <w:rPr>
        <w:rFonts w:hint="default"/>
      </w:rPr>
    </w:lvl>
    <w:lvl w:ilvl="3" w:tplc="379EFA7E">
      <w:numFmt w:val="bullet"/>
      <w:lvlText w:val="•"/>
      <w:lvlJc w:val="left"/>
      <w:pPr>
        <w:ind w:left="3068" w:hanging="281"/>
      </w:pPr>
      <w:rPr>
        <w:rFonts w:hint="default"/>
      </w:rPr>
    </w:lvl>
    <w:lvl w:ilvl="4" w:tplc="4878AF82">
      <w:numFmt w:val="bullet"/>
      <w:lvlText w:val="•"/>
      <w:lvlJc w:val="left"/>
      <w:pPr>
        <w:ind w:left="4102" w:hanging="281"/>
      </w:pPr>
      <w:rPr>
        <w:rFonts w:hint="default"/>
      </w:rPr>
    </w:lvl>
    <w:lvl w:ilvl="5" w:tplc="AA7618B8">
      <w:numFmt w:val="bullet"/>
      <w:lvlText w:val="•"/>
      <w:lvlJc w:val="left"/>
      <w:pPr>
        <w:ind w:left="5136" w:hanging="281"/>
      </w:pPr>
      <w:rPr>
        <w:rFonts w:hint="default"/>
      </w:rPr>
    </w:lvl>
    <w:lvl w:ilvl="6" w:tplc="9386FAE4">
      <w:numFmt w:val="bullet"/>
      <w:lvlText w:val="•"/>
      <w:lvlJc w:val="left"/>
      <w:pPr>
        <w:ind w:left="6170" w:hanging="281"/>
      </w:pPr>
      <w:rPr>
        <w:rFonts w:hint="default"/>
      </w:rPr>
    </w:lvl>
    <w:lvl w:ilvl="7" w:tplc="A058E8D2">
      <w:numFmt w:val="bullet"/>
      <w:lvlText w:val="•"/>
      <w:lvlJc w:val="left"/>
      <w:pPr>
        <w:ind w:left="7204" w:hanging="281"/>
      </w:pPr>
      <w:rPr>
        <w:rFonts w:hint="default"/>
      </w:rPr>
    </w:lvl>
    <w:lvl w:ilvl="8" w:tplc="65D2AE0C">
      <w:numFmt w:val="bullet"/>
      <w:lvlText w:val="•"/>
      <w:lvlJc w:val="left"/>
      <w:pPr>
        <w:ind w:left="8238" w:hanging="281"/>
      </w:pPr>
      <w:rPr>
        <w:rFonts w:hint="default"/>
      </w:rPr>
    </w:lvl>
  </w:abstractNum>
  <w:abstractNum w:abstractNumId="67">
    <w:nsid w:val="4FD31D9A"/>
    <w:multiLevelType w:val="hybridMultilevel"/>
    <w:tmpl w:val="96C20846"/>
    <w:lvl w:ilvl="0" w:tplc="1548C76A">
      <w:start w:val="1"/>
      <w:numFmt w:val="bullet"/>
      <w:lvlText w:val=""/>
      <w:lvlJc w:val="left"/>
      <w:pPr>
        <w:tabs>
          <w:tab w:val="num" w:pos="720"/>
        </w:tabs>
        <w:ind w:left="720" w:hanging="360"/>
      </w:pPr>
      <w:rPr>
        <w:rFonts w:ascii="Symbol" w:hAnsi="Symbol" w:hint="default"/>
        <w:sz w:val="28"/>
        <w:szCs w:val="28"/>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8">
    <w:nsid w:val="50546538"/>
    <w:multiLevelType w:val="hybridMultilevel"/>
    <w:tmpl w:val="CFEC4986"/>
    <w:lvl w:ilvl="0" w:tplc="1548C76A">
      <w:start w:val="1"/>
      <w:numFmt w:val="bullet"/>
      <w:lvlText w:val=""/>
      <w:lvlJc w:val="left"/>
      <w:pPr>
        <w:tabs>
          <w:tab w:val="num" w:pos="993"/>
        </w:tabs>
        <w:ind w:left="993" w:hanging="360"/>
      </w:pPr>
      <w:rPr>
        <w:rFonts w:ascii="Symbol" w:hAnsi="Symbol" w:hint="default"/>
        <w:sz w:val="28"/>
        <w:szCs w:val="28"/>
      </w:rPr>
    </w:lvl>
    <w:lvl w:ilvl="1" w:tplc="04100003" w:tentative="1">
      <w:start w:val="1"/>
      <w:numFmt w:val="bullet"/>
      <w:lvlText w:val="o"/>
      <w:lvlJc w:val="left"/>
      <w:pPr>
        <w:tabs>
          <w:tab w:val="num" w:pos="1713"/>
        </w:tabs>
        <w:ind w:left="1713" w:hanging="360"/>
      </w:pPr>
      <w:rPr>
        <w:rFonts w:ascii="Courier New" w:hAnsi="Courier New" w:cs="Courier New" w:hint="default"/>
      </w:rPr>
    </w:lvl>
    <w:lvl w:ilvl="2" w:tplc="04100005" w:tentative="1">
      <w:start w:val="1"/>
      <w:numFmt w:val="bullet"/>
      <w:lvlText w:val=""/>
      <w:lvlJc w:val="left"/>
      <w:pPr>
        <w:tabs>
          <w:tab w:val="num" w:pos="2433"/>
        </w:tabs>
        <w:ind w:left="2433" w:hanging="360"/>
      </w:pPr>
      <w:rPr>
        <w:rFonts w:ascii="Wingdings" w:hAnsi="Wingdings" w:hint="default"/>
      </w:rPr>
    </w:lvl>
    <w:lvl w:ilvl="3" w:tplc="04100001" w:tentative="1">
      <w:start w:val="1"/>
      <w:numFmt w:val="bullet"/>
      <w:lvlText w:val=""/>
      <w:lvlJc w:val="left"/>
      <w:pPr>
        <w:tabs>
          <w:tab w:val="num" w:pos="3153"/>
        </w:tabs>
        <w:ind w:left="3153" w:hanging="360"/>
      </w:pPr>
      <w:rPr>
        <w:rFonts w:ascii="Symbol" w:hAnsi="Symbol" w:hint="default"/>
      </w:rPr>
    </w:lvl>
    <w:lvl w:ilvl="4" w:tplc="04100003" w:tentative="1">
      <w:start w:val="1"/>
      <w:numFmt w:val="bullet"/>
      <w:lvlText w:val="o"/>
      <w:lvlJc w:val="left"/>
      <w:pPr>
        <w:tabs>
          <w:tab w:val="num" w:pos="3873"/>
        </w:tabs>
        <w:ind w:left="3873" w:hanging="360"/>
      </w:pPr>
      <w:rPr>
        <w:rFonts w:ascii="Courier New" w:hAnsi="Courier New" w:cs="Courier New" w:hint="default"/>
      </w:rPr>
    </w:lvl>
    <w:lvl w:ilvl="5" w:tplc="04100005" w:tentative="1">
      <w:start w:val="1"/>
      <w:numFmt w:val="bullet"/>
      <w:lvlText w:val=""/>
      <w:lvlJc w:val="left"/>
      <w:pPr>
        <w:tabs>
          <w:tab w:val="num" w:pos="4593"/>
        </w:tabs>
        <w:ind w:left="4593" w:hanging="360"/>
      </w:pPr>
      <w:rPr>
        <w:rFonts w:ascii="Wingdings" w:hAnsi="Wingdings" w:hint="default"/>
      </w:rPr>
    </w:lvl>
    <w:lvl w:ilvl="6" w:tplc="04100001" w:tentative="1">
      <w:start w:val="1"/>
      <w:numFmt w:val="bullet"/>
      <w:lvlText w:val=""/>
      <w:lvlJc w:val="left"/>
      <w:pPr>
        <w:tabs>
          <w:tab w:val="num" w:pos="5313"/>
        </w:tabs>
        <w:ind w:left="5313" w:hanging="360"/>
      </w:pPr>
      <w:rPr>
        <w:rFonts w:ascii="Symbol" w:hAnsi="Symbol" w:hint="default"/>
      </w:rPr>
    </w:lvl>
    <w:lvl w:ilvl="7" w:tplc="04100003" w:tentative="1">
      <w:start w:val="1"/>
      <w:numFmt w:val="bullet"/>
      <w:lvlText w:val="o"/>
      <w:lvlJc w:val="left"/>
      <w:pPr>
        <w:tabs>
          <w:tab w:val="num" w:pos="6033"/>
        </w:tabs>
        <w:ind w:left="6033" w:hanging="360"/>
      </w:pPr>
      <w:rPr>
        <w:rFonts w:ascii="Courier New" w:hAnsi="Courier New" w:cs="Courier New" w:hint="default"/>
      </w:rPr>
    </w:lvl>
    <w:lvl w:ilvl="8" w:tplc="04100005" w:tentative="1">
      <w:start w:val="1"/>
      <w:numFmt w:val="bullet"/>
      <w:lvlText w:val=""/>
      <w:lvlJc w:val="left"/>
      <w:pPr>
        <w:tabs>
          <w:tab w:val="num" w:pos="6753"/>
        </w:tabs>
        <w:ind w:left="6753" w:hanging="360"/>
      </w:pPr>
      <w:rPr>
        <w:rFonts w:ascii="Wingdings" w:hAnsi="Wingdings" w:hint="default"/>
      </w:rPr>
    </w:lvl>
  </w:abstractNum>
  <w:abstractNum w:abstractNumId="69">
    <w:nsid w:val="50A46B4C"/>
    <w:multiLevelType w:val="hybridMultilevel"/>
    <w:tmpl w:val="382083D4"/>
    <w:lvl w:ilvl="0" w:tplc="E0106CBC">
      <w:start w:val="1"/>
      <w:numFmt w:val="lowerLetter"/>
      <w:lvlText w:val="%1)"/>
      <w:lvlJc w:val="left"/>
      <w:pPr>
        <w:ind w:left="1116" w:hanging="281"/>
      </w:pPr>
      <w:rPr>
        <w:rFonts w:ascii="Calibri" w:eastAsia="Calibri" w:hAnsi="Calibri" w:cs="Calibri" w:hint="default"/>
        <w:spacing w:val="-1"/>
        <w:w w:val="100"/>
        <w:sz w:val="22"/>
        <w:szCs w:val="22"/>
      </w:rPr>
    </w:lvl>
    <w:lvl w:ilvl="1" w:tplc="C080977C">
      <w:numFmt w:val="bullet"/>
      <w:lvlText w:val="•"/>
      <w:lvlJc w:val="left"/>
      <w:pPr>
        <w:ind w:left="1981" w:hanging="281"/>
      </w:pPr>
      <w:rPr>
        <w:rFonts w:hint="default"/>
      </w:rPr>
    </w:lvl>
    <w:lvl w:ilvl="2" w:tplc="0A90904E">
      <w:numFmt w:val="bullet"/>
      <w:lvlText w:val="•"/>
      <w:lvlJc w:val="left"/>
      <w:pPr>
        <w:ind w:left="2843" w:hanging="281"/>
      </w:pPr>
      <w:rPr>
        <w:rFonts w:hint="default"/>
      </w:rPr>
    </w:lvl>
    <w:lvl w:ilvl="3" w:tplc="638441DE">
      <w:numFmt w:val="bullet"/>
      <w:lvlText w:val="•"/>
      <w:lvlJc w:val="left"/>
      <w:pPr>
        <w:ind w:left="3705" w:hanging="281"/>
      </w:pPr>
      <w:rPr>
        <w:rFonts w:hint="default"/>
      </w:rPr>
    </w:lvl>
    <w:lvl w:ilvl="4" w:tplc="48FEB2F6">
      <w:numFmt w:val="bullet"/>
      <w:lvlText w:val="•"/>
      <w:lvlJc w:val="left"/>
      <w:pPr>
        <w:ind w:left="4567" w:hanging="281"/>
      </w:pPr>
      <w:rPr>
        <w:rFonts w:hint="default"/>
      </w:rPr>
    </w:lvl>
    <w:lvl w:ilvl="5" w:tplc="39DC03C2">
      <w:numFmt w:val="bullet"/>
      <w:lvlText w:val="•"/>
      <w:lvlJc w:val="left"/>
      <w:pPr>
        <w:ind w:left="5429" w:hanging="281"/>
      </w:pPr>
      <w:rPr>
        <w:rFonts w:hint="default"/>
      </w:rPr>
    </w:lvl>
    <w:lvl w:ilvl="6" w:tplc="9F2CE84C">
      <w:numFmt w:val="bullet"/>
      <w:lvlText w:val="•"/>
      <w:lvlJc w:val="left"/>
      <w:pPr>
        <w:ind w:left="6291" w:hanging="281"/>
      </w:pPr>
      <w:rPr>
        <w:rFonts w:hint="default"/>
      </w:rPr>
    </w:lvl>
    <w:lvl w:ilvl="7" w:tplc="3232F004">
      <w:numFmt w:val="bullet"/>
      <w:lvlText w:val="•"/>
      <w:lvlJc w:val="left"/>
      <w:pPr>
        <w:ind w:left="7152" w:hanging="281"/>
      </w:pPr>
      <w:rPr>
        <w:rFonts w:hint="default"/>
      </w:rPr>
    </w:lvl>
    <w:lvl w:ilvl="8" w:tplc="69C8B48E">
      <w:numFmt w:val="bullet"/>
      <w:lvlText w:val="•"/>
      <w:lvlJc w:val="left"/>
      <w:pPr>
        <w:ind w:left="8014" w:hanging="281"/>
      </w:pPr>
      <w:rPr>
        <w:rFonts w:hint="default"/>
      </w:rPr>
    </w:lvl>
  </w:abstractNum>
  <w:abstractNum w:abstractNumId="70">
    <w:nsid w:val="510D29D4"/>
    <w:multiLevelType w:val="multilevel"/>
    <w:tmpl w:val="E5905E34"/>
    <w:lvl w:ilvl="0">
      <w:start w:val="4"/>
      <w:numFmt w:val="upperLetter"/>
      <w:lvlText w:val="%1"/>
      <w:lvlJc w:val="left"/>
      <w:pPr>
        <w:ind w:left="120" w:hanging="607"/>
      </w:pPr>
      <w:rPr>
        <w:rFonts w:hint="default"/>
      </w:rPr>
    </w:lvl>
    <w:lvl w:ilvl="1">
      <w:start w:val="16"/>
      <w:numFmt w:val="upperLetter"/>
      <w:lvlText w:val="%1.%2"/>
      <w:lvlJc w:val="left"/>
      <w:pPr>
        <w:ind w:left="120" w:hanging="607"/>
      </w:pPr>
      <w:rPr>
        <w:rFonts w:hint="default"/>
      </w:rPr>
    </w:lvl>
    <w:lvl w:ilvl="2">
      <w:start w:val="18"/>
      <w:numFmt w:val="upperLetter"/>
      <w:lvlText w:val="%1.%2.%3."/>
      <w:lvlJc w:val="left"/>
      <w:pPr>
        <w:ind w:left="120" w:hanging="607"/>
      </w:pPr>
      <w:rPr>
        <w:rFonts w:ascii="Century Gothic" w:eastAsia="Century Gothic" w:hAnsi="Century Gothic" w:cs="Century Gothic" w:hint="default"/>
        <w:spacing w:val="-3"/>
        <w:w w:val="99"/>
        <w:sz w:val="20"/>
        <w:szCs w:val="20"/>
      </w:rPr>
    </w:lvl>
    <w:lvl w:ilvl="3">
      <w:numFmt w:val="bullet"/>
      <w:lvlText w:val=""/>
      <w:lvlJc w:val="left"/>
      <w:pPr>
        <w:ind w:left="840" w:hanging="360"/>
      </w:pPr>
      <w:rPr>
        <w:rFonts w:ascii="Symbol" w:eastAsia="Symbol" w:hAnsi="Symbol" w:cs="Symbol" w:hint="default"/>
        <w:w w:val="100"/>
        <w:sz w:val="28"/>
        <w:szCs w:val="28"/>
      </w:rPr>
    </w:lvl>
    <w:lvl w:ilvl="4">
      <w:numFmt w:val="bullet"/>
      <w:lvlText w:val="•"/>
      <w:lvlJc w:val="left"/>
      <w:pPr>
        <w:ind w:left="4066" w:hanging="360"/>
      </w:pPr>
      <w:rPr>
        <w:rFonts w:hint="default"/>
      </w:rPr>
    </w:lvl>
    <w:lvl w:ilvl="5">
      <w:numFmt w:val="bullet"/>
      <w:lvlText w:val="•"/>
      <w:lvlJc w:val="left"/>
      <w:pPr>
        <w:ind w:left="5141" w:hanging="360"/>
      </w:pPr>
      <w:rPr>
        <w:rFonts w:hint="default"/>
      </w:rPr>
    </w:lvl>
    <w:lvl w:ilvl="6">
      <w:numFmt w:val="bullet"/>
      <w:lvlText w:val="•"/>
      <w:lvlJc w:val="left"/>
      <w:pPr>
        <w:ind w:left="6217" w:hanging="360"/>
      </w:pPr>
      <w:rPr>
        <w:rFonts w:hint="default"/>
      </w:rPr>
    </w:lvl>
    <w:lvl w:ilvl="7">
      <w:numFmt w:val="bullet"/>
      <w:lvlText w:val="•"/>
      <w:lvlJc w:val="left"/>
      <w:pPr>
        <w:ind w:left="7292" w:hanging="360"/>
      </w:pPr>
      <w:rPr>
        <w:rFonts w:hint="default"/>
      </w:rPr>
    </w:lvl>
    <w:lvl w:ilvl="8">
      <w:numFmt w:val="bullet"/>
      <w:lvlText w:val="•"/>
      <w:lvlJc w:val="left"/>
      <w:pPr>
        <w:ind w:left="8368" w:hanging="360"/>
      </w:pPr>
      <w:rPr>
        <w:rFonts w:hint="default"/>
      </w:rPr>
    </w:lvl>
  </w:abstractNum>
  <w:abstractNum w:abstractNumId="71">
    <w:nsid w:val="51631564"/>
    <w:multiLevelType w:val="hybridMultilevel"/>
    <w:tmpl w:val="C63EE9C2"/>
    <w:lvl w:ilvl="0" w:tplc="73FE37B8">
      <w:numFmt w:val="bullet"/>
      <w:lvlText w:val=""/>
      <w:lvlJc w:val="left"/>
      <w:pPr>
        <w:ind w:left="940" w:hanging="360"/>
      </w:pPr>
      <w:rPr>
        <w:rFonts w:ascii="Symbol" w:eastAsia="Symbol" w:hAnsi="Symbol" w:cs="Symbol" w:hint="default"/>
        <w:w w:val="100"/>
        <w:sz w:val="24"/>
        <w:szCs w:val="24"/>
      </w:rPr>
    </w:lvl>
    <w:lvl w:ilvl="1" w:tplc="E37C8F88">
      <w:numFmt w:val="bullet"/>
      <w:lvlText w:val="•"/>
      <w:lvlJc w:val="left"/>
      <w:pPr>
        <w:ind w:left="1876" w:hanging="360"/>
      </w:pPr>
      <w:rPr>
        <w:rFonts w:hint="default"/>
      </w:rPr>
    </w:lvl>
    <w:lvl w:ilvl="2" w:tplc="BCACA88E">
      <w:numFmt w:val="bullet"/>
      <w:lvlText w:val="•"/>
      <w:lvlJc w:val="left"/>
      <w:pPr>
        <w:ind w:left="2813" w:hanging="360"/>
      </w:pPr>
      <w:rPr>
        <w:rFonts w:hint="default"/>
      </w:rPr>
    </w:lvl>
    <w:lvl w:ilvl="3" w:tplc="D9262EBE">
      <w:numFmt w:val="bullet"/>
      <w:lvlText w:val="•"/>
      <w:lvlJc w:val="left"/>
      <w:pPr>
        <w:ind w:left="3749" w:hanging="360"/>
      </w:pPr>
      <w:rPr>
        <w:rFonts w:hint="default"/>
      </w:rPr>
    </w:lvl>
    <w:lvl w:ilvl="4" w:tplc="77D83656">
      <w:numFmt w:val="bullet"/>
      <w:lvlText w:val="•"/>
      <w:lvlJc w:val="left"/>
      <w:pPr>
        <w:ind w:left="4686" w:hanging="360"/>
      </w:pPr>
      <w:rPr>
        <w:rFonts w:hint="default"/>
      </w:rPr>
    </w:lvl>
    <w:lvl w:ilvl="5" w:tplc="CF9AEC42">
      <w:numFmt w:val="bullet"/>
      <w:lvlText w:val="•"/>
      <w:lvlJc w:val="left"/>
      <w:pPr>
        <w:ind w:left="5623" w:hanging="360"/>
      </w:pPr>
      <w:rPr>
        <w:rFonts w:hint="default"/>
      </w:rPr>
    </w:lvl>
    <w:lvl w:ilvl="6" w:tplc="2DF6B6B0">
      <w:numFmt w:val="bullet"/>
      <w:lvlText w:val="•"/>
      <w:lvlJc w:val="left"/>
      <w:pPr>
        <w:ind w:left="6559" w:hanging="360"/>
      </w:pPr>
      <w:rPr>
        <w:rFonts w:hint="default"/>
      </w:rPr>
    </w:lvl>
    <w:lvl w:ilvl="7" w:tplc="11CC459E">
      <w:numFmt w:val="bullet"/>
      <w:lvlText w:val="•"/>
      <w:lvlJc w:val="left"/>
      <w:pPr>
        <w:ind w:left="7496" w:hanging="360"/>
      </w:pPr>
      <w:rPr>
        <w:rFonts w:hint="default"/>
      </w:rPr>
    </w:lvl>
    <w:lvl w:ilvl="8" w:tplc="551A35C6">
      <w:numFmt w:val="bullet"/>
      <w:lvlText w:val="•"/>
      <w:lvlJc w:val="left"/>
      <w:pPr>
        <w:ind w:left="8433" w:hanging="360"/>
      </w:pPr>
      <w:rPr>
        <w:rFonts w:hint="default"/>
      </w:rPr>
    </w:lvl>
  </w:abstractNum>
  <w:abstractNum w:abstractNumId="72">
    <w:nsid w:val="51781E97"/>
    <w:multiLevelType w:val="hybridMultilevel"/>
    <w:tmpl w:val="7E563FAA"/>
    <w:lvl w:ilvl="0" w:tplc="E0BAF74E">
      <w:start w:val="1"/>
      <w:numFmt w:val="decimal"/>
      <w:lvlText w:val="%1."/>
      <w:lvlJc w:val="left"/>
      <w:pPr>
        <w:ind w:left="549" w:hanging="207"/>
      </w:pPr>
      <w:rPr>
        <w:rFonts w:ascii="Calibri" w:eastAsia="Calibri" w:hAnsi="Calibri" w:cs="Calibri" w:hint="default"/>
        <w:b/>
        <w:bCs/>
        <w:i/>
        <w:w w:val="100"/>
        <w:sz w:val="22"/>
        <w:szCs w:val="22"/>
      </w:rPr>
    </w:lvl>
    <w:lvl w:ilvl="1" w:tplc="10C6020C">
      <w:start w:val="1"/>
      <w:numFmt w:val="decimal"/>
      <w:lvlText w:val="%2."/>
      <w:lvlJc w:val="left"/>
      <w:pPr>
        <w:ind w:left="835" w:hanging="287"/>
        <w:jc w:val="right"/>
      </w:pPr>
      <w:rPr>
        <w:rFonts w:hint="default"/>
        <w:w w:val="100"/>
      </w:rPr>
    </w:lvl>
    <w:lvl w:ilvl="2" w:tplc="C84244C0">
      <w:numFmt w:val="bullet"/>
      <w:lvlText w:val="•"/>
      <w:lvlJc w:val="left"/>
      <w:pPr>
        <w:ind w:left="1116" w:hanging="281"/>
      </w:pPr>
      <w:rPr>
        <w:rFonts w:ascii="Times New Roman" w:eastAsia="Times New Roman" w:hAnsi="Times New Roman" w:cs="Times New Roman" w:hint="default"/>
        <w:w w:val="100"/>
        <w:sz w:val="22"/>
        <w:szCs w:val="22"/>
      </w:rPr>
    </w:lvl>
    <w:lvl w:ilvl="3" w:tplc="000C30F2">
      <w:numFmt w:val="bullet"/>
      <w:lvlText w:val="•"/>
      <w:lvlJc w:val="left"/>
      <w:pPr>
        <w:ind w:left="1116" w:hanging="140"/>
      </w:pPr>
      <w:rPr>
        <w:rFonts w:ascii="Times New Roman" w:eastAsia="Times New Roman" w:hAnsi="Times New Roman" w:cs="Times New Roman" w:hint="default"/>
        <w:w w:val="100"/>
        <w:sz w:val="22"/>
        <w:szCs w:val="22"/>
      </w:rPr>
    </w:lvl>
    <w:lvl w:ilvl="4" w:tplc="0E789412">
      <w:numFmt w:val="bullet"/>
      <w:lvlText w:val="•"/>
      <w:lvlJc w:val="left"/>
      <w:pPr>
        <w:ind w:left="1280" w:hanging="140"/>
      </w:pPr>
      <w:rPr>
        <w:rFonts w:hint="default"/>
      </w:rPr>
    </w:lvl>
    <w:lvl w:ilvl="5" w:tplc="1C2E62FC">
      <w:numFmt w:val="bullet"/>
      <w:lvlText w:val="•"/>
      <w:lvlJc w:val="left"/>
      <w:pPr>
        <w:ind w:left="2689" w:hanging="140"/>
      </w:pPr>
      <w:rPr>
        <w:rFonts w:hint="default"/>
      </w:rPr>
    </w:lvl>
    <w:lvl w:ilvl="6" w:tplc="D010AD88">
      <w:numFmt w:val="bullet"/>
      <w:lvlText w:val="•"/>
      <w:lvlJc w:val="left"/>
      <w:pPr>
        <w:ind w:left="4099" w:hanging="140"/>
      </w:pPr>
      <w:rPr>
        <w:rFonts w:hint="default"/>
      </w:rPr>
    </w:lvl>
    <w:lvl w:ilvl="7" w:tplc="C2FE04F6">
      <w:numFmt w:val="bullet"/>
      <w:lvlText w:val="•"/>
      <w:lvlJc w:val="left"/>
      <w:pPr>
        <w:ind w:left="5509" w:hanging="140"/>
      </w:pPr>
      <w:rPr>
        <w:rFonts w:hint="default"/>
      </w:rPr>
    </w:lvl>
    <w:lvl w:ilvl="8" w:tplc="9B84C1F6">
      <w:numFmt w:val="bullet"/>
      <w:lvlText w:val="•"/>
      <w:lvlJc w:val="left"/>
      <w:pPr>
        <w:ind w:left="6918" w:hanging="140"/>
      </w:pPr>
      <w:rPr>
        <w:rFonts w:hint="default"/>
      </w:rPr>
    </w:lvl>
  </w:abstractNum>
  <w:abstractNum w:abstractNumId="73">
    <w:nsid w:val="57BE630E"/>
    <w:multiLevelType w:val="hybridMultilevel"/>
    <w:tmpl w:val="B2BE8FD2"/>
    <w:lvl w:ilvl="0" w:tplc="F7D43A76">
      <w:numFmt w:val="bullet"/>
      <w:lvlText w:val=""/>
      <w:lvlJc w:val="left"/>
      <w:pPr>
        <w:ind w:left="1574" w:hanging="360"/>
      </w:pPr>
      <w:rPr>
        <w:rFonts w:ascii="Symbol" w:eastAsia="Symbol" w:hAnsi="Symbol" w:cs="Symbol" w:hint="default"/>
        <w:w w:val="100"/>
        <w:sz w:val="24"/>
        <w:szCs w:val="24"/>
      </w:rPr>
    </w:lvl>
    <w:lvl w:ilvl="1" w:tplc="24E25F68">
      <w:numFmt w:val="bullet"/>
      <w:lvlText w:val="•"/>
      <w:lvlJc w:val="left"/>
      <w:pPr>
        <w:ind w:left="2452" w:hanging="360"/>
      </w:pPr>
      <w:rPr>
        <w:rFonts w:hint="default"/>
      </w:rPr>
    </w:lvl>
    <w:lvl w:ilvl="2" w:tplc="84507F9C">
      <w:numFmt w:val="bullet"/>
      <w:lvlText w:val="•"/>
      <w:lvlJc w:val="left"/>
      <w:pPr>
        <w:ind w:left="3325" w:hanging="360"/>
      </w:pPr>
      <w:rPr>
        <w:rFonts w:hint="default"/>
      </w:rPr>
    </w:lvl>
    <w:lvl w:ilvl="3" w:tplc="1CD461EC">
      <w:numFmt w:val="bullet"/>
      <w:lvlText w:val="•"/>
      <w:lvlJc w:val="left"/>
      <w:pPr>
        <w:ind w:left="4197" w:hanging="360"/>
      </w:pPr>
      <w:rPr>
        <w:rFonts w:hint="default"/>
      </w:rPr>
    </w:lvl>
    <w:lvl w:ilvl="4" w:tplc="15861BCC">
      <w:numFmt w:val="bullet"/>
      <w:lvlText w:val="•"/>
      <w:lvlJc w:val="left"/>
      <w:pPr>
        <w:ind w:left="5070" w:hanging="360"/>
      </w:pPr>
      <w:rPr>
        <w:rFonts w:hint="default"/>
      </w:rPr>
    </w:lvl>
    <w:lvl w:ilvl="5" w:tplc="D7068A86">
      <w:numFmt w:val="bullet"/>
      <w:lvlText w:val="•"/>
      <w:lvlJc w:val="left"/>
      <w:pPr>
        <w:ind w:left="5943" w:hanging="360"/>
      </w:pPr>
      <w:rPr>
        <w:rFonts w:hint="default"/>
      </w:rPr>
    </w:lvl>
    <w:lvl w:ilvl="6" w:tplc="AAF4F10C">
      <w:numFmt w:val="bullet"/>
      <w:lvlText w:val="•"/>
      <w:lvlJc w:val="left"/>
      <w:pPr>
        <w:ind w:left="6815" w:hanging="360"/>
      </w:pPr>
      <w:rPr>
        <w:rFonts w:hint="default"/>
      </w:rPr>
    </w:lvl>
    <w:lvl w:ilvl="7" w:tplc="F2DA50AA">
      <w:numFmt w:val="bullet"/>
      <w:lvlText w:val="•"/>
      <w:lvlJc w:val="left"/>
      <w:pPr>
        <w:ind w:left="7688" w:hanging="360"/>
      </w:pPr>
      <w:rPr>
        <w:rFonts w:hint="default"/>
      </w:rPr>
    </w:lvl>
    <w:lvl w:ilvl="8" w:tplc="F96EA1F4">
      <w:numFmt w:val="bullet"/>
      <w:lvlText w:val="•"/>
      <w:lvlJc w:val="left"/>
      <w:pPr>
        <w:ind w:left="8561" w:hanging="360"/>
      </w:pPr>
      <w:rPr>
        <w:rFonts w:hint="default"/>
      </w:rPr>
    </w:lvl>
  </w:abstractNum>
  <w:abstractNum w:abstractNumId="74">
    <w:nsid w:val="58EB0054"/>
    <w:multiLevelType w:val="hybridMultilevel"/>
    <w:tmpl w:val="6C8EFFEA"/>
    <w:lvl w:ilvl="0" w:tplc="52444BF8">
      <w:numFmt w:val="bullet"/>
      <w:lvlText w:val=""/>
      <w:lvlJc w:val="left"/>
      <w:pPr>
        <w:ind w:left="480" w:hanging="361"/>
      </w:pPr>
      <w:rPr>
        <w:rFonts w:ascii="Symbol" w:eastAsia="Symbol" w:hAnsi="Symbol" w:cs="Symbol" w:hint="default"/>
        <w:w w:val="100"/>
        <w:sz w:val="28"/>
        <w:szCs w:val="28"/>
      </w:rPr>
    </w:lvl>
    <w:lvl w:ilvl="1" w:tplc="D1A68536">
      <w:numFmt w:val="bullet"/>
      <w:lvlText w:val="•"/>
      <w:lvlJc w:val="left"/>
      <w:pPr>
        <w:ind w:left="1483" w:hanging="361"/>
      </w:pPr>
      <w:rPr>
        <w:rFonts w:hint="default"/>
      </w:rPr>
    </w:lvl>
    <w:lvl w:ilvl="2" w:tplc="0586265E">
      <w:numFmt w:val="bullet"/>
      <w:lvlText w:val="•"/>
      <w:lvlJc w:val="left"/>
      <w:pPr>
        <w:ind w:left="2487" w:hanging="361"/>
      </w:pPr>
      <w:rPr>
        <w:rFonts w:hint="default"/>
      </w:rPr>
    </w:lvl>
    <w:lvl w:ilvl="3" w:tplc="5D8E6376">
      <w:numFmt w:val="bullet"/>
      <w:lvlText w:val="•"/>
      <w:lvlJc w:val="left"/>
      <w:pPr>
        <w:ind w:left="3491" w:hanging="361"/>
      </w:pPr>
      <w:rPr>
        <w:rFonts w:hint="default"/>
      </w:rPr>
    </w:lvl>
    <w:lvl w:ilvl="4" w:tplc="3A624632">
      <w:numFmt w:val="bullet"/>
      <w:lvlText w:val="•"/>
      <w:lvlJc w:val="left"/>
      <w:pPr>
        <w:ind w:left="4495" w:hanging="361"/>
      </w:pPr>
      <w:rPr>
        <w:rFonts w:hint="default"/>
      </w:rPr>
    </w:lvl>
    <w:lvl w:ilvl="5" w:tplc="577C89E0">
      <w:numFmt w:val="bullet"/>
      <w:lvlText w:val="•"/>
      <w:lvlJc w:val="left"/>
      <w:pPr>
        <w:ind w:left="5499" w:hanging="361"/>
      </w:pPr>
      <w:rPr>
        <w:rFonts w:hint="default"/>
      </w:rPr>
    </w:lvl>
    <w:lvl w:ilvl="6" w:tplc="B8E4ACEE">
      <w:numFmt w:val="bullet"/>
      <w:lvlText w:val="•"/>
      <w:lvlJc w:val="left"/>
      <w:pPr>
        <w:ind w:left="6503" w:hanging="361"/>
      </w:pPr>
      <w:rPr>
        <w:rFonts w:hint="default"/>
      </w:rPr>
    </w:lvl>
    <w:lvl w:ilvl="7" w:tplc="93CA4F30">
      <w:numFmt w:val="bullet"/>
      <w:lvlText w:val="•"/>
      <w:lvlJc w:val="left"/>
      <w:pPr>
        <w:ind w:left="7507" w:hanging="361"/>
      </w:pPr>
      <w:rPr>
        <w:rFonts w:hint="default"/>
      </w:rPr>
    </w:lvl>
    <w:lvl w:ilvl="8" w:tplc="5C4086E4">
      <w:numFmt w:val="bullet"/>
      <w:lvlText w:val="•"/>
      <w:lvlJc w:val="left"/>
      <w:pPr>
        <w:ind w:left="8511" w:hanging="361"/>
      </w:pPr>
      <w:rPr>
        <w:rFonts w:hint="default"/>
      </w:rPr>
    </w:lvl>
  </w:abstractNum>
  <w:abstractNum w:abstractNumId="75">
    <w:nsid w:val="59A26BC3"/>
    <w:multiLevelType w:val="hybridMultilevel"/>
    <w:tmpl w:val="DFBAA20E"/>
    <w:lvl w:ilvl="0" w:tplc="5FCA2564">
      <w:start w:val="1"/>
      <w:numFmt w:val="decimal"/>
      <w:lvlText w:val="%1."/>
      <w:lvlJc w:val="left"/>
      <w:pPr>
        <w:ind w:left="120" w:hanging="241"/>
      </w:pPr>
      <w:rPr>
        <w:rFonts w:ascii="Century Gothic" w:eastAsia="Century Gothic" w:hAnsi="Century Gothic" w:cs="Century Gothic" w:hint="default"/>
        <w:b/>
        <w:bCs/>
        <w:spacing w:val="-2"/>
        <w:w w:val="99"/>
        <w:sz w:val="20"/>
        <w:szCs w:val="20"/>
      </w:rPr>
    </w:lvl>
    <w:lvl w:ilvl="1" w:tplc="F0A0C38A">
      <w:numFmt w:val="bullet"/>
      <w:lvlText w:val="•"/>
      <w:lvlJc w:val="left"/>
      <w:pPr>
        <w:ind w:left="1159" w:hanging="241"/>
      </w:pPr>
      <w:rPr>
        <w:rFonts w:hint="default"/>
      </w:rPr>
    </w:lvl>
    <w:lvl w:ilvl="2" w:tplc="FA0EB886">
      <w:numFmt w:val="bullet"/>
      <w:lvlText w:val="•"/>
      <w:lvlJc w:val="left"/>
      <w:pPr>
        <w:ind w:left="2199" w:hanging="241"/>
      </w:pPr>
      <w:rPr>
        <w:rFonts w:hint="default"/>
      </w:rPr>
    </w:lvl>
    <w:lvl w:ilvl="3" w:tplc="6DF835F0">
      <w:numFmt w:val="bullet"/>
      <w:lvlText w:val="•"/>
      <w:lvlJc w:val="left"/>
      <w:pPr>
        <w:ind w:left="3239" w:hanging="241"/>
      </w:pPr>
      <w:rPr>
        <w:rFonts w:hint="default"/>
      </w:rPr>
    </w:lvl>
    <w:lvl w:ilvl="4" w:tplc="82CEA822">
      <w:numFmt w:val="bullet"/>
      <w:lvlText w:val="•"/>
      <w:lvlJc w:val="left"/>
      <w:pPr>
        <w:ind w:left="4279" w:hanging="241"/>
      </w:pPr>
      <w:rPr>
        <w:rFonts w:hint="default"/>
      </w:rPr>
    </w:lvl>
    <w:lvl w:ilvl="5" w:tplc="9AEE0CC8">
      <w:numFmt w:val="bullet"/>
      <w:lvlText w:val="•"/>
      <w:lvlJc w:val="left"/>
      <w:pPr>
        <w:ind w:left="5319" w:hanging="241"/>
      </w:pPr>
      <w:rPr>
        <w:rFonts w:hint="default"/>
      </w:rPr>
    </w:lvl>
    <w:lvl w:ilvl="6" w:tplc="AD9A6340">
      <w:numFmt w:val="bullet"/>
      <w:lvlText w:val="•"/>
      <w:lvlJc w:val="left"/>
      <w:pPr>
        <w:ind w:left="6359" w:hanging="241"/>
      </w:pPr>
      <w:rPr>
        <w:rFonts w:hint="default"/>
      </w:rPr>
    </w:lvl>
    <w:lvl w:ilvl="7" w:tplc="E9201482">
      <w:numFmt w:val="bullet"/>
      <w:lvlText w:val="•"/>
      <w:lvlJc w:val="left"/>
      <w:pPr>
        <w:ind w:left="7399" w:hanging="241"/>
      </w:pPr>
      <w:rPr>
        <w:rFonts w:hint="default"/>
      </w:rPr>
    </w:lvl>
    <w:lvl w:ilvl="8" w:tplc="391685F4">
      <w:numFmt w:val="bullet"/>
      <w:lvlText w:val="•"/>
      <w:lvlJc w:val="left"/>
      <w:pPr>
        <w:ind w:left="8439" w:hanging="241"/>
      </w:pPr>
      <w:rPr>
        <w:rFonts w:hint="default"/>
      </w:rPr>
    </w:lvl>
  </w:abstractNum>
  <w:abstractNum w:abstractNumId="76">
    <w:nsid w:val="5A5A76D1"/>
    <w:multiLevelType w:val="hybridMultilevel"/>
    <w:tmpl w:val="ED406240"/>
    <w:lvl w:ilvl="0" w:tplc="9B7C5DB4">
      <w:start w:val="1"/>
      <w:numFmt w:val="decimal"/>
      <w:lvlText w:val="%1."/>
      <w:lvlJc w:val="left"/>
      <w:pPr>
        <w:ind w:left="120" w:hanging="241"/>
      </w:pPr>
      <w:rPr>
        <w:rFonts w:ascii="Century Gothic" w:eastAsia="Century Gothic" w:hAnsi="Century Gothic" w:cs="Century Gothic" w:hint="default"/>
        <w:b/>
        <w:bCs/>
        <w:spacing w:val="-2"/>
        <w:w w:val="99"/>
        <w:sz w:val="20"/>
        <w:szCs w:val="20"/>
      </w:rPr>
    </w:lvl>
    <w:lvl w:ilvl="1" w:tplc="473C14C2">
      <w:numFmt w:val="bullet"/>
      <w:lvlText w:val=""/>
      <w:lvlJc w:val="left"/>
      <w:pPr>
        <w:ind w:left="1313" w:hanging="360"/>
      </w:pPr>
      <w:rPr>
        <w:rFonts w:ascii="Wingdings" w:eastAsia="Wingdings" w:hAnsi="Wingdings" w:cs="Wingdings" w:hint="default"/>
        <w:w w:val="99"/>
        <w:sz w:val="20"/>
        <w:szCs w:val="20"/>
      </w:rPr>
    </w:lvl>
    <w:lvl w:ilvl="2" w:tplc="DE38A56E">
      <w:numFmt w:val="bullet"/>
      <w:lvlText w:val="•"/>
      <w:lvlJc w:val="left"/>
      <w:pPr>
        <w:ind w:left="2287" w:hanging="360"/>
      </w:pPr>
      <w:rPr>
        <w:rFonts w:hint="default"/>
      </w:rPr>
    </w:lvl>
    <w:lvl w:ilvl="3" w:tplc="D7FEEDEE">
      <w:numFmt w:val="bullet"/>
      <w:lvlText w:val="•"/>
      <w:lvlJc w:val="left"/>
      <w:pPr>
        <w:ind w:left="3254" w:hanging="360"/>
      </w:pPr>
      <w:rPr>
        <w:rFonts w:hint="default"/>
      </w:rPr>
    </w:lvl>
    <w:lvl w:ilvl="4" w:tplc="5FCC9C48">
      <w:numFmt w:val="bullet"/>
      <w:lvlText w:val="•"/>
      <w:lvlJc w:val="left"/>
      <w:pPr>
        <w:ind w:left="4222" w:hanging="360"/>
      </w:pPr>
      <w:rPr>
        <w:rFonts w:hint="default"/>
      </w:rPr>
    </w:lvl>
    <w:lvl w:ilvl="5" w:tplc="18C834DC">
      <w:numFmt w:val="bullet"/>
      <w:lvlText w:val="•"/>
      <w:lvlJc w:val="left"/>
      <w:pPr>
        <w:ind w:left="5189" w:hanging="360"/>
      </w:pPr>
      <w:rPr>
        <w:rFonts w:hint="default"/>
      </w:rPr>
    </w:lvl>
    <w:lvl w:ilvl="6" w:tplc="6C8A70E4">
      <w:numFmt w:val="bullet"/>
      <w:lvlText w:val="•"/>
      <w:lvlJc w:val="left"/>
      <w:pPr>
        <w:ind w:left="6156" w:hanging="360"/>
      </w:pPr>
      <w:rPr>
        <w:rFonts w:hint="default"/>
      </w:rPr>
    </w:lvl>
    <w:lvl w:ilvl="7" w:tplc="7404503E">
      <w:numFmt w:val="bullet"/>
      <w:lvlText w:val="•"/>
      <w:lvlJc w:val="left"/>
      <w:pPr>
        <w:ind w:left="7124" w:hanging="360"/>
      </w:pPr>
      <w:rPr>
        <w:rFonts w:hint="default"/>
      </w:rPr>
    </w:lvl>
    <w:lvl w:ilvl="8" w:tplc="ABCA10E0">
      <w:numFmt w:val="bullet"/>
      <w:lvlText w:val="•"/>
      <w:lvlJc w:val="left"/>
      <w:pPr>
        <w:ind w:left="8091" w:hanging="360"/>
      </w:pPr>
      <w:rPr>
        <w:rFonts w:hint="default"/>
      </w:rPr>
    </w:lvl>
  </w:abstractNum>
  <w:abstractNum w:abstractNumId="77">
    <w:nsid w:val="5AB94279"/>
    <w:multiLevelType w:val="hybridMultilevel"/>
    <w:tmpl w:val="BA5E3894"/>
    <w:lvl w:ilvl="0" w:tplc="E656F030">
      <w:numFmt w:val="bullet"/>
      <w:lvlText w:val="-"/>
      <w:lvlJc w:val="left"/>
      <w:pPr>
        <w:ind w:left="876" w:hanging="284"/>
      </w:pPr>
      <w:rPr>
        <w:rFonts w:ascii="Calibri" w:eastAsia="Calibri" w:hAnsi="Calibri" w:cs="Calibri" w:hint="default"/>
        <w:w w:val="99"/>
        <w:sz w:val="20"/>
        <w:szCs w:val="20"/>
      </w:rPr>
    </w:lvl>
    <w:lvl w:ilvl="1" w:tplc="FE3A834E">
      <w:numFmt w:val="bullet"/>
      <w:lvlText w:val="•"/>
      <w:lvlJc w:val="left"/>
      <w:pPr>
        <w:ind w:left="1830" w:hanging="284"/>
      </w:pPr>
      <w:rPr>
        <w:rFonts w:hint="default"/>
      </w:rPr>
    </w:lvl>
    <w:lvl w:ilvl="2" w:tplc="B29A5938">
      <w:numFmt w:val="bullet"/>
      <w:lvlText w:val="•"/>
      <w:lvlJc w:val="left"/>
      <w:pPr>
        <w:ind w:left="2781" w:hanging="284"/>
      </w:pPr>
      <w:rPr>
        <w:rFonts w:hint="default"/>
      </w:rPr>
    </w:lvl>
    <w:lvl w:ilvl="3" w:tplc="111CAF72">
      <w:numFmt w:val="bullet"/>
      <w:lvlText w:val="•"/>
      <w:lvlJc w:val="left"/>
      <w:pPr>
        <w:ind w:left="3731" w:hanging="284"/>
      </w:pPr>
      <w:rPr>
        <w:rFonts w:hint="default"/>
      </w:rPr>
    </w:lvl>
    <w:lvl w:ilvl="4" w:tplc="282EDC12">
      <w:numFmt w:val="bullet"/>
      <w:lvlText w:val="•"/>
      <w:lvlJc w:val="left"/>
      <w:pPr>
        <w:ind w:left="4682" w:hanging="284"/>
      </w:pPr>
      <w:rPr>
        <w:rFonts w:hint="default"/>
      </w:rPr>
    </w:lvl>
    <w:lvl w:ilvl="5" w:tplc="1AD4AD7E">
      <w:numFmt w:val="bullet"/>
      <w:lvlText w:val="•"/>
      <w:lvlJc w:val="left"/>
      <w:pPr>
        <w:ind w:left="5633" w:hanging="284"/>
      </w:pPr>
      <w:rPr>
        <w:rFonts w:hint="default"/>
      </w:rPr>
    </w:lvl>
    <w:lvl w:ilvl="6" w:tplc="698C9E98">
      <w:numFmt w:val="bullet"/>
      <w:lvlText w:val="•"/>
      <w:lvlJc w:val="left"/>
      <w:pPr>
        <w:ind w:left="6583" w:hanging="284"/>
      </w:pPr>
      <w:rPr>
        <w:rFonts w:hint="default"/>
      </w:rPr>
    </w:lvl>
    <w:lvl w:ilvl="7" w:tplc="BA060170">
      <w:numFmt w:val="bullet"/>
      <w:lvlText w:val="•"/>
      <w:lvlJc w:val="left"/>
      <w:pPr>
        <w:ind w:left="7534" w:hanging="284"/>
      </w:pPr>
      <w:rPr>
        <w:rFonts w:hint="default"/>
      </w:rPr>
    </w:lvl>
    <w:lvl w:ilvl="8" w:tplc="7096CC0E">
      <w:numFmt w:val="bullet"/>
      <w:lvlText w:val="•"/>
      <w:lvlJc w:val="left"/>
      <w:pPr>
        <w:ind w:left="8485" w:hanging="284"/>
      </w:pPr>
      <w:rPr>
        <w:rFonts w:hint="default"/>
      </w:rPr>
    </w:lvl>
  </w:abstractNum>
  <w:abstractNum w:abstractNumId="78">
    <w:nsid w:val="5AD56EC4"/>
    <w:multiLevelType w:val="hybridMultilevel"/>
    <w:tmpl w:val="40C646A8"/>
    <w:lvl w:ilvl="0" w:tplc="106A3346">
      <w:numFmt w:val="bullet"/>
      <w:lvlText w:val=""/>
      <w:lvlJc w:val="left"/>
      <w:pPr>
        <w:ind w:left="876" w:hanging="284"/>
      </w:pPr>
      <w:rPr>
        <w:rFonts w:ascii="Wingdings" w:eastAsia="Wingdings" w:hAnsi="Wingdings" w:cs="Wingdings" w:hint="default"/>
        <w:w w:val="99"/>
        <w:sz w:val="20"/>
        <w:szCs w:val="20"/>
      </w:rPr>
    </w:lvl>
    <w:lvl w:ilvl="1" w:tplc="4D6A52E0">
      <w:numFmt w:val="bullet"/>
      <w:lvlText w:val="•"/>
      <w:lvlJc w:val="left"/>
      <w:pPr>
        <w:ind w:left="1830" w:hanging="284"/>
      </w:pPr>
      <w:rPr>
        <w:rFonts w:hint="default"/>
      </w:rPr>
    </w:lvl>
    <w:lvl w:ilvl="2" w:tplc="E12C063A">
      <w:numFmt w:val="bullet"/>
      <w:lvlText w:val="•"/>
      <w:lvlJc w:val="left"/>
      <w:pPr>
        <w:ind w:left="2781" w:hanging="284"/>
      </w:pPr>
      <w:rPr>
        <w:rFonts w:hint="default"/>
      </w:rPr>
    </w:lvl>
    <w:lvl w:ilvl="3" w:tplc="2F38CB48">
      <w:numFmt w:val="bullet"/>
      <w:lvlText w:val="•"/>
      <w:lvlJc w:val="left"/>
      <w:pPr>
        <w:ind w:left="3731" w:hanging="284"/>
      </w:pPr>
      <w:rPr>
        <w:rFonts w:hint="default"/>
      </w:rPr>
    </w:lvl>
    <w:lvl w:ilvl="4" w:tplc="3048804C">
      <w:numFmt w:val="bullet"/>
      <w:lvlText w:val="•"/>
      <w:lvlJc w:val="left"/>
      <w:pPr>
        <w:ind w:left="4682" w:hanging="284"/>
      </w:pPr>
      <w:rPr>
        <w:rFonts w:hint="default"/>
      </w:rPr>
    </w:lvl>
    <w:lvl w:ilvl="5" w:tplc="4BCAE236">
      <w:numFmt w:val="bullet"/>
      <w:lvlText w:val="•"/>
      <w:lvlJc w:val="left"/>
      <w:pPr>
        <w:ind w:left="5633" w:hanging="284"/>
      </w:pPr>
      <w:rPr>
        <w:rFonts w:hint="default"/>
      </w:rPr>
    </w:lvl>
    <w:lvl w:ilvl="6" w:tplc="C4DCB4FA">
      <w:numFmt w:val="bullet"/>
      <w:lvlText w:val="•"/>
      <w:lvlJc w:val="left"/>
      <w:pPr>
        <w:ind w:left="6583" w:hanging="284"/>
      </w:pPr>
      <w:rPr>
        <w:rFonts w:hint="default"/>
      </w:rPr>
    </w:lvl>
    <w:lvl w:ilvl="7" w:tplc="7514EF3E">
      <w:numFmt w:val="bullet"/>
      <w:lvlText w:val="•"/>
      <w:lvlJc w:val="left"/>
      <w:pPr>
        <w:ind w:left="7534" w:hanging="284"/>
      </w:pPr>
      <w:rPr>
        <w:rFonts w:hint="default"/>
      </w:rPr>
    </w:lvl>
    <w:lvl w:ilvl="8" w:tplc="D5EA0318">
      <w:numFmt w:val="bullet"/>
      <w:lvlText w:val="•"/>
      <w:lvlJc w:val="left"/>
      <w:pPr>
        <w:ind w:left="8485" w:hanging="284"/>
      </w:pPr>
      <w:rPr>
        <w:rFonts w:hint="default"/>
      </w:rPr>
    </w:lvl>
  </w:abstractNum>
  <w:abstractNum w:abstractNumId="79">
    <w:nsid w:val="5FE22E0A"/>
    <w:multiLevelType w:val="hybridMultilevel"/>
    <w:tmpl w:val="C8F4BD18"/>
    <w:lvl w:ilvl="0" w:tplc="B6543378">
      <w:start w:val="1"/>
      <w:numFmt w:val="decimal"/>
      <w:lvlText w:val="%1)"/>
      <w:lvlJc w:val="left"/>
      <w:pPr>
        <w:ind w:left="691" w:hanging="257"/>
      </w:pPr>
      <w:rPr>
        <w:rFonts w:ascii="Calibri" w:eastAsia="Calibri" w:hAnsi="Calibri" w:cs="Calibri" w:hint="default"/>
        <w:b/>
        <w:bCs/>
        <w:w w:val="100"/>
        <w:sz w:val="22"/>
        <w:szCs w:val="22"/>
      </w:rPr>
    </w:lvl>
    <w:lvl w:ilvl="1" w:tplc="EB5CB05C">
      <w:start w:val="1"/>
      <w:numFmt w:val="lowerLetter"/>
      <w:lvlText w:val="%2)"/>
      <w:lvlJc w:val="left"/>
      <w:pPr>
        <w:ind w:left="1411" w:hanging="360"/>
      </w:pPr>
      <w:rPr>
        <w:rFonts w:ascii="Calibri" w:eastAsia="Calibri" w:hAnsi="Calibri" w:cs="Calibri" w:hint="default"/>
        <w:spacing w:val="-1"/>
        <w:w w:val="100"/>
        <w:sz w:val="22"/>
        <w:szCs w:val="22"/>
      </w:rPr>
    </w:lvl>
    <w:lvl w:ilvl="2" w:tplc="2E388272">
      <w:numFmt w:val="bullet"/>
      <w:lvlText w:val="•"/>
      <w:lvlJc w:val="left"/>
      <w:pPr>
        <w:ind w:left="1420" w:hanging="360"/>
      </w:pPr>
      <w:rPr>
        <w:rFonts w:hint="default"/>
      </w:rPr>
    </w:lvl>
    <w:lvl w:ilvl="3" w:tplc="DBDC3D8E">
      <w:numFmt w:val="bullet"/>
      <w:lvlText w:val="•"/>
      <w:lvlJc w:val="left"/>
      <w:pPr>
        <w:ind w:left="2459" w:hanging="360"/>
      </w:pPr>
      <w:rPr>
        <w:rFonts w:hint="default"/>
      </w:rPr>
    </w:lvl>
    <w:lvl w:ilvl="4" w:tplc="CEAA0D32">
      <w:numFmt w:val="bullet"/>
      <w:lvlText w:val="•"/>
      <w:lvlJc w:val="left"/>
      <w:pPr>
        <w:ind w:left="3499" w:hanging="360"/>
      </w:pPr>
      <w:rPr>
        <w:rFonts w:hint="default"/>
      </w:rPr>
    </w:lvl>
    <w:lvl w:ilvl="5" w:tplc="9F282D3A">
      <w:numFmt w:val="bullet"/>
      <w:lvlText w:val="•"/>
      <w:lvlJc w:val="left"/>
      <w:pPr>
        <w:ind w:left="4539" w:hanging="360"/>
      </w:pPr>
      <w:rPr>
        <w:rFonts w:hint="default"/>
      </w:rPr>
    </w:lvl>
    <w:lvl w:ilvl="6" w:tplc="89226198">
      <w:numFmt w:val="bullet"/>
      <w:lvlText w:val="•"/>
      <w:lvlJc w:val="left"/>
      <w:pPr>
        <w:ind w:left="5579" w:hanging="360"/>
      </w:pPr>
      <w:rPr>
        <w:rFonts w:hint="default"/>
      </w:rPr>
    </w:lvl>
    <w:lvl w:ilvl="7" w:tplc="9CE0C90E">
      <w:numFmt w:val="bullet"/>
      <w:lvlText w:val="•"/>
      <w:lvlJc w:val="left"/>
      <w:pPr>
        <w:ind w:left="6619" w:hanging="360"/>
      </w:pPr>
      <w:rPr>
        <w:rFonts w:hint="default"/>
      </w:rPr>
    </w:lvl>
    <w:lvl w:ilvl="8" w:tplc="C7C69370">
      <w:numFmt w:val="bullet"/>
      <w:lvlText w:val="•"/>
      <w:lvlJc w:val="left"/>
      <w:pPr>
        <w:ind w:left="7658" w:hanging="360"/>
      </w:pPr>
      <w:rPr>
        <w:rFonts w:hint="default"/>
      </w:rPr>
    </w:lvl>
  </w:abstractNum>
  <w:abstractNum w:abstractNumId="80">
    <w:nsid w:val="613F67D8"/>
    <w:multiLevelType w:val="hybridMultilevel"/>
    <w:tmpl w:val="2DAED416"/>
    <w:lvl w:ilvl="0" w:tplc="0A28F936">
      <w:numFmt w:val="bullet"/>
      <w:lvlText w:val="-"/>
      <w:lvlJc w:val="left"/>
      <w:pPr>
        <w:ind w:left="977" w:hanging="142"/>
      </w:pPr>
      <w:rPr>
        <w:rFonts w:ascii="Calibri" w:eastAsia="Calibri" w:hAnsi="Calibri" w:cs="Calibri" w:hint="default"/>
        <w:w w:val="100"/>
        <w:sz w:val="22"/>
        <w:szCs w:val="22"/>
      </w:rPr>
    </w:lvl>
    <w:lvl w:ilvl="1" w:tplc="516AD40C">
      <w:numFmt w:val="bullet"/>
      <w:lvlText w:val="•"/>
      <w:lvlJc w:val="left"/>
      <w:pPr>
        <w:ind w:left="1855" w:hanging="142"/>
      </w:pPr>
      <w:rPr>
        <w:rFonts w:hint="default"/>
      </w:rPr>
    </w:lvl>
    <w:lvl w:ilvl="2" w:tplc="7CEAC2BC">
      <w:numFmt w:val="bullet"/>
      <w:lvlText w:val="•"/>
      <w:lvlJc w:val="left"/>
      <w:pPr>
        <w:ind w:left="2731" w:hanging="142"/>
      </w:pPr>
      <w:rPr>
        <w:rFonts w:hint="default"/>
      </w:rPr>
    </w:lvl>
    <w:lvl w:ilvl="3" w:tplc="5DB8D97C">
      <w:numFmt w:val="bullet"/>
      <w:lvlText w:val="•"/>
      <w:lvlJc w:val="left"/>
      <w:pPr>
        <w:ind w:left="3607" w:hanging="142"/>
      </w:pPr>
      <w:rPr>
        <w:rFonts w:hint="default"/>
      </w:rPr>
    </w:lvl>
    <w:lvl w:ilvl="4" w:tplc="118A1AAA">
      <w:numFmt w:val="bullet"/>
      <w:lvlText w:val="•"/>
      <w:lvlJc w:val="left"/>
      <w:pPr>
        <w:ind w:left="4483" w:hanging="142"/>
      </w:pPr>
      <w:rPr>
        <w:rFonts w:hint="default"/>
      </w:rPr>
    </w:lvl>
    <w:lvl w:ilvl="5" w:tplc="69381DE6">
      <w:numFmt w:val="bullet"/>
      <w:lvlText w:val="•"/>
      <w:lvlJc w:val="left"/>
      <w:pPr>
        <w:ind w:left="5359" w:hanging="142"/>
      </w:pPr>
      <w:rPr>
        <w:rFonts w:hint="default"/>
      </w:rPr>
    </w:lvl>
    <w:lvl w:ilvl="6" w:tplc="532E89C0">
      <w:numFmt w:val="bullet"/>
      <w:lvlText w:val="•"/>
      <w:lvlJc w:val="left"/>
      <w:pPr>
        <w:ind w:left="6235" w:hanging="142"/>
      </w:pPr>
      <w:rPr>
        <w:rFonts w:hint="default"/>
      </w:rPr>
    </w:lvl>
    <w:lvl w:ilvl="7" w:tplc="2190EBA6">
      <w:numFmt w:val="bullet"/>
      <w:lvlText w:val="•"/>
      <w:lvlJc w:val="left"/>
      <w:pPr>
        <w:ind w:left="7110" w:hanging="142"/>
      </w:pPr>
      <w:rPr>
        <w:rFonts w:hint="default"/>
      </w:rPr>
    </w:lvl>
    <w:lvl w:ilvl="8" w:tplc="DB2EEF64">
      <w:numFmt w:val="bullet"/>
      <w:lvlText w:val="•"/>
      <w:lvlJc w:val="left"/>
      <w:pPr>
        <w:ind w:left="7986" w:hanging="142"/>
      </w:pPr>
      <w:rPr>
        <w:rFonts w:hint="default"/>
      </w:rPr>
    </w:lvl>
  </w:abstractNum>
  <w:abstractNum w:abstractNumId="81">
    <w:nsid w:val="62912D24"/>
    <w:multiLevelType w:val="hybridMultilevel"/>
    <w:tmpl w:val="ED0460D0"/>
    <w:lvl w:ilvl="0" w:tplc="9D78A830">
      <w:start w:val="1"/>
      <w:numFmt w:val="lowerLetter"/>
      <w:lvlText w:val="%1)"/>
      <w:lvlJc w:val="left"/>
      <w:pPr>
        <w:ind w:left="120" w:hanging="211"/>
      </w:pPr>
      <w:rPr>
        <w:rFonts w:ascii="Century Gothic" w:eastAsia="Century Gothic" w:hAnsi="Century Gothic" w:cs="Century Gothic" w:hint="default"/>
        <w:w w:val="100"/>
        <w:sz w:val="16"/>
        <w:szCs w:val="16"/>
      </w:rPr>
    </w:lvl>
    <w:lvl w:ilvl="1" w:tplc="BA9EF9CA">
      <w:numFmt w:val="bullet"/>
      <w:lvlText w:val="•"/>
      <w:lvlJc w:val="left"/>
      <w:pPr>
        <w:ind w:left="1159" w:hanging="211"/>
      </w:pPr>
      <w:rPr>
        <w:rFonts w:hint="default"/>
      </w:rPr>
    </w:lvl>
    <w:lvl w:ilvl="2" w:tplc="69125A16">
      <w:numFmt w:val="bullet"/>
      <w:lvlText w:val="•"/>
      <w:lvlJc w:val="left"/>
      <w:pPr>
        <w:ind w:left="2199" w:hanging="211"/>
      </w:pPr>
      <w:rPr>
        <w:rFonts w:hint="default"/>
      </w:rPr>
    </w:lvl>
    <w:lvl w:ilvl="3" w:tplc="6666BC7C">
      <w:numFmt w:val="bullet"/>
      <w:lvlText w:val="•"/>
      <w:lvlJc w:val="left"/>
      <w:pPr>
        <w:ind w:left="3239" w:hanging="211"/>
      </w:pPr>
      <w:rPr>
        <w:rFonts w:hint="default"/>
      </w:rPr>
    </w:lvl>
    <w:lvl w:ilvl="4" w:tplc="89667ADC">
      <w:numFmt w:val="bullet"/>
      <w:lvlText w:val="•"/>
      <w:lvlJc w:val="left"/>
      <w:pPr>
        <w:ind w:left="4279" w:hanging="211"/>
      </w:pPr>
      <w:rPr>
        <w:rFonts w:hint="default"/>
      </w:rPr>
    </w:lvl>
    <w:lvl w:ilvl="5" w:tplc="BD86584A">
      <w:numFmt w:val="bullet"/>
      <w:lvlText w:val="•"/>
      <w:lvlJc w:val="left"/>
      <w:pPr>
        <w:ind w:left="5319" w:hanging="211"/>
      </w:pPr>
      <w:rPr>
        <w:rFonts w:hint="default"/>
      </w:rPr>
    </w:lvl>
    <w:lvl w:ilvl="6" w:tplc="66DEE290">
      <w:numFmt w:val="bullet"/>
      <w:lvlText w:val="•"/>
      <w:lvlJc w:val="left"/>
      <w:pPr>
        <w:ind w:left="6359" w:hanging="211"/>
      </w:pPr>
      <w:rPr>
        <w:rFonts w:hint="default"/>
      </w:rPr>
    </w:lvl>
    <w:lvl w:ilvl="7" w:tplc="70784EA2">
      <w:numFmt w:val="bullet"/>
      <w:lvlText w:val="•"/>
      <w:lvlJc w:val="left"/>
      <w:pPr>
        <w:ind w:left="7399" w:hanging="211"/>
      </w:pPr>
      <w:rPr>
        <w:rFonts w:hint="default"/>
      </w:rPr>
    </w:lvl>
    <w:lvl w:ilvl="8" w:tplc="15AE03DE">
      <w:numFmt w:val="bullet"/>
      <w:lvlText w:val="•"/>
      <w:lvlJc w:val="left"/>
      <w:pPr>
        <w:ind w:left="8439" w:hanging="211"/>
      </w:pPr>
      <w:rPr>
        <w:rFonts w:hint="default"/>
      </w:rPr>
    </w:lvl>
  </w:abstractNum>
  <w:abstractNum w:abstractNumId="82">
    <w:nsid w:val="64B95C42"/>
    <w:multiLevelType w:val="hybridMultilevel"/>
    <w:tmpl w:val="2D28C39E"/>
    <w:lvl w:ilvl="0" w:tplc="260628EA">
      <w:numFmt w:val="bullet"/>
      <w:lvlText w:val=""/>
      <w:lvlJc w:val="left"/>
      <w:pPr>
        <w:ind w:left="480" w:hanging="361"/>
      </w:pPr>
      <w:rPr>
        <w:rFonts w:ascii="Symbol" w:eastAsia="Symbol" w:hAnsi="Symbol" w:cs="Symbol" w:hint="default"/>
        <w:w w:val="100"/>
        <w:sz w:val="28"/>
        <w:szCs w:val="28"/>
      </w:rPr>
    </w:lvl>
    <w:lvl w:ilvl="1" w:tplc="DEDC1D36">
      <w:numFmt w:val="bullet"/>
      <w:lvlText w:val="•"/>
      <w:lvlJc w:val="left"/>
      <w:pPr>
        <w:ind w:left="1483" w:hanging="361"/>
      </w:pPr>
      <w:rPr>
        <w:rFonts w:hint="default"/>
      </w:rPr>
    </w:lvl>
    <w:lvl w:ilvl="2" w:tplc="224636E8">
      <w:numFmt w:val="bullet"/>
      <w:lvlText w:val="•"/>
      <w:lvlJc w:val="left"/>
      <w:pPr>
        <w:ind w:left="2487" w:hanging="361"/>
      </w:pPr>
      <w:rPr>
        <w:rFonts w:hint="default"/>
      </w:rPr>
    </w:lvl>
    <w:lvl w:ilvl="3" w:tplc="D8280750">
      <w:numFmt w:val="bullet"/>
      <w:lvlText w:val="•"/>
      <w:lvlJc w:val="left"/>
      <w:pPr>
        <w:ind w:left="3491" w:hanging="361"/>
      </w:pPr>
      <w:rPr>
        <w:rFonts w:hint="default"/>
      </w:rPr>
    </w:lvl>
    <w:lvl w:ilvl="4" w:tplc="D31EB368">
      <w:numFmt w:val="bullet"/>
      <w:lvlText w:val="•"/>
      <w:lvlJc w:val="left"/>
      <w:pPr>
        <w:ind w:left="4495" w:hanging="361"/>
      </w:pPr>
      <w:rPr>
        <w:rFonts w:hint="default"/>
      </w:rPr>
    </w:lvl>
    <w:lvl w:ilvl="5" w:tplc="21AE6EF2">
      <w:numFmt w:val="bullet"/>
      <w:lvlText w:val="•"/>
      <w:lvlJc w:val="left"/>
      <w:pPr>
        <w:ind w:left="5499" w:hanging="361"/>
      </w:pPr>
      <w:rPr>
        <w:rFonts w:hint="default"/>
      </w:rPr>
    </w:lvl>
    <w:lvl w:ilvl="6" w:tplc="9AFACE76">
      <w:numFmt w:val="bullet"/>
      <w:lvlText w:val="•"/>
      <w:lvlJc w:val="left"/>
      <w:pPr>
        <w:ind w:left="6503" w:hanging="361"/>
      </w:pPr>
      <w:rPr>
        <w:rFonts w:hint="default"/>
      </w:rPr>
    </w:lvl>
    <w:lvl w:ilvl="7" w:tplc="1E54CB40">
      <w:numFmt w:val="bullet"/>
      <w:lvlText w:val="•"/>
      <w:lvlJc w:val="left"/>
      <w:pPr>
        <w:ind w:left="7507" w:hanging="361"/>
      </w:pPr>
      <w:rPr>
        <w:rFonts w:hint="default"/>
      </w:rPr>
    </w:lvl>
    <w:lvl w:ilvl="8" w:tplc="071E4C80">
      <w:numFmt w:val="bullet"/>
      <w:lvlText w:val="•"/>
      <w:lvlJc w:val="left"/>
      <w:pPr>
        <w:ind w:left="8511" w:hanging="361"/>
      </w:pPr>
      <w:rPr>
        <w:rFonts w:hint="default"/>
      </w:rPr>
    </w:lvl>
  </w:abstractNum>
  <w:abstractNum w:abstractNumId="83">
    <w:nsid w:val="65292DB1"/>
    <w:multiLevelType w:val="hybridMultilevel"/>
    <w:tmpl w:val="438E356A"/>
    <w:lvl w:ilvl="0" w:tplc="7D5E1F88">
      <w:numFmt w:val="bullet"/>
      <w:lvlText w:val="□"/>
      <w:lvlJc w:val="left"/>
      <w:pPr>
        <w:ind w:left="828" w:hanging="348"/>
      </w:pPr>
      <w:rPr>
        <w:rFonts w:ascii="Courier New" w:eastAsia="Courier New" w:hAnsi="Courier New" w:cs="Courier New" w:hint="default"/>
        <w:w w:val="99"/>
        <w:sz w:val="20"/>
        <w:szCs w:val="20"/>
      </w:rPr>
    </w:lvl>
    <w:lvl w:ilvl="1" w:tplc="07E0A142">
      <w:numFmt w:val="bullet"/>
      <w:lvlText w:val="•"/>
      <w:lvlJc w:val="left"/>
      <w:pPr>
        <w:ind w:left="1789" w:hanging="348"/>
      </w:pPr>
      <w:rPr>
        <w:rFonts w:hint="default"/>
      </w:rPr>
    </w:lvl>
    <w:lvl w:ilvl="2" w:tplc="E2B27782">
      <w:numFmt w:val="bullet"/>
      <w:lvlText w:val="•"/>
      <w:lvlJc w:val="left"/>
      <w:pPr>
        <w:ind w:left="2759" w:hanging="348"/>
      </w:pPr>
      <w:rPr>
        <w:rFonts w:hint="default"/>
      </w:rPr>
    </w:lvl>
    <w:lvl w:ilvl="3" w:tplc="217E4900">
      <w:numFmt w:val="bullet"/>
      <w:lvlText w:val="•"/>
      <w:lvlJc w:val="left"/>
      <w:pPr>
        <w:ind w:left="3729" w:hanging="348"/>
      </w:pPr>
      <w:rPr>
        <w:rFonts w:hint="default"/>
      </w:rPr>
    </w:lvl>
    <w:lvl w:ilvl="4" w:tplc="E4B0B3CE">
      <w:numFmt w:val="bullet"/>
      <w:lvlText w:val="•"/>
      <w:lvlJc w:val="left"/>
      <w:pPr>
        <w:ind w:left="4699" w:hanging="348"/>
      </w:pPr>
      <w:rPr>
        <w:rFonts w:hint="default"/>
      </w:rPr>
    </w:lvl>
    <w:lvl w:ilvl="5" w:tplc="53F8A450">
      <w:numFmt w:val="bullet"/>
      <w:lvlText w:val="•"/>
      <w:lvlJc w:val="left"/>
      <w:pPr>
        <w:ind w:left="5669" w:hanging="348"/>
      </w:pPr>
      <w:rPr>
        <w:rFonts w:hint="default"/>
      </w:rPr>
    </w:lvl>
    <w:lvl w:ilvl="6" w:tplc="1D0A66BC">
      <w:numFmt w:val="bullet"/>
      <w:lvlText w:val="•"/>
      <w:lvlJc w:val="left"/>
      <w:pPr>
        <w:ind w:left="6639" w:hanging="348"/>
      </w:pPr>
      <w:rPr>
        <w:rFonts w:hint="default"/>
      </w:rPr>
    </w:lvl>
    <w:lvl w:ilvl="7" w:tplc="D5D8710E">
      <w:numFmt w:val="bullet"/>
      <w:lvlText w:val="•"/>
      <w:lvlJc w:val="left"/>
      <w:pPr>
        <w:ind w:left="7609" w:hanging="348"/>
      </w:pPr>
      <w:rPr>
        <w:rFonts w:hint="default"/>
      </w:rPr>
    </w:lvl>
    <w:lvl w:ilvl="8" w:tplc="BED222AE">
      <w:numFmt w:val="bullet"/>
      <w:lvlText w:val="•"/>
      <w:lvlJc w:val="left"/>
      <w:pPr>
        <w:ind w:left="8579" w:hanging="348"/>
      </w:pPr>
      <w:rPr>
        <w:rFonts w:hint="default"/>
      </w:rPr>
    </w:lvl>
  </w:abstractNum>
  <w:abstractNum w:abstractNumId="84">
    <w:nsid w:val="669A6FA8"/>
    <w:multiLevelType w:val="hybridMultilevel"/>
    <w:tmpl w:val="973C4C6E"/>
    <w:lvl w:ilvl="0" w:tplc="A35A4A14">
      <w:numFmt w:val="bullet"/>
      <w:lvlText w:val="-"/>
      <w:lvlJc w:val="left"/>
      <w:pPr>
        <w:ind w:left="232" w:hanging="120"/>
      </w:pPr>
      <w:rPr>
        <w:rFonts w:ascii="Century Gothic" w:eastAsia="Century Gothic" w:hAnsi="Century Gothic" w:cs="Century Gothic" w:hint="default"/>
        <w:i/>
        <w:w w:val="99"/>
        <w:sz w:val="20"/>
        <w:szCs w:val="20"/>
      </w:rPr>
    </w:lvl>
    <w:lvl w:ilvl="1" w:tplc="5AF4D2F8">
      <w:numFmt w:val="bullet"/>
      <w:lvlText w:val="•"/>
      <w:lvlJc w:val="left"/>
      <w:pPr>
        <w:ind w:left="1267" w:hanging="120"/>
      </w:pPr>
      <w:rPr>
        <w:rFonts w:hint="default"/>
      </w:rPr>
    </w:lvl>
    <w:lvl w:ilvl="2" w:tplc="ED22E134">
      <w:numFmt w:val="bullet"/>
      <w:lvlText w:val="•"/>
      <w:lvlJc w:val="left"/>
      <w:pPr>
        <w:ind w:left="2295" w:hanging="120"/>
      </w:pPr>
      <w:rPr>
        <w:rFonts w:hint="default"/>
      </w:rPr>
    </w:lvl>
    <w:lvl w:ilvl="3" w:tplc="17D6C3E8">
      <w:numFmt w:val="bullet"/>
      <w:lvlText w:val="•"/>
      <w:lvlJc w:val="left"/>
      <w:pPr>
        <w:ind w:left="3323" w:hanging="120"/>
      </w:pPr>
      <w:rPr>
        <w:rFonts w:hint="default"/>
      </w:rPr>
    </w:lvl>
    <w:lvl w:ilvl="4" w:tplc="2B62CBBE">
      <w:numFmt w:val="bullet"/>
      <w:lvlText w:val="•"/>
      <w:lvlJc w:val="left"/>
      <w:pPr>
        <w:ind w:left="4351" w:hanging="120"/>
      </w:pPr>
      <w:rPr>
        <w:rFonts w:hint="default"/>
      </w:rPr>
    </w:lvl>
    <w:lvl w:ilvl="5" w:tplc="B4FCADB0">
      <w:numFmt w:val="bullet"/>
      <w:lvlText w:val="•"/>
      <w:lvlJc w:val="left"/>
      <w:pPr>
        <w:ind w:left="5379" w:hanging="120"/>
      </w:pPr>
      <w:rPr>
        <w:rFonts w:hint="default"/>
      </w:rPr>
    </w:lvl>
    <w:lvl w:ilvl="6" w:tplc="C8027A90">
      <w:numFmt w:val="bullet"/>
      <w:lvlText w:val="•"/>
      <w:lvlJc w:val="left"/>
      <w:pPr>
        <w:ind w:left="6407" w:hanging="120"/>
      </w:pPr>
      <w:rPr>
        <w:rFonts w:hint="default"/>
      </w:rPr>
    </w:lvl>
    <w:lvl w:ilvl="7" w:tplc="6DB090F2">
      <w:numFmt w:val="bullet"/>
      <w:lvlText w:val="•"/>
      <w:lvlJc w:val="left"/>
      <w:pPr>
        <w:ind w:left="7435" w:hanging="120"/>
      </w:pPr>
      <w:rPr>
        <w:rFonts w:hint="default"/>
      </w:rPr>
    </w:lvl>
    <w:lvl w:ilvl="8" w:tplc="3D8ED3FA">
      <w:numFmt w:val="bullet"/>
      <w:lvlText w:val="•"/>
      <w:lvlJc w:val="left"/>
      <w:pPr>
        <w:ind w:left="8463" w:hanging="120"/>
      </w:pPr>
      <w:rPr>
        <w:rFonts w:hint="default"/>
      </w:rPr>
    </w:lvl>
  </w:abstractNum>
  <w:abstractNum w:abstractNumId="85">
    <w:nsid w:val="689E30EB"/>
    <w:multiLevelType w:val="multilevel"/>
    <w:tmpl w:val="4FAA8840"/>
    <w:lvl w:ilvl="0">
      <w:start w:val="10"/>
      <w:numFmt w:val="decimal"/>
      <w:lvlText w:val="%1"/>
      <w:lvlJc w:val="left"/>
      <w:pPr>
        <w:ind w:left="1301" w:hanging="611"/>
      </w:pPr>
      <w:rPr>
        <w:rFonts w:hint="default"/>
      </w:rPr>
    </w:lvl>
    <w:lvl w:ilvl="1">
      <w:start w:val="1"/>
      <w:numFmt w:val="decimal"/>
      <w:lvlText w:val="%1.%2"/>
      <w:lvlJc w:val="left"/>
      <w:pPr>
        <w:ind w:left="1301" w:hanging="611"/>
      </w:pPr>
      <w:rPr>
        <w:rFonts w:hint="default"/>
      </w:rPr>
    </w:lvl>
    <w:lvl w:ilvl="2">
      <w:start w:val="1"/>
      <w:numFmt w:val="decimal"/>
      <w:lvlText w:val="%1.%2.%3"/>
      <w:lvlJc w:val="left"/>
      <w:pPr>
        <w:ind w:left="1399" w:hanging="611"/>
      </w:pPr>
      <w:rPr>
        <w:rFonts w:ascii="Calibri" w:eastAsia="Calibri" w:hAnsi="Calibri" w:cs="Calibri" w:hint="default"/>
        <w:spacing w:val="-3"/>
        <w:w w:val="100"/>
        <w:sz w:val="22"/>
        <w:szCs w:val="22"/>
      </w:rPr>
    </w:lvl>
    <w:lvl w:ilvl="3">
      <w:numFmt w:val="bullet"/>
      <w:lvlText w:val="•"/>
      <w:lvlJc w:val="left"/>
      <w:pPr>
        <w:ind w:left="3252" w:hanging="611"/>
      </w:pPr>
      <w:rPr>
        <w:rFonts w:hint="default"/>
      </w:rPr>
    </w:lvl>
    <w:lvl w:ilvl="4">
      <w:numFmt w:val="bullet"/>
      <w:lvlText w:val="•"/>
      <w:lvlJc w:val="left"/>
      <w:pPr>
        <w:ind w:left="4179" w:hanging="611"/>
      </w:pPr>
      <w:rPr>
        <w:rFonts w:hint="default"/>
      </w:rPr>
    </w:lvl>
    <w:lvl w:ilvl="5">
      <w:numFmt w:val="bullet"/>
      <w:lvlText w:val="•"/>
      <w:lvlJc w:val="left"/>
      <w:pPr>
        <w:ind w:left="5105" w:hanging="611"/>
      </w:pPr>
      <w:rPr>
        <w:rFonts w:hint="default"/>
      </w:rPr>
    </w:lvl>
    <w:lvl w:ilvl="6">
      <w:numFmt w:val="bullet"/>
      <w:lvlText w:val="•"/>
      <w:lvlJc w:val="left"/>
      <w:pPr>
        <w:ind w:left="6032" w:hanging="611"/>
      </w:pPr>
      <w:rPr>
        <w:rFonts w:hint="default"/>
      </w:rPr>
    </w:lvl>
    <w:lvl w:ilvl="7">
      <w:numFmt w:val="bullet"/>
      <w:lvlText w:val="•"/>
      <w:lvlJc w:val="left"/>
      <w:pPr>
        <w:ind w:left="6958" w:hanging="611"/>
      </w:pPr>
      <w:rPr>
        <w:rFonts w:hint="default"/>
      </w:rPr>
    </w:lvl>
    <w:lvl w:ilvl="8">
      <w:numFmt w:val="bullet"/>
      <w:lvlText w:val="•"/>
      <w:lvlJc w:val="left"/>
      <w:pPr>
        <w:ind w:left="7885" w:hanging="611"/>
      </w:pPr>
      <w:rPr>
        <w:rFonts w:hint="default"/>
      </w:rPr>
    </w:lvl>
  </w:abstractNum>
  <w:abstractNum w:abstractNumId="86">
    <w:nsid w:val="695A680F"/>
    <w:multiLevelType w:val="hybridMultilevel"/>
    <w:tmpl w:val="89D8B7C6"/>
    <w:lvl w:ilvl="0" w:tplc="DB724B18">
      <w:numFmt w:val="bullet"/>
      <w:lvlText w:val=""/>
      <w:lvlJc w:val="left"/>
      <w:pPr>
        <w:ind w:left="940" w:hanging="360"/>
      </w:pPr>
      <w:rPr>
        <w:rFonts w:ascii="Symbol" w:eastAsia="Symbol" w:hAnsi="Symbol" w:cs="Symbol" w:hint="default"/>
        <w:w w:val="100"/>
        <w:sz w:val="24"/>
        <w:szCs w:val="24"/>
      </w:rPr>
    </w:lvl>
    <w:lvl w:ilvl="1" w:tplc="6422CEDE">
      <w:numFmt w:val="bullet"/>
      <w:lvlText w:val=""/>
      <w:lvlJc w:val="left"/>
      <w:pPr>
        <w:ind w:left="1638" w:hanging="615"/>
      </w:pPr>
      <w:rPr>
        <w:rFonts w:ascii="Symbol" w:eastAsia="Symbol" w:hAnsi="Symbol" w:cs="Symbol" w:hint="default"/>
        <w:w w:val="100"/>
        <w:sz w:val="24"/>
        <w:szCs w:val="24"/>
      </w:rPr>
    </w:lvl>
    <w:lvl w:ilvl="2" w:tplc="8F7401AE">
      <w:numFmt w:val="bullet"/>
      <w:lvlText w:val="•"/>
      <w:lvlJc w:val="left"/>
      <w:pPr>
        <w:ind w:left="1640" w:hanging="615"/>
      </w:pPr>
      <w:rPr>
        <w:rFonts w:hint="default"/>
      </w:rPr>
    </w:lvl>
    <w:lvl w:ilvl="3" w:tplc="E84A0182">
      <w:numFmt w:val="bullet"/>
      <w:lvlText w:val="•"/>
      <w:lvlJc w:val="left"/>
      <w:pPr>
        <w:ind w:left="2723" w:hanging="615"/>
      </w:pPr>
      <w:rPr>
        <w:rFonts w:hint="default"/>
      </w:rPr>
    </w:lvl>
    <w:lvl w:ilvl="4" w:tplc="3F82D780">
      <w:numFmt w:val="bullet"/>
      <w:lvlText w:val="•"/>
      <w:lvlJc w:val="left"/>
      <w:pPr>
        <w:ind w:left="3806" w:hanging="615"/>
      </w:pPr>
      <w:rPr>
        <w:rFonts w:hint="default"/>
      </w:rPr>
    </w:lvl>
    <w:lvl w:ilvl="5" w:tplc="C95692AA">
      <w:numFmt w:val="bullet"/>
      <w:lvlText w:val="•"/>
      <w:lvlJc w:val="left"/>
      <w:pPr>
        <w:ind w:left="4889" w:hanging="615"/>
      </w:pPr>
      <w:rPr>
        <w:rFonts w:hint="default"/>
      </w:rPr>
    </w:lvl>
    <w:lvl w:ilvl="6" w:tplc="0F6CDF86">
      <w:numFmt w:val="bullet"/>
      <w:lvlText w:val="•"/>
      <w:lvlJc w:val="left"/>
      <w:pPr>
        <w:ind w:left="5973" w:hanging="615"/>
      </w:pPr>
      <w:rPr>
        <w:rFonts w:hint="default"/>
      </w:rPr>
    </w:lvl>
    <w:lvl w:ilvl="7" w:tplc="D22442BE">
      <w:numFmt w:val="bullet"/>
      <w:lvlText w:val="•"/>
      <w:lvlJc w:val="left"/>
      <w:pPr>
        <w:ind w:left="7056" w:hanging="615"/>
      </w:pPr>
      <w:rPr>
        <w:rFonts w:hint="default"/>
      </w:rPr>
    </w:lvl>
    <w:lvl w:ilvl="8" w:tplc="E81AE422">
      <w:numFmt w:val="bullet"/>
      <w:lvlText w:val="•"/>
      <w:lvlJc w:val="left"/>
      <w:pPr>
        <w:ind w:left="8139" w:hanging="615"/>
      </w:pPr>
      <w:rPr>
        <w:rFonts w:hint="default"/>
      </w:rPr>
    </w:lvl>
  </w:abstractNum>
  <w:abstractNum w:abstractNumId="87">
    <w:nsid w:val="6CE9655F"/>
    <w:multiLevelType w:val="hybridMultilevel"/>
    <w:tmpl w:val="749E5312"/>
    <w:lvl w:ilvl="0" w:tplc="2B723BCE">
      <w:numFmt w:val="bullet"/>
      <w:lvlText w:val="-"/>
      <w:lvlJc w:val="left"/>
      <w:pPr>
        <w:ind w:left="993" w:hanging="437"/>
      </w:pPr>
      <w:rPr>
        <w:rFonts w:ascii="Times New Roman" w:eastAsia="Times New Roman" w:hAnsi="Times New Roman" w:cs="Times New Roman" w:hint="default"/>
        <w:w w:val="99"/>
        <w:sz w:val="20"/>
        <w:szCs w:val="20"/>
      </w:rPr>
    </w:lvl>
    <w:lvl w:ilvl="1" w:tplc="BAEEAD96">
      <w:numFmt w:val="bullet"/>
      <w:lvlText w:val="•"/>
      <w:lvlJc w:val="left"/>
      <w:pPr>
        <w:ind w:left="1930" w:hanging="437"/>
      </w:pPr>
      <w:rPr>
        <w:rFonts w:hint="default"/>
      </w:rPr>
    </w:lvl>
    <w:lvl w:ilvl="2" w:tplc="FCF84BEA">
      <w:numFmt w:val="bullet"/>
      <w:lvlText w:val="•"/>
      <w:lvlJc w:val="left"/>
      <w:pPr>
        <w:ind w:left="2861" w:hanging="437"/>
      </w:pPr>
      <w:rPr>
        <w:rFonts w:hint="default"/>
      </w:rPr>
    </w:lvl>
    <w:lvl w:ilvl="3" w:tplc="E2FC8704">
      <w:numFmt w:val="bullet"/>
      <w:lvlText w:val="•"/>
      <w:lvlJc w:val="left"/>
      <w:pPr>
        <w:ind w:left="3791" w:hanging="437"/>
      </w:pPr>
      <w:rPr>
        <w:rFonts w:hint="default"/>
      </w:rPr>
    </w:lvl>
    <w:lvl w:ilvl="4" w:tplc="44D2B4DC">
      <w:numFmt w:val="bullet"/>
      <w:lvlText w:val="•"/>
      <w:lvlJc w:val="left"/>
      <w:pPr>
        <w:ind w:left="4722" w:hanging="437"/>
      </w:pPr>
      <w:rPr>
        <w:rFonts w:hint="default"/>
      </w:rPr>
    </w:lvl>
    <w:lvl w:ilvl="5" w:tplc="F3640E54">
      <w:numFmt w:val="bullet"/>
      <w:lvlText w:val="•"/>
      <w:lvlJc w:val="left"/>
      <w:pPr>
        <w:ind w:left="5653" w:hanging="437"/>
      </w:pPr>
      <w:rPr>
        <w:rFonts w:hint="default"/>
      </w:rPr>
    </w:lvl>
    <w:lvl w:ilvl="6" w:tplc="03E27784">
      <w:numFmt w:val="bullet"/>
      <w:lvlText w:val="•"/>
      <w:lvlJc w:val="left"/>
      <w:pPr>
        <w:ind w:left="6583" w:hanging="437"/>
      </w:pPr>
      <w:rPr>
        <w:rFonts w:hint="default"/>
      </w:rPr>
    </w:lvl>
    <w:lvl w:ilvl="7" w:tplc="67B4CD98">
      <w:numFmt w:val="bullet"/>
      <w:lvlText w:val="•"/>
      <w:lvlJc w:val="left"/>
      <w:pPr>
        <w:ind w:left="7514" w:hanging="437"/>
      </w:pPr>
      <w:rPr>
        <w:rFonts w:hint="default"/>
      </w:rPr>
    </w:lvl>
    <w:lvl w:ilvl="8" w:tplc="E092E93C">
      <w:numFmt w:val="bullet"/>
      <w:lvlText w:val="•"/>
      <w:lvlJc w:val="left"/>
      <w:pPr>
        <w:ind w:left="8445" w:hanging="437"/>
      </w:pPr>
      <w:rPr>
        <w:rFonts w:hint="default"/>
      </w:rPr>
    </w:lvl>
  </w:abstractNum>
  <w:abstractNum w:abstractNumId="88">
    <w:nsid w:val="6CF52FCF"/>
    <w:multiLevelType w:val="hybridMultilevel"/>
    <w:tmpl w:val="A6FECAF4"/>
    <w:lvl w:ilvl="0" w:tplc="8BFCD4DC">
      <w:numFmt w:val="bullet"/>
      <w:lvlText w:val="-"/>
      <w:lvlJc w:val="left"/>
      <w:pPr>
        <w:ind w:left="977" w:hanging="142"/>
      </w:pPr>
      <w:rPr>
        <w:rFonts w:ascii="Yu Gothic" w:eastAsia="Yu Gothic" w:hAnsi="Yu Gothic" w:cs="Yu Gothic" w:hint="default"/>
        <w:b/>
        <w:bCs/>
        <w:w w:val="100"/>
        <w:sz w:val="22"/>
        <w:szCs w:val="22"/>
      </w:rPr>
    </w:lvl>
    <w:lvl w:ilvl="1" w:tplc="7C6E28CC">
      <w:numFmt w:val="bullet"/>
      <w:lvlText w:val="•"/>
      <w:lvlJc w:val="left"/>
      <w:pPr>
        <w:ind w:left="1855" w:hanging="142"/>
      </w:pPr>
      <w:rPr>
        <w:rFonts w:hint="default"/>
      </w:rPr>
    </w:lvl>
    <w:lvl w:ilvl="2" w:tplc="69B6D07C">
      <w:numFmt w:val="bullet"/>
      <w:lvlText w:val="•"/>
      <w:lvlJc w:val="left"/>
      <w:pPr>
        <w:ind w:left="2731" w:hanging="142"/>
      </w:pPr>
      <w:rPr>
        <w:rFonts w:hint="default"/>
      </w:rPr>
    </w:lvl>
    <w:lvl w:ilvl="3" w:tplc="B36E1770">
      <w:numFmt w:val="bullet"/>
      <w:lvlText w:val="•"/>
      <w:lvlJc w:val="left"/>
      <w:pPr>
        <w:ind w:left="3607" w:hanging="142"/>
      </w:pPr>
      <w:rPr>
        <w:rFonts w:hint="default"/>
      </w:rPr>
    </w:lvl>
    <w:lvl w:ilvl="4" w:tplc="92C4E6DA">
      <w:numFmt w:val="bullet"/>
      <w:lvlText w:val="•"/>
      <w:lvlJc w:val="left"/>
      <w:pPr>
        <w:ind w:left="4483" w:hanging="142"/>
      </w:pPr>
      <w:rPr>
        <w:rFonts w:hint="default"/>
      </w:rPr>
    </w:lvl>
    <w:lvl w:ilvl="5" w:tplc="C156A7AA">
      <w:numFmt w:val="bullet"/>
      <w:lvlText w:val="•"/>
      <w:lvlJc w:val="left"/>
      <w:pPr>
        <w:ind w:left="5359" w:hanging="142"/>
      </w:pPr>
      <w:rPr>
        <w:rFonts w:hint="default"/>
      </w:rPr>
    </w:lvl>
    <w:lvl w:ilvl="6" w:tplc="9EE8D4FC">
      <w:numFmt w:val="bullet"/>
      <w:lvlText w:val="•"/>
      <w:lvlJc w:val="left"/>
      <w:pPr>
        <w:ind w:left="6235" w:hanging="142"/>
      </w:pPr>
      <w:rPr>
        <w:rFonts w:hint="default"/>
      </w:rPr>
    </w:lvl>
    <w:lvl w:ilvl="7" w:tplc="595EE01C">
      <w:numFmt w:val="bullet"/>
      <w:lvlText w:val="•"/>
      <w:lvlJc w:val="left"/>
      <w:pPr>
        <w:ind w:left="7110" w:hanging="142"/>
      </w:pPr>
      <w:rPr>
        <w:rFonts w:hint="default"/>
      </w:rPr>
    </w:lvl>
    <w:lvl w:ilvl="8" w:tplc="32D0A71E">
      <w:numFmt w:val="bullet"/>
      <w:lvlText w:val="•"/>
      <w:lvlJc w:val="left"/>
      <w:pPr>
        <w:ind w:left="7986" w:hanging="142"/>
      </w:pPr>
      <w:rPr>
        <w:rFonts w:hint="default"/>
      </w:rPr>
    </w:lvl>
  </w:abstractNum>
  <w:abstractNum w:abstractNumId="89">
    <w:nsid w:val="6DC61AF7"/>
    <w:multiLevelType w:val="hybridMultilevel"/>
    <w:tmpl w:val="3612B664"/>
    <w:lvl w:ilvl="0" w:tplc="B43AA7F4">
      <w:numFmt w:val="bullet"/>
      <w:lvlText w:val="–"/>
      <w:lvlJc w:val="left"/>
      <w:pPr>
        <w:ind w:left="737" w:hanging="144"/>
      </w:pPr>
      <w:rPr>
        <w:rFonts w:ascii="Calibri" w:eastAsia="Calibri" w:hAnsi="Calibri" w:cs="Calibri" w:hint="default"/>
        <w:w w:val="99"/>
        <w:sz w:val="20"/>
        <w:szCs w:val="20"/>
      </w:rPr>
    </w:lvl>
    <w:lvl w:ilvl="1" w:tplc="B7AA7726">
      <w:numFmt w:val="bullet"/>
      <w:lvlText w:val=""/>
      <w:lvlJc w:val="left"/>
      <w:pPr>
        <w:ind w:left="1313" w:hanging="360"/>
      </w:pPr>
      <w:rPr>
        <w:rFonts w:ascii="Wingdings" w:eastAsia="Wingdings" w:hAnsi="Wingdings" w:cs="Wingdings" w:hint="default"/>
        <w:w w:val="99"/>
        <w:sz w:val="20"/>
        <w:szCs w:val="20"/>
      </w:rPr>
    </w:lvl>
    <w:lvl w:ilvl="2" w:tplc="81ECAAD6">
      <w:numFmt w:val="bullet"/>
      <w:lvlText w:val="•"/>
      <w:lvlJc w:val="left"/>
      <w:pPr>
        <w:ind w:left="2327" w:hanging="360"/>
      </w:pPr>
      <w:rPr>
        <w:rFonts w:hint="default"/>
      </w:rPr>
    </w:lvl>
    <w:lvl w:ilvl="3" w:tplc="7D267F4C">
      <w:numFmt w:val="bullet"/>
      <w:lvlText w:val="•"/>
      <w:lvlJc w:val="left"/>
      <w:pPr>
        <w:ind w:left="3334" w:hanging="360"/>
      </w:pPr>
      <w:rPr>
        <w:rFonts w:hint="default"/>
      </w:rPr>
    </w:lvl>
    <w:lvl w:ilvl="4" w:tplc="116E21F2">
      <w:numFmt w:val="bullet"/>
      <w:lvlText w:val="•"/>
      <w:lvlJc w:val="left"/>
      <w:pPr>
        <w:ind w:left="4342" w:hanging="360"/>
      </w:pPr>
      <w:rPr>
        <w:rFonts w:hint="default"/>
      </w:rPr>
    </w:lvl>
    <w:lvl w:ilvl="5" w:tplc="AA087EF4">
      <w:numFmt w:val="bullet"/>
      <w:lvlText w:val="•"/>
      <w:lvlJc w:val="left"/>
      <w:pPr>
        <w:ind w:left="5349" w:hanging="360"/>
      </w:pPr>
      <w:rPr>
        <w:rFonts w:hint="default"/>
      </w:rPr>
    </w:lvl>
    <w:lvl w:ilvl="6" w:tplc="D78837AA">
      <w:numFmt w:val="bullet"/>
      <w:lvlText w:val="•"/>
      <w:lvlJc w:val="left"/>
      <w:pPr>
        <w:ind w:left="6356" w:hanging="360"/>
      </w:pPr>
      <w:rPr>
        <w:rFonts w:hint="default"/>
      </w:rPr>
    </w:lvl>
    <w:lvl w:ilvl="7" w:tplc="CAA24B08">
      <w:numFmt w:val="bullet"/>
      <w:lvlText w:val="•"/>
      <w:lvlJc w:val="left"/>
      <w:pPr>
        <w:ind w:left="7364" w:hanging="360"/>
      </w:pPr>
      <w:rPr>
        <w:rFonts w:hint="default"/>
      </w:rPr>
    </w:lvl>
    <w:lvl w:ilvl="8" w:tplc="F936352C">
      <w:numFmt w:val="bullet"/>
      <w:lvlText w:val="•"/>
      <w:lvlJc w:val="left"/>
      <w:pPr>
        <w:ind w:left="8371" w:hanging="360"/>
      </w:pPr>
      <w:rPr>
        <w:rFonts w:hint="default"/>
      </w:rPr>
    </w:lvl>
  </w:abstractNum>
  <w:abstractNum w:abstractNumId="90">
    <w:nsid w:val="6EE047C5"/>
    <w:multiLevelType w:val="hybridMultilevel"/>
    <w:tmpl w:val="2AAA292E"/>
    <w:lvl w:ilvl="0" w:tplc="2370E8B0">
      <w:numFmt w:val="bullet"/>
      <w:lvlText w:val=""/>
      <w:lvlJc w:val="left"/>
      <w:pPr>
        <w:ind w:left="940" w:hanging="360"/>
      </w:pPr>
      <w:rPr>
        <w:rFonts w:ascii="Symbol" w:eastAsia="Symbol" w:hAnsi="Symbol" w:cs="Symbol" w:hint="default"/>
        <w:w w:val="100"/>
        <w:sz w:val="24"/>
        <w:szCs w:val="24"/>
      </w:rPr>
    </w:lvl>
    <w:lvl w:ilvl="1" w:tplc="5EDA65B4">
      <w:numFmt w:val="bullet"/>
      <w:lvlText w:val="•"/>
      <w:lvlJc w:val="left"/>
      <w:pPr>
        <w:ind w:left="1876" w:hanging="360"/>
      </w:pPr>
      <w:rPr>
        <w:rFonts w:hint="default"/>
      </w:rPr>
    </w:lvl>
    <w:lvl w:ilvl="2" w:tplc="1C3A2D62">
      <w:numFmt w:val="bullet"/>
      <w:lvlText w:val="•"/>
      <w:lvlJc w:val="left"/>
      <w:pPr>
        <w:ind w:left="2813" w:hanging="360"/>
      </w:pPr>
      <w:rPr>
        <w:rFonts w:hint="default"/>
      </w:rPr>
    </w:lvl>
    <w:lvl w:ilvl="3" w:tplc="737CB586">
      <w:numFmt w:val="bullet"/>
      <w:lvlText w:val="•"/>
      <w:lvlJc w:val="left"/>
      <w:pPr>
        <w:ind w:left="3749" w:hanging="360"/>
      </w:pPr>
      <w:rPr>
        <w:rFonts w:hint="default"/>
      </w:rPr>
    </w:lvl>
    <w:lvl w:ilvl="4" w:tplc="74B275B0">
      <w:numFmt w:val="bullet"/>
      <w:lvlText w:val="•"/>
      <w:lvlJc w:val="left"/>
      <w:pPr>
        <w:ind w:left="4686" w:hanging="360"/>
      </w:pPr>
      <w:rPr>
        <w:rFonts w:hint="default"/>
      </w:rPr>
    </w:lvl>
    <w:lvl w:ilvl="5" w:tplc="585C2E24">
      <w:numFmt w:val="bullet"/>
      <w:lvlText w:val="•"/>
      <w:lvlJc w:val="left"/>
      <w:pPr>
        <w:ind w:left="5623" w:hanging="360"/>
      </w:pPr>
      <w:rPr>
        <w:rFonts w:hint="default"/>
      </w:rPr>
    </w:lvl>
    <w:lvl w:ilvl="6" w:tplc="6178AD12">
      <w:numFmt w:val="bullet"/>
      <w:lvlText w:val="•"/>
      <w:lvlJc w:val="left"/>
      <w:pPr>
        <w:ind w:left="6559" w:hanging="360"/>
      </w:pPr>
      <w:rPr>
        <w:rFonts w:hint="default"/>
      </w:rPr>
    </w:lvl>
    <w:lvl w:ilvl="7" w:tplc="18AAB910">
      <w:numFmt w:val="bullet"/>
      <w:lvlText w:val="•"/>
      <w:lvlJc w:val="left"/>
      <w:pPr>
        <w:ind w:left="7496" w:hanging="360"/>
      </w:pPr>
      <w:rPr>
        <w:rFonts w:hint="default"/>
      </w:rPr>
    </w:lvl>
    <w:lvl w:ilvl="8" w:tplc="3496D7BE">
      <w:numFmt w:val="bullet"/>
      <w:lvlText w:val="•"/>
      <w:lvlJc w:val="left"/>
      <w:pPr>
        <w:ind w:left="8433" w:hanging="360"/>
      </w:pPr>
      <w:rPr>
        <w:rFonts w:hint="default"/>
      </w:rPr>
    </w:lvl>
  </w:abstractNum>
  <w:abstractNum w:abstractNumId="91">
    <w:nsid w:val="6F962643"/>
    <w:multiLevelType w:val="hybridMultilevel"/>
    <w:tmpl w:val="422291E6"/>
    <w:lvl w:ilvl="0" w:tplc="9F7E562E">
      <w:numFmt w:val="bullet"/>
      <w:lvlText w:val="□"/>
      <w:lvlJc w:val="left"/>
      <w:pPr>
        <w:ind w:left="700" w:hanging="428"/>
      </w:pPr>
      <w:rPr>
        <w:rFonts w:ascii="Courier New" w:eastAsia="Courier New" w:hAnsi="Courier New" w:cs="Courier New" w:hint="default"/>
        <w:w w:val="99"/>
        <w:sz w:val="20"/>
        <w:szCs w:val="20"/>
      </w:rPr>
    </w:lvl>
    <w:lvl w:ilvl="1" w:tplc="999450D8">
      <w:numFmt w:val="bullet"/>
      <w:lvlText w:val="□"/>
      <w:lvlJc w:val="left"/>
      <w:pPr>
        <w:ind w:left="993" w:hanging="360"/>
      </w:pPr>
      <w:rPr>
        <w:rFonts w:ascii="Courier New" w:eastAsia="Courier New" w:hAnsi="Courier New" w:cs="Courier New" w:hint="default"/>
        <w:w w:val="99"/>
        <w:sz w:val="20"/>
        <w:szCs w:val="20"/>
      </w:rPr>
    </w:lvl>
    <w:lvl w:ilvl="2" w:tplc="D5188CE0">
      <w:numFmt w:val="bullet"/>
      <w:lvlText w:val="•"/>
      <w:lvlJc w:val="left"/>
      <w:pPr>
        <w:ind w:left="2034" w:hanging="360"/>
      </w:pPr>
      <w:rPr>
        <w:rFonts w:hint="default"/>
      </w:rPr>
    </w:lvl>
    <w:lvl w:ilvl="3" w:tplc="D278D01E">
      <w:numFmt w:val="bullet"/>
      <w:lvlText w:val="•"/>
      <w:lvlJc w:val="left"/>
      <w:pPr>
        <w:ind w:left="3068" w:hanging="360"/>
      </w:pPr>
      <w:rPr>
        <w:rFonts w:hint="default"/>
      </w:rPr>
    </w:lvl>
    <w:lvl w:ilvl="4" w:tplc="865A939A">
      <w:numFmt w:val="bullet"/>
      <w:lvlText w:val="•"/>
      <w:lvlJc w:val="left"/>
      <w:pPr>
        <w:ind w:left="4102" w:hanging="360"/>
      </w:pPr>
      <w:rPr>
        <w:rFonts w:hint="default"/>
      </w:rPr>
    </w:lvl>
    <w:lvl w:ilvl="5" w:tplc="126887C2">
      <w:numFmt w:val="bullet"/>
      <w:lvlText w:val="•"/>
      <w:lvlJc w:val="left"/>
      <w:pPr>
        <w:ind w:left="5136" w:hanging="360"/>
      </w:pPr>
      <w:rPr>
        <w:rFonts w:hint="default"/>
      </w:rPr>
    </w:lvl>
    <w:lvl w:ilvl="6" w:tplc="84761CCA">
      <w:numFmt w:val="bullet"/>
      <w:lvlText w:val="•"/>
      <w:lvlJc w:val="left"/>
      <w:pPr>
        <w:ind w:left="6170" w:hanging="360"/>
      </w:pPr>
      <w:rPr>
        <w:rFonts w:hint="default"/>
      </w:rPr>
    </w:lvl>
    <w:lvl w:ilvl="7" w:tplc="E3A861D4">
      <w:numFmt w:val="bullet"/>
      <w:lvlText w:val="•"/>
      <w:lvlJc w:val="left"/>
      <w:pPr>
        <w:ind w:left="7204" w:hanging="360"/>
      </w:pPr>
      <w:rPr>
        <w:rFonts w:hint="default"/>
      </w:rPr>
    </w:lvl>
    <w:lvl w:ilvl="8" w:tplc="8090877C">
      <w:numFmt w:val="bullet"/>
      <w:lvlText w:val="•"/>
      <w:lvlJc w:val="left"/>
      <w:pPr>
        <w:ind w:left="8238" w:hanging="360"/>
      </w:pPr>
      <w:rPr>
        <w:rFonts w:hint="default"/>
      </w:rPr>
    </w:lvl>
  </w:abstractNum>
  <w:abstractNum w:abstractNumId="92">
    <w:nsid w:val="708273DB"/>
    <w:multiLevelType w:val="multilevel"/>
    <w:tmpl w:val="6E2038B6"/>
    <w:lvl w:ilvl="0">
      <w:start w:val="16"/>
      <w:numFmt w:val="decimal"/>
      <w:lvlText w:val="%1"/>
      <w:lvlJc w:val="left"/>
      <w:pPr>
        <w:ind w:left="700" w:hanging="480"/>
      </w:pPr>
      <w:rPr>
        <w:rFonts w:hint="default"/>
      </w:rPr>
    </w:lvl>
    <w:lvl w:ilvl="1">
      <w:start w:val="6"/>
      <w:numFmt w:val="decimal"/>
      <w:lvlText w:val="%1.%2"/>
      <w:lvlJc w:val="left"/>
      <w:pPr>
        <w:ind w:left="700" w:hanging="480"/>
      </w:pPr>
      <w:rPr>
        <w:rFonts w:ascii="Times New Roman" w:eastAsia="Times New Roman" w:hAnsi="Times New Roman" w:cs="Times New Roman" w:hint="default"/>
        <w:spacing w:val="-1"/>
        <w:w w:val="99"/>
        <w:sz w:val="24"/>
        <w:szCs w:val="24"/>
      </w:rPr>
    </w:lvl>
    <w:lvl w:ilvl="2">
      <w:numFmt w:val="bullet"/>
      <w:lvlText w:val=""/>
      <w:lvlJc w:val="left"/>
      <w:pPr>
        <w:ind w:left="940" w:hanging="360"/>
      </w:pPr>
      <w:rPr>
        <w:rFonts w:ascii="Symbol" w:eastAsia="Symbol" w:hAnsi="Symbol" w:cs="Symbol" w:hint="default"/>
        <w:w w:val="100"/>
        <w:sz w:val="24"/>
        <w:szCs w:val="24"/>
      </w:rPr>
    </w:lvl>
    <w:lvl w:ilvl="3">
      <w:numFmt w:val="bullet"/>
      <w:lvlText w:val="•"/>
      <w:lvlJc w:val="left"/>
      <w:pPr>
        <w:ind w:left="3021" w:hanging="360"/>
      </w:pPr>
      <w:rPr>
        <w:rFonts w:hint="default"/>
      </w:rPr>
    </w:lvl>
    <w:lvl w:ilvl="4">
      <w:numFmt w:val="bullet"/>
      <w:lvlText w:val="•"/>
      <w:lvlJc w:val="left"/>
      <w:pPr>
        <w:ind w:left="4062" w:hanging="360"/>
      </w:pPr>
      <w:rPr>
        <w:rFonts w:hint="default"/>
      </w:rPr>
    </w:lvl>
    <w:lvl w:ilvl="5">
      <w:numFmt w:val="bullet"/>
      <w:lvlText w:val="•"/>
      <w:lvlJc w:val="left"/>
      <w:pPr>
        <w:ind w:left="5102" w:hanging="360"/>
      </w:pPr>
      <w:rPr>
        <w:rFonts w:hint="default"/>
      </w:rPr>
    </w:lvl>
    <w:lvl w:ilvl="6">
      <w:numFmt w:val="bullet"/>
      <w:lvlText w:val="•"/>
      <w:lvlJc w:val="left"/>
      <w:pPr>
        <w:ind w:left="6143" w:hanging="360"/>
      </w:pPr>
      <w:rPr>
        <w:rFonts w:hint="default"/>
      </w:rPr>
    </w:lvl>
    <w:lvl w:ilvl="7">
      <w:numFmt w:val="bullet"/>
      <w:lvlText w:val="•"/>
      <w:lvlJc w:val="left"/>
      <w:pPr>
        <w:ind w:left="7184" w:hanging="360"/>
      </w:pPr>
      <w:rPr>
        <w:rFonts w:hint="default"/>
      </w:rPr>
    </w:lvl>
    <w:lvl w:ilvl="8">
      <w:numFmt w:val="bullet"/>
      <w:lvlText w:val="•"/>
      <w:lvlJc w:val="left"/>
      <w:pPr>
        <w:ind w:left="8224" w:hanging="360"/>
      </w:pPr>
      <w:rPr>
        <w:rFonts w:hint="default"/>
      </w:rPr>
    </w:lvl>
  </w:abstractNum>
  <w:abstractNum w:abstractNumId="93">
    <w:nsid w:val="71DC57E4"/>
    <w:multiLevelType w:val="hybridMultilevel"/>
    <w:tmpl w:val="A686CD56"/>
    <w:lvl w:ilvl="0" w:tplc="52062C16">
      <w:start w:val="14"/>
      <w:numFmt w:val="decimal"/>
      <w:lvlText w:val="%1"/>
      <w:lvlJc w:val="left"/>
      <w:pPr>
        <w:ind w:left="1440" w:hanging="360"/>
      </w:pPr>
      <w:rPr>
        <w:rFonts w:hint="default"/>
        <w:i/>
        <w:u w:val="single"/>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4">
    <w:nsid w:val="72271A51"/>
    <w:multiLevelType w:val="multilevel"/>
    <w:tmpl w:val="01B609F8"/>
    <w:lvl w:ilvl="0">
      <w:start w:val="7"/>
      <w:numFmt w:val="decimal"/>
      <w:lvlText w:val="%1"/>
      <w:lvlJc w:val="left"/>
      <w:pPr>
        <w:ind w:left="928" w:hanging="708"/>
      </w:pPr>
      <w:rPr>
        <w:rFonts w:hint="default"/>
      </w:rPr>
    </w:lvl>
    <w:lvl w:ilvl="1">
      <w:start w:val="1"/>
      <w:numFmt w:val="decimal"/>
      <w:lvlText w:val="%1.%2"/>
      <w:lvlJc w:val="left"/>
      <w:pPr>
        <w:ind w:left="928" w:hanging="708"/>
        <w:jc w:val="right"/>
      </w:pPr>
      <w:rPr>
        <w:rFonts w:hint="default"/>
      </w:rPr>
    </w:lvl>
    <w:lvl w:ilvl="2">
      <w:start w:val="1"/>
      <w:numFmt w:val="decimal"/>
      <w:lvlText w:val="%1.%2.%3"/>
      <w:lvlJc w:val="left"/>
      <w:pPr>
        <w:ind w:left="928" w:hanging="708"/>
      </w:pPr>
      <w:rPr>
        <w:rFonts w:ascii="Times New Roman" w:eastAsia="Times New Roman" w:hAnsi="Times New Roman" w:cs="Times New Roman" w:hint="default"/>
        <w:b/>
        <w:bCs/>
        <w:spacing w:val="-4"/>
        <w:w w:val="99"/>
        <w:sz w:val="24"/>
        <w:szCs w:val="24"/>
      </w:rPr>
    </w:lvl>
    <w:lvl w:ilvl="3">
      <w:numFmt w:val="bullet"/>
      <w:lvlText w:val="•"/>
      <w:lvlJc w:val="left"/>
      <w:pPr>
        <w:ind w:left="3005" w:hanging="708"/>
      </w:pPr>
      <w:rPr>
        <w:rFonts w:hint="default"/>
      </w:rPr>
    </w:lvl>
    <w:lvl w:ilvl="4">
      <w:numFmt w:val="bullet"/>
      <w:lvlText w:val="•"/>
      <w:lvlJc w:val="left"/>
      <w:pPr>
        <w:ind w:left="4048" w:hanging="708"/>
      </w:pPr>
      <w:rPr>
        <w:rFonts w:hint="default"/>
      </w:rPr>
    </w:lvl>
    <w:lvl w:ilvl="5">
      <w:numFmt w:val="bullet"/>
      <w:lvlText w:val="•"/>
      <w:lvlJc w:val="left"/>
      <w:pPr>
        <w:ind w:left="5091" w:hanging="708"/>
      </w:pPr>
      <w:rPr>
        <w:rFonts w:hint="default"/>
      </w:rPr>
    </w:lvl>
    <w:lvl w:ilvl="6">
      <w:numFmt w:val="bullet"/>
      <w:lvlText w:val="•"/>
      <w:lvlJc w:val="left"/>
      <w:pPr>
        <w:ind w:left="6134" w:hanging="708"/>
      </w:pPr>
      <w:rPr>
        <w:rFonts w:hint="default"/>
      </w:rPr>
    </w:lvl>
    <w:lvl w:ilvl="7">
      <w:numFmt w:val="bullet"/>
      <w:lvlText w:val="•"/>
      <w:lvlJc w:val="left"/>
      <w:pPr>
        <w:ind w:left="7177" w:hanging="708"/>
      </w:pPr>
      <w:rPr>
        <w:rFonts w:hint="default"/>
      </w:rPr>
    </w:lvl>
    <w:lvl w:ilvl="8">
      <w:numFmt w:val="bullet"/>
      <w:lvlText w:val="•"/>
      <w:lvlJc w:val="left"/>
      <w:pPr>
        <w:ind w:left="8220" w:hanging="708"/>
      </w:pPr>
      <w:rPr>
        <w:rFonts w:hint="default"/>
      </w:rPr>
    </w:lvl>
  </w:abstractNum>
  <w:abstractNum w:abstractNumId="95">
    <w:nsid w:val="734459D8"/>
    <w:multiLevelType w:val="hybridMultilevel"/>
    <w:tmpl w:val="13F277FE"/>
    <w:lvl w:ilvl="0" w:tplc="B6DCA2E4">
      <w:start w:val="1"/>
      <w:numFmt w:val="decimal"/>
      <w:lvlText w:val="%1)"/>
      <w:lvlJc w:val="left"/>
      <w:pPr>
        <w:ind w:left="876" w:hanging="284"/>
      </w:pPr>
      <w:rPr>
        <w:rFonts w:ascii="Century Gothic" w:eastAsia="Century Gothic" w:hAnsi="Century Gothic" w:cs="Century Gothic" w:hint="default"/>
        <w:w w:val="99"/>
        <w:sz w:val="20"/>
        <w:szCs w:val="20"/>
      </w:rPr>
    </w:lvl>
    <w:lvl w:ilvl="1" w:tplc="AD983B50">
      <w:start w:val="1"/>
      <w:numFmt w:val="decimal"/>
      <w:lvlText w:val="%2."/>
      <w:lvlJc w:val="left"/>
      <w:pPr>
        <w:ind w:left="1442" w:hanging="425"/>
      </w:pPr>
      <w:rPr>
        <w:rFonts w:hint="default"/>
        <w:w w:val="100"/>
      </w:rPr>
    </w:lvl>
    <w:lvl w:ilvl="2" w:tplc="D49E2D6A">
      <w:numFmt w:val="bullet"/>
      <w:lvlText w:val="•"/>
      <w:lvlJc w:val="left"/>
      <w:pPr>
        <w:ind w:left="2434" w:hanging="425"/>
      </w:pPr>
      <w:rPr>
        <w:rFonts w:hint="default"/>
      </w:rPr>
    </w:lvl>
    <w:lvl w:ilvl="3" w:tplc="C31A3D28">
      <w:numFmt w:val="bullet"/>
      <w:lvlText w:val="•"/>
      <w:lvlJc w:val="left"/>
      <w:pPr>
        <w:ind w:left="3428" w:hanging="425"/>
      </w:pPr>
      <w:rPr>
        <w:rFonts w:hint="default"/>
      </w:rPr>
    </w:lvl>
    <w:lvl w:ilvl="4" w:tplc="76BEC058">
      <w:numFmt w:val="bullet"/>
      <w:lvlText w:val="•"/>
      <w:lvlJc w:val="left"/>
      <w:pPr>
        <w:ind w:left="4422" w:hanging="425"/>
      </w:pPr>
      <w:rPr>
        <w:rFonts w:hint="default"/>
      </w:rPr>
    </w:lvl>
    <w:lvl w:ilvl="5" w:tplc="7B5A970A">
      <w:numFmt w:val="bullet"/>
      <w:lvlText w:val="•"/>
      <w:lvlJc w:val="left"/>
      <w:pPr>
        <w:ind w:left="5416" w:hanging="425"/>
      </w:pPr>
      <w:rPr>
        <w:rFonts w:hint="default"/>
      </w:rPr>
    </w:lvl>
    <w:lvl w:ilvl="6" w:tplc="ECCE317C">
      <w:numFmt w:val="bullet"/>
      <w:lvlText w:val="•"/>
      <w:lvlJc w:val="left"/>
      <w:pPr>
        <w:ind w:left="6410" w:hanging="425"/>
      </w:pPr>
      <w:rPr>
        <w:rFonts w:hint="default"/>
      </w:rPr>
    </w:lvl>
    <w:lvl w:ilvl="7" w:tplc="EB78DE7A">
      <w:numFmt w:val="bullet"/>
      <w:lvlText w:val="•"/>
      <w:lvlJc w:val="left"/>
      <w:pPr>
        <w:ind w:left="7404" w:hanging="425"/>
      </w:pPr>
      <w:rPr>
        <w:rFonts w:hint="default"/>
      </w:rPr>
    </w:lvl>
    <w:lvl w:ilvl="8" w:tplc="7A92CC2E">
      <w:numFmt w:val="bullet"/>
      <w:lvlText w:val="•"/>
      <w:lvlJc w:val="left"/>
      <w:pPr>
        <w:ind w:left="8398" w:hanging="425"/>
      </w:pPr>
      <w:rPr>
        <w:rFonts w:hint="default"/>
      </w:rPr>
    </w:lvl>
  </w:abstractNum>
  <w:abstractNum w:abstractNumId="96">
    <w:nsid w:val="7395730E"/>
    <w:multiLevelType w:val="hybridMultilevel"/>
    <w:tmpl w:val="83F24BB6"/>
    <w:lvl w:ilvl="0" w:tplc="FBF0A950">
      <w:numFmt w:val="bullet"/>
      <w:lvlText w:val=""/>
      <w:lvlJc w:val="left"/>
      <w:pPr>
        <w:ind w:left="900" w:hanging="360"/>
      </w:pPr>
      <w:rPr>
        <w:rFonts w:ascii="Symbol" w:eastAsia="Symbol" w:hAnsi="Symbol" w:cs="Symbol" w:hint="default"/>
        <w:w w:val="100"/>
        <w:sz w:val="28"/>
        <w:szCs w:val="28"/>
      </w:rPr>
    </w:lvl>
    <w:lvl w:ilvl="1" w:tplc="13ACF686">
      <w:numFmt w:val="bullet"/>
      <w:lvlText w:val="•"/>
      <w:lvlJc w:val="left"/>
      <w:pPr>
        <w:ind w:left="1861" w:hanging="360"/>
      </w:pPr>
      <w:rPr>
        <w:rFonts w:hint="default"/>
      </w:rPr>
    </w:lvl>
    <w:lvl w:ilvl="2" w:tplc="163EA220">
      <w:numFmt w:val="bullet"/>
      <w:lvlText w:val="•"/>
      <w:lvlJc w:val="left"/>
      <w:pPr>
        <w:ind w:left="2823" w:hanging="360"/>
      </w:pPr>
      <w:rPr>
        <w:rFonts w:hint="default"/>
      </w:rPr>
    </w:lvl>
    <w:lvl w:ilvl="3" w:tplc="33800F52">
      <w:numFmt w:val="bullet"/>
      <w:lvlText w:val="•"/>
      <w:lvlJc w:val="left"/>
      <w:pPr>
        <w:ind w:left="3785" w:hanging="360"/>
      </w:pPr>
      <w:rPr>
        <w:rFonts w:hint="default"/>
      </w:rPr>
    </w:lvl>
    <w:lvl w:ilvl="4" w:tplc="22FC8F82">
      <w:numFmt w:val="bullet"/>
      <w:lvlText w:val="•"/>
      <w:lvlJc w:val="left"/>
      <w:pPr>
        <w:ind w:left="4747" w:hanging="360"/>
      </w:pPr>
      <w:rPr>
        <w:rFonts w:hint="default"/>
      </w:rPr>
    </w:lvl>
    <w:lvl w:ilvl="5" w:tplc="FDA07B42">
      <w:numFmt w:val="bullet"/>
      <w:lvlText w:val="•"/>
      <w:lvlJc w:val="left"/>
      <w:pPr>
        <w:ind w:left="5709" w:hanging="360"/>
      </w:pPr>
      <w:rPr>
        <w:rFonts w:hint="default"/>
      </w:rPr>
    </w:lvl>
    <w:lvl w:ilvl="6" w:tplc="21C4D1E2">
      <w:numFmt w:val="bullet"/>
      <w:lvlText w:val="•"/>
      <w:lvlJc w:val="left"/>
      <w:pPr>
        <w:ind w:left="6671" w:hanging="360"/>
      </w:pPr>
      <w:rPr>
        <w:rFonts w:hint="default"/>
      </w:rPr>
    </w:lvl>
    <w:lvl w:ilvl="7" w:tplc="5C04655E">
      <w:numFmt w:val="bullet"/>
      <w:lvlText w:val="•"/>
      <w:lvlJc w:val="left"/>
      <w:pPr>
        <w:ind w:left="7633" w:hanging="360"/>
      </w:pPr>
      <w:rPr>
        <w:rFonts w:hint="default"/>
      </w:rPr>
    </w:lvl>
    <w:lvl w:ilvl="8" w:tplc="46569FA4">
      <w:numFmt w:val="bullet"/>
      <w:lvlText w:val="•"/>
      <w:lvlJc w:val="left"/>
      <w:pPr>
        <w:ind w:left="8595" w:hanging="360"/>
      </w:pPr>
      <w:rPr>
        <w:rFonts w:hint="default"/>
      </w:rPr>
    </w:lvl>
  </w:abstractNum>
  <w:abstractNum w:abstractNumId="97">
    <w:nsid w:val="73F97A65"/>
    <w:multiLevelType w:val="hybridMultilevel"/>
    <w:tmpl w:val="8C4A8CA2"/>
    <w:lvl w:ilvl="0" w:tplc="1548C76A">
      <w:start w:val="1"/>
      <w:numFmt w:val="bullet"/>
      <w:lvlText w:val=""/>
      <w:lvlJc w:val="left"/>
      <w:pPr>
        <w:tabs>
          <w:tab w:val="num" w:pos="720"/>
        </w:tabs>
        <w:ind w:left="720" w:hanging="360"/>
      </w:pPr>
      <w:rPr>
        <w:rFonts w:ascii="Symbol" w:hAnsi="Symbol" w:hint="default"/>
        <w:sz w:val="28"/>
        <w:szCs w:val="28"/>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8">
    <w:nsid w:val="79CE284D"/>
    <w:multiLevelType w:val="hybridMultilevel"/>
    <w:tmpl w:val="A104C654"/>
    <w:lvl w:ilvl="0" w:tplc="3BA6D1D4">
      <w:numFmt w:val="bullet"/>
      <w:lvlText w:val="□"/>
      <w:lvlJc w:val="left"/>
      <w:pPr>
        <w:ind w:left="1313" w:hanging="360"/>
      </w:pPr>
      <w:rPr>
        <w:rFonts w:ascii="Courier New" w:eastAsia="Courier New" w:hAnsi="Courier New" w:cs="Courier New" w:hint="default"/>
        <w:w w:val="99"/>
        <w:sz w:val="20"/>
        <w:szCs w:val="20"/>
      </w:rPr>
    </w:lvl>
    <w:lvl w:ilvl="1" w:tplc="29B68D68">
      <w:numFmt w:val="bullet"/>
      <w:lvlText w:val="•"/>
      <w:lvlJc w:val="left"/>
      <w:pPr>
        <w:ind w:left="2226" w:hanging="360"/>
      </w:pPr>
      <w:rPr>
        <w:rFonts w:hint="default"/>
      </w:rPr>
    </w:lvl>
    <w:lvl w:ilvl="2" w:tplc="713699BA">
      <w:numFmt w:val="bullet"/>
      <w:lvlText w:val="•"/>
      <w:lvlJc w:val="left"/>
      <w:pPr>
        <w:ind w:left="3133" w:hanging="360"/>
      </w:pPr>
      <w:rPr>
        <w:rFonts w:hint="default"/>
      </w:rPr>
    </w:lvl>
    <w:lvl w:ilvl="3" w:tplc="21260528">
      <w:numFmt w:val="bullet"/>
      <w:lvlText w:val="•"/>
      <w:lvlJc w:val="left"/>
      <w:pPr>
        <w:ind w:left="4039" w:hanging="360"/>
      </w:pPr>
      <w:rPr>
        <w:rFonts w:hint="default"/>
      </w:rPr>
    </w:lvl>
    <w:lvl w:ilvl="4" w:tplc="4C164402">
      <w:numFmt w:val="bullet"/>
      <w:lvlText w:val="•"/>
      <w:lvlJc w:val="left"/>
      <w:pPr>
        <w:ind w:left="4946" w:hanging="360"/>
      </w:pPr>
      <w:rPr>
        <w:rFonts w:hint="default"/>
      </w:rPr>
    </w:lvl>
    <w:lvl w:ilvl="5" w:tplc="9580F446">
      <w:numFmt w:val="bullet"/>
      <w:lvlText w:val="•"/>
      <w:lvlJc w:val="left"/>
      <w:pPr>
        <w:ind w:left="5853" w:hanging="360"/>
      </w:pPr>
      <w:rPr>
        <w:rFonts w:hint="default"/>
      </w:rPr>
    </w:lvl>
    <w:lvl w:ilvl="6" w:tplc="C1EE389C">
      <w:numFmt w:val="bullet"/>
      <w:lvlText w:val="•"/>
      <w:lvlJc w:val="left"/>
      <w:pPr>
        <w:ind w:left="6759" w:hanging="360"/>
      </w:pPr>
      <w:rPr>
        <w:rFonts w:hint="default"/>
      </w:rPr>
    </w:lvl>
    <w:lvl w:ilvl="7" w:tplc="1B4238D2">
      <w:numFmt w:val="bullet"/>
      <w:lvlText w:val="•"/>
      <w:lvlJc w:val="left"/>
      <w:pPr>
        <w:ind w:left="7666" w:hanging="360"/>
      </w:pPr>
      <w:rPr>
        <w:rFonts w:hint="default"/>
      </w:rPr>
    </w:lvl>
    <w:lvl w:ilvl="8" w:tplc="5CD24EE4">
      <w:numFmt w:val="bullet"/>
      <w:lvlText w:val="•"/>
      <w:lvlJc w:val="left"/>
      <w:pPr>
        <w:ind w:left="8573" w:hanging="360"/>
      </w:pPr>
      <w:rPr>
        <w:rFonts w:hint="default"/>
      </w:rPr>
    </w:lvl>
  </w:abstractNum>
  <w:abstractNum w:abstractNumId="99">
    <w:nsid w:val="7B466E40"/>
    <w:multiLevelType w:val="hybridMultilevel"/>
    <w:tmpl w:val="CFA22CBE"/>
    <w:lvl w:ilvl="0" w:tplc="DAD823DE">
      <w:numFmt w:val="bullet"/>
      <w:lvlText w:val="-"/>
      <w:lvlJc w:val="left"/>
      <w:pPr>
        <w:ind w:left="232" w:hanging="120"/>
      </w:pPr>
      <w:rPr>
        <w:rFonts w:ascii="Century Gothic" w:eastAsia="Century Gothic" w:hAnsi="Century Gothic" w:cs="Century Gothic" w:hint="default"/>
        <w:i/>
        <w:w w:val="99"/>
        <w:sz w:val="20"/>
        <w:szCs w:val="20"/>
      </w:rPr>
    </w:lvl>
    <w:lvl w:ilvl="1" w:tplc="6C06B592">
      <w:numFmt w:val="bullet"/>
      <w:lvlText w:val="•"/>
      <w:lvlJc w:val="left"/>
      <w:pPr>
        <w:ind w:left="1267" w:hanging="120"/>
      </w:pPr>
      <w:rPr>
        <w:rFonts w:hint="default"/>
      </w:rPr>
    </w:lvl>
    <w:lvl w:ilvl="2" w:tplc="503691A2">
      <w:numFmt w:val="bullet"/>
      <w:lvlText w:val="•"/>
      <w:lvlJc w:val="left"/>
      <w:pPr>
        <w:ind w:left="2295" w:hanging="120"/>
      </w:pPr>
      <w:rPr>
        <w:rFonts w:hint="default"/>
      </w:rPr>
    </w:lvl>
    <w:lvl w:ilvl="3" w:tplc="59BE4B00">
      <w:numFmt w:val="bullet"/>
      <w:lvlText w:val="•"/>
      <w:lvlJc w:val="left"/>
      <w:pPr>
        <w:ind w:left="3323" w:hanging="120"/>
      </w:pPr>
      <w:rPr>
        <w:rFonts w:hint="default"/>
      </w:rPr>
    </w:lvl>
    <w:lvl w:ilvl="4" w:tplc="B6B2632C">
      <w:numFmt w:val="bullet"/>
      <w:lvlText w:val="•"/>
      <w:lvlJc w:val="left"/>
      <w:pPr>
        <w:ind w:left="4351" w:hanging="120"/>
      </w:pPr>
      <w:rPr>
        <w:rFonts w:hint="default"/>
      </w:rPr>
    </w:lvl>
    <w:lvl w:ilvl="5" w:tplc="E7066DE0">
      <w:numFmt w:val="bullet"/>
      <w:lvlText w:val="•"/>
      <w:lvlJc w:val="left"/>
      <w:pPr>
        <w:ind w:left="5379" w:hanging="120"/>
      </w:pPr>
      <w:rPr>
        <w:rFonts w:hint="default"/>
      </w:rPr>
    </w:lvl>
    <w:lvl w:ilvl="6" w:tplc="A03E030A">
      <w:numFmt w:val="bullet"/>
      <w:lvlText w:val="•"/>
      <w:lvlJc w:val="left"/>
      <w:pPr>
        <w:ind w:left="6407" w:hanging="120"/>
      </w:pPr>
      <w:rPr>
        <w:rFonts w:hint="default"/>
      </w:rPr>
    </w:lvl>
    <w:lvl w:ilvl="7" w:tplc="0C0A3450">
      <w:numFmt w:val="bullet"/>
      <w:lvlText w:val="•"/>
      <w:lvlJc w:val="left"/>
      <w:pPr>
        <w:ind w:left="7435" w:hanging="120"/>
      </w:pPr>
      <w:rPr>
        <w:rFonts w:hint="default"/>
      </w:rPr>
    </w:lvl>
    <w:lvl w:ilvl="8" w:tplc="57FAAD24">
      <w:numFmt w:val="bullet"/>
      <w:lvlText w:val="•"/>
      <w:lvlJc w:val="left"/>
      <w:pPr>
        <w:ind w:left="8463" w:hanging="120"/>
      </w:pPr>
      <w:rPr>
        <w:rFonts w:hint="default"/>
      </w:rPr>
    </w:lvl>
  </w:abstractNum>
  <w:abstractNum w:abstractNumId="100">
    <w:nsid w:val="7D7E210A"/>
    <w:multiLevelType w:val="hybridMultilevel"/>
    <w:tmpl w:val="4336F58C"/>
    <w:lvl w:ilvl="0" w:tplc="A64AF8D4">
      <w:numFmt w:val="bullet"/>
      <w:lvlText w:val="−"/>
      <w:lvlJc w:val="left"/>
      <w:pPr>
        <w:ind w:left="940" w:hanging="360"/>
      </w:pPr>
      <w:rPr>
        <w:rFonts w:hint="default"/>
        <w:spacing w:val="-2"/>
        <w:w w:val="99"/>
      </w:rPr>
    </w:lvl>
    <w:lvl w:ilvl="1" w:tplc="A74E0DFC">
      <w:numFmt w:val="bullet"/>
      <w:lvlText w:val="•"/>
      <w:lvlJc w:val="left"/>
      <w:pPr>
        <w:ind w:left="1876" w:hanging="360"/>
      </w:pPr>
      <w:rPr>
        <w:rFonts w:hint="default"/>
      </w:rPr>
    </w:lvl>
    <w:lvl w:ilvl="2" w:tplc="ECC25064">
      <w:numFmt w:val="bullet"/>
      <w:lvlText w:val="•"/>
      <w:lvlJc w:val="left"/>
      <w:pPr>
        <w:ind w:left="2813" w:hanging="360"/>
      </w:pPr>
      <w:rPr>
        <w:rFonts w:hint="default"/>
      </w:rPr>
    </w:lvl>
    <w:lvl w:ilvl="3" w:tplc="953803BA">
      <w:numFmt w:val="bullet"/>
      <w:lvlText w:val="•"/>
      <w:lvlJc w:val="left"/>
      <w:pPr>
        <w:ind w:left="3749" w:hanging="360"/>
      </w:pPr>
      <w:rPr>
        <w:rFonts w:hint="default"/>
      </w:rPr>
    </w:lvl>
    <w:lvl w:ilvl="4" w:tplc="48A2C77C">
      <w:numFmt w:val="bullet"/>
      <w:lvlText w:val="•"/>
      <w:lvlJc w:val="left"/>
      <w:pPr>
        <w:ind w:left="4686" w:hanging="360"/>
      </w:pPr>
      <w:rPr>
        <w:rFonts w:hint="default"/>
      </w:rPr>
    </w:lvl>
    <w:lvl w:ilvl="5" w:tplc="62C48BBC">
      <w:numFmt w:val="bullet"/>
      <w:lvlText w:val="•"/>
      <w:lvlJc w:val="left"/>
      <w:pPr>
        <w:ind w:left="5623" w:hanging="360"/>
      </w:pPr>
      <w:rPr>
        <w:rFonts w:hint="default"/>
      </w:rPr>
    </w:lvl>
    <w:lvl w:ilvl="6" w:tplc="0D525598">
      <w:numFmt w:val="bullet"/>
      <w:lvlText w:val="•"/>
      <w:lvlJc w:val="left"/>
      <w:pPr>
        <w:ind w:left="6559" w:hanging="360"/>
      </w:pPr>
      <w:rPr>
        <w:rFonts w:hint="default"/>
      </w:rPr>
    </w:lvl>
    <w:lvl w:ilvl="7" w:tplc="2E9A133C">
      <w:numFmt w:val="bullet"/>
      <w:lvlText w:val="•"/>
      <w:lvlJc w:val="left"/>
      <w:pPr>
        <w:ind w:left="7496" w:hanging="360"/>
      </w:pPr>
      <w:rPr>
        <w:rFonts w:hint="default"/>
      </w:rPr>
    </w:lvl>
    <w:lvl w:ilvl="8" w:tplc="2C6A4856">
      <w:numFmt w:val="bullet"/>
      <w:lvlText w:val="•"/>
      <w:lvlJc w:val="left"/>
      <w:pPr>
        <w:ind w:left="8433" w:hanging="360"/>
      </w:pPr>
      <w:rPr>
        <w:rFonts w:hint="default"/>
      </w:rPr>
    </w:lvl>
  </w:abstractNum>
  <w:abstractNum w:abstractNumId="101">
    <w:nsid w:val="7DFF0611"/>
    <w:multiLevelType w:val="hybridMultilevel"/>
    <w:tmpl w:val="DEEC8894"/>
    <w:lvl w:ilvl="0" w:tplc="1CF2FAFC">
      <w:numFmt w:val="bullet"/>
      <w:lvlText w:val=""/>
      <w:lvlJc w:val="left"/>
      <w:pPr>
        <w:ind w:left="1353" w:hanging="425"/>
      </w:pPr>
      <w:rPr>
        <w:rFonts w:ascii="Symbol" w:eastAsia="Symbol" w:hAnsi="Symbol" w:cs="Symbol" w:hint="default"/>
        <w:w w:val="100"/>
        <w:sz w:val="24"/>
        <w:szCs w:val="24"/>
      </w:rPr>
    </w:lvl>
    <w:lvl w:ilvl="1" w:tplc="576C339E">
      <w:numFmt w:val="bullet"/>
      <w:lvlText w:val="•"/>
      <w:lvlJc w:val="left"/>
      <w:pPr>
        <w:ind w:left="2254" w:hanging="425"/>
      </w:pPr>
      <w:rPr>
        <w:rFonts w:hint="default"/>
      </w:rPr>
    </w:lvl>
    <w:lvl w:ilvl="2" w:tplc="B1A22FF0">
      <w:numFmt w:val="bullet"/>
      <w:lvlText w:val="•"/>
      <w:lvlJc w:val="left"/>
      <w:pPr>
        <w:ind w:left="3149" w:hanging="425"/>
      </w:pPr>
      <w:rPr>
        <w:rFonts w:hint="default"/>
      </w:rPr>
    </w:lvl>
    <w:lvl w:ilvl="3" w:tplc="6720C0D4">
      <w:numFmt w:val="bullet"/>
      <w:lvlText w:val="•"/>
      <w:lvlJc w:val="left"/>
      <w:pPr>
        <w:ind w:left="4043" w:hanging="425"/>
      </w:pPr>
      <w:rPr>
        <w:rFonts w:hint="default"/>
      </w:rPr>
    </w:lvl>
    <w:lvl w:ilvl="4" w:tplc="01F0D1A2">
      <w:numFmt w:val="bullet"/>
      <w:lvlText w:val="•"/>
      <w:lvlJc w:val="left"/>
      <w:pPr>
        <w:ind w:left="4938" w:hanging="425"/>
      </w:pPr>
      <w:rPr>
        <w:rFonts w:hint="default"/>
      </w:rPr>
    </w:lvl>
    <w:lvl w:ilvl="5" w:tplc="EF1247F4">
      <w:numFmt w:val="bullet"/>
      <w:lvlText w:val="•"/>
      <w:lvlJc w:val="left"/>
      <w:pPr>
        <w:ind w:left="5833" w:hanging="425"/>
      </w:pPr>
      <w:rPr>
        <w:rFonts w:hint="default"/>
      </w:rPr>
    </w:lvl>
    <w:lvl w:ilvl="6" w:tplc="D62ACB3A">
      <w:numFmt w:val="bullet"/>
      <w:lvlText w:val="•"/>
      <w:lvlJc w:val="left"/>
      <w:pPr>
        <w:ind w:left="6727" w:hanging="425"/>
      </w:pPr>
      <w:rPr>
        <w:rFonts w:hint="default"/>
      </w:rPr>
    </w:lvl>
    <w:lvl w:ilvl="7" w:tplc="288CD0D8">
      <w:numFmt w:val="bullet"/>
      <w:lvlText w:val="•"/>
      <w:lvlJc w:val="left"/>
      <w:pPr>
        <w:ind w:left="7622" w:hanging="425"/>
      </w:pPr>
      <w:rPr>
        <w:rFonts w:hint="default"/>
      </w:rPr>
    </w:lvl>
    <w:lvl w:ilvl="8" w:tplc="A45A932C">
      <w:numFmt w:val="bullet"/>
      <w:lvlText w:val="•"/>
      <w:lvlJc w:val="left"/>
      <w:pPr>
        <w:ind w:left="8517" w:hanging="425"/>
      </w:pPr>
      <w:rPr>
        <w:rFonts w:hint="default"/>
      </w:rPr>
    </w:lvl>
  </w:abstractNum>
  <w:abstractNum w:abstractNumId="102">
    <w:nsid w:val="7E8C24A4"/>
    <w:multiLevelType w:val="hybridMultilevel"/>
    <w:tmpl w:val="E146C5C4"/>
    <w:lvl w:ilvl="0" w:tplc="6D141DF4">
      <w:numFmt w:val="bullet"/>
      <w:lvlText w:val=""/>
      <w:lvlJc w:val="left"/>
      <w:pPr>
        <w:ind w:left="784" w:hanging="360"/>
      </w:pPr>
      <w:rPr>
        <w:rFonts w:ascii="Symbol" w:eastAsia="Symbol" w:hAnsi="Symbol" w:cs="Symbol" w:hint="default"/>
        <w:w w:val="100"/>
        <w:sz w:val="23"/>
        <w:szCs w:val="23"/>
      </w:rPr>
    </w:lvl>
    <w:lvl w:ilvl="1" w:tplc="78781EA6">
      <w:numFmt w:val="bullet"/>
      <w:lvlText w:val="•"/>
      <w:lvlJc w:val="left"/>
      <w:pPr>
        <w:ind w:left="1672" w:hanging="360"/>
      </w:pPr>
      <w:rPr>
        <w:rFonts w:hint="default"/>
      </w:rPr>
    </w:lvl>
    <w:lvl w:ilvl="2" w:tplc="165AD1DE">
      <w:numFmt w:val="bullet"/>
      <w:lvlText w:val="•"/>
      <w:lvlJc w:val="left"/>
      <w:pPr>
        <w:ind w:left="2564" w:hanging="360"/>
      </w:pPr>
      <w:rPr>
        <w:rFonts w:hint="default"/>
      </w:rPr>
    </w:lvl>
    <w:lvl w:ilvl="3" w:tplc="A81022B6">
      <w:numFmt w:val="bullet"/>
      <w:lvlText w:val="•"/>
      <w:lvlJc w:val="left"/>
      <w:pPr>
        <w:ind w:left="3456" w:hanging="360"/>
      </w:pPr>
      <w:rPr>
        <w:rFonts w:hint="default"/>
      </w:rPr>
    </w:lvl>
    <w:lvl w:ilvl="4" w:tplc="2BE8F214">
      <w:numFmt w:val="bullet"/>
      <w:lvlText w:val="•"/>
      <w:lvlJc w:val="left"/>
      <w:pPr>
        <w:ind w:left="4349" w:hanging="360"/>
      </w:pPr>
      <w:rPr>
        <w:rFonts w:hint="default"/>
      </w:rPr>
    </w:lvl>
    <w:lvl w:ilvl="5" w:tplc="8AD6BDE0">
      <w:numFmt w:val="bullet"/>
      <w:lvlText w:val="•"/>
      <w:lvlJc w:val="left"/>
      <w:pPr>
        <w:ind w:left="5241" w:hanging="360"/>
      </w:pPr>
      <w:rPr>
        <w:rFonts w:hint="default"/>
      </w:rPr>
    </w:lvl>
    <w:lvl w:ilvl="6" w:tplc="CB16B59C">
      <w:numFmt w:val="bullet"/>
      <w:lvlText w:val="•"/>
      <w:lvlJc w:val="left"/>
      <w:pPr>
        <w:ind w:left="6133" w:hanging="360"/>
      </w:pPr>
      <w:rPr>
        <w:rFonts w:hint="default"/>
      </w:rPr>
    </w:lvl>
    <w:lvl w:ilvl="7" w:tplc="B96E5424">
      <w:numFmt w:val="bullet"/>
      <w:lvlText w:val="•"/>
      <w:lvlJc w:val="left"/>
      <w:pPr>
        <w:ind w:left="7025" w:hanging="360"/>
      </w:pPr>
      <w:rPr>
        <w:rFonts w:hint="default"/>
      </w:rPr>
    </w:lvl>
    <w:lvl w:ilvl="8" w:tplc="3976E0EC">
      <w:numFmt w:val="bullet"/>
      <w:lvlText w:val="•"/>
      <w:lvlJc w:val="left"/>
      <w:pPr>
        <w:ind w:left="7918" w:hanging="360"/>
      </w:pPr>
      <w:rPr>
        <w:rFonts w:hint="default"/>
      </w:rPr>
    </w:lvl>
  </w:abstractNum>
  <w:abstractNum w:abstractNumId="103">
    <w:nsid w:val="7F936E74"/>
    <w:multiLevelType w:val="hybridMultilevel"/>
    <w:tmpl w:val="5A4445AA"/>
    <w:lvl w:ilvl="0" w:tplc="E0BAD416">
      <w:numFmt w:val="bullet"/>
      <w:lvlText w:val=""/>
      <w:lvlJc w:val="left"/>
      <w:pPr>
        <w:ind w:left="940" w:hanging="360"/>
      </w:pPr>
      <w:rPr>
        <w:rFonts w:ascii="Symbol" w:eastAsia="Symbol" w:hAnsi="Symbol" w:cs="Symbol" w:hint="default"/>
        <w:w w:val="100"/>
        <w:sz w:val="24"/>
        <w:szCs w:val="24"/>
      </w:rPr>
    </w:lvl>
    <w:lvl w:ilvl="1" w:tplc="0E925E34">
      <w:numFmt w:val="bullet"/>
      <w:lvlText w:val="•"/>
      <w:lvlJc w:val="left"/>
      <w:pPr>
        <w:ind w:left="1876" w:hanging="360"/>
      </w:pPr>
      <w:rPr>
        <w:rFonts w:hint="default"/>
      </w:rPr>
    </w:lvl>
    <w:lvl w:ilvl="2" w:tplc="8E525BEA">
      <w:numFmt w:val="bullet"/>
      <w:lvlText w:val="•"/>
      <w:lvlJc w:val="left"/>
      <w:pPr>
        <w:ind w:left="2813" w:hanging="360"/>
      </w:pPr>
      <w:rPr>
        <w:rFonts w:hint="default"/>
      </w:rPr>
    </w:lvl>
    <w:lvl w:ilvl="3" w:tplc="A4A02DC0">
      <w:numFmt w:val="bullet"/>
      <w:lvlText w:val="•"/>
      <w:lvlJc w:val="left"/>
      <w:pPr>
        <w:ind w:left="3749" w:hanging="360"/>
      </w:pPr>
      <w:rPr>
        <w:rFonts w:hint="default"/>
      </w:rPr>
    </w:lvl>
    <w:lvl w:ilvl="4" w:tplc="8D52EE7E">
      <w:numFmt w:val="bullet"/>
      <w:lvlText w:val="•"/>
      <w:lvlJc w:val="left"/>
      <w:pPr>
        <w:ind w:left="4686" w:hanging="360"/>
      </w:pPr>
      <w:rPr>
        <w:rFonts w:hint="default"/>
      </w:rPr>
    </w:lvl>
    <w:lvl w:ilvl="5" w:tplc="FA424BA6">
      <w:numFmt w:val="bullet"/>
      <w:lvlText w:val="•"/>
      <w:lvlJc w:val="left"/>
      <w:pPr>
        <w:ind w:left="5623" w:hanging="360"/>
      </w:pPr>
      <w:rPr>
        <w:rFonts w:hint="default"/>
      </w:rPr>
    </w:lvl>
    <w:lvl w:ilvl="6" w:tplc="A09895D6">
      <w:numFmt w:val="bullet"/>
      <w:lvlText w:val="•"/>
      <w:lvlJc w:val="left"/>
      <w:pPr>
        <w:ind w:left="6559" w:hanging="360"/>
      </w:pPr>
      <w:rPr>
        <w:rFonts w:hint="default"/>
      </w:rPr>
    </w:lvl>
    <w:lvl w:ilvl="7" w:tplc="C2D03C56">
      <w:numFmt w:val="bullet"/>
      <w:lvlText w:val="•"/>
      <w:lvlJc w:val="left"/>
      <w:pPr>
        <w:ind w:left="7496" w:hanging="360"/>
      </w:pPr>
      <w:rPr>
        <w:rFonts w:hint="default"/>
      </w:rPr>
    </w:lvl>
    <w:lvl w:ilvl="8" w:tplc="288E19A0">
      <w:numFmt w:val="bullet"/>
      <w:lvlText w:val="•"/>
      <w:lvlJc w:val="left"/>
      <w:pPr>
        <w:ind w:left="8433" w:hanging="360"/>
      </w:pPr>
      <w:rPr>
        <w:rFonts w:hint="default"/>
      </w:rPr>
    </w:lvl>
  </w:abstractNum>
  <w:abstractNum w:abstractNumId="104">
    <w:nsid w:val="7FA36BE0"/>
    <w:multiLevelType w:val="hybridMultilevel"/>
    <w:tmpl w:val="59A8D6A4"/>
    <w:lvl w:ilvl="0" w:tplc="0964BF04">
      <w:start w:val="1"/>
      <w:numFmt w:val="decimal"/>
      <w:lvlText w:val="%1)"/>
      <w:lvlJc w:val="left"/>
      <w:pPr>
        <w:ind w:left="876" w:hanging="238"/>
      </w:pPr>
      <w:rPr>
        <w:rFonts w:ascii="Century Gothic" w:eastAsia="Century Gothic" w:hAnsi="Century Gothic" w:cs="Century Gothic" w:hint="default"/>
        <w:spacing w:val="-1"/>
        <w:w w:val="99"/>
        <w:sz w:val="20"/>
        <w:szCs w:val="20"/>
      </w:rPr>
    </w:lvl>
    <w:lvl w:ilvl="1" w:tplc="8CDC6CB2">
      <w:numFmt w:val="bullet"/>
      <w:lvlText w:val="•"/>
      <w:lvlJc w:val="left"/>
      <w:pPr>
        <w:ind w:left="1830" w:hanging="238"/>
      </w:pPr>
      <w:rPr>
        <w:rFonts w:hint="default"/>
      </w:rPr>
    </w:lvl>
    <w:lvl w:ilvl="2" w:tplc="7DC2F702">
      <w:numFmt w:val="bullet"/>
      <w:lvlText w:val="•"/>
      <w:lvlJc w:val="left"/>
      <w:pPr>
        <w:ind w:left="2781" w:hanging="238"/>
      </w:pPr>
      <w:rPr>
        <w:rFonts w:hint="default"/>
      </w:rPr>
    </w:lvl>
    <w:lvl w:ilvl="3" w:tplc="8E4A4D0A">
      <w:numFmt w:val="bullet"/>
      <w:lvlText w:val="•"/>
      <w:lvlJc w:val="left"/>
      <w:pPr>
        <w:ind w:left="3731" w:hanging="238"/>
      </w:pPr>
      <w:rPr>
        <w:rFonts w:hint="default"/>
      </w:rPr>
    </w:lvl>
    <w:lvl w:ilvl="4" w:tplc="C7CEDF76">
      <w:numFmt w:val="bullet"/>
      <w:lvlText w:val="•"/>
      <w:lvlJc w:val="left"/>
      <w:pPr>
        <w:ind w:left="4682" w:hanging="238"/>
      </w:pPr>
      <w:rPr>
        <w:rFonts w:hint="default"/>
      </w:rPr>
    </w:lvl>
    <w:lvl w:ilvl="5" w:tplc="668EDF94">
      <w:numFmt w:val="bullet"/>
      <w:lvlText w:val="•"/>
      <w:lvlJc w:val="left"/>
      <w:pPr>
        <w:ind w:left="5633" w:hanging="238"/>
      </w:pPr>
      <w:rPr>
        <w:rFonts w:hint="default"/>
      </w:rPr>
    </w:lvl>
    <w:lvl w:ilvl="6" w:tplc="F0D6D960">
      <w:numFmt w:val="bullet"/>
      <w:lvlText w:val="•"/>
      <w:lvlJc w:val="left"/>
      <w:pPr>
        <w:ind w:left="6583" w:hanging="238"/>
      </w:pPr>
      <w:rPr>
        <w:rFonts w:hint="default"/>
      </w:rPr>
    </w:lvl>
    <w:lvl w:ilvl="7" w:tplc="DE842AC2">
      <w:numFmt w:val="bullet"/>
      <w:lvlText w:val="•"/>
      <w:lvlJc w:val="left"/>
      <w:pPr>
        <w:ind w:left="7534" w:hanging="238"/>
      </w:pPr>
      <w:rPr>
        <w:rFonts w:hint="default"/>
      </w:rPr>
    </w:lvl>
    <w:lvl w:ilvl="8" w:tplc="E086FCBE">
      <w:numFmt w:val="bullet"/>
      <w:lvlText w:val="•"/>
      <w:lvlJc w:val="left"/>
      <w:pPr>
        <w:ind w:left="8485" w:hanging="238"/>
      </w:pPr>
      <w:rPr>
        <w:rFonts w:hint="default"/>
      </w:rPr>
    </w:lvl>
  </w:abstractNum>
  <w:abstractNum w:abstractNumId="105">
    <w:nsid w:val="7FBE674E"/>
    <w:multiLevelType w:val="hybridMultilevel"/>
    <w:tmpl w:val="DBC0EA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38"/>
  </w:num>
  <w:num w:numId="3">
    <w:abstractNumId w:val="62"/>
  </w:num>
  <w:num w:numId="4">
    <w:abstractNumId w:val="103"/>
  </w:num>
  <w:num w:numId="5">
    <w:abstractNumId w:val="31"/>
  </w:num>
  <w:num w:numId="6">
    <w:abstractNumId w:val="28"/>
  </w:num>
  <w:num w:numId="7">
    <w:abstractNumId w:val="49"/>
  </w:num>
  <w:num w:numId="8">
    <w:abstractNumId w:val="104"/>
  </w:num>
  <w:num w:numId="9">
    <w:abstractNumId w:val="77"/>
  </w:num>
  <w:num w:numId="10">
    <w:abstractNumId w:val="78"/>
  </w:num>
  <w:num w:numId="11">
    <w:abstractNumId w:val="8"/>
  </w:num>
  <w:num w:numId="12">
    <w:abstractNumId w:val="89"/>
  </w:num>
  <w:num w:numId="13">
    <w:abstractNumId w:val="16"/>
  </w:num>
  <w:num w:numId="14">
    <w:abstractNumId w:val="98"/>
  </w:num>
  <w:num w:numId="15">
    <w:abstractNumId w:val="95"/>
  </w:num>
  <w:num w:numId="16">
    <w:abstractNumId w:val="65"/>
  </w:num>
  <w:num w:numId="17">
    <w:abstractNumId w:val="76"/>
  </w:num>
  <w:num w:numId="18">
    <w:abstractNumId w:val="96"/>
  </w:num>
  <w:num w:numId="19">
    <w:abstractNumId w:val="99"/>
  </w:num>
  <w:num w:numId="20">
    <w:abstractNumId w:val="82"/>
  </w:num>
  <w:num w:numId="21">
    <w:abstractNumId w:val="18"/>
  </w:num>
  <w:num w:numId="22">
    <w:abstractNumId w:val="6"/>
  </w:num>
  <w:num w:numId="23">
    <w:abstractNumId w:val="39"/>
  </w:num>
  <w:num w:numId="24">
    <w:abstractNumId w:val="83"/>
  </w:num>
  <w:num w:numId="25">
    <w:abstractNumId w:val="81"/>
  </w:num>
  <w:num w:numId="26">
    <w:abstractNumId w:val="75"/>
  </w:num>
  <w:num w:numId="27">
    <w:abstractNumId w:val="33"/>
  </w:num>
  <w:num w:numId="28">
    <w:abstractNumId w:val="84"/>
  </w:num>
  <w:num w:numId="29">
    <w:abstractNumId w:val="74"/>
  </w:num>
  <w:num w:numId="30">
    <w:abstractNumId w:val="36"/>
  </w:num>
  <w:num w:numId="31">
    <w:abstractNumId w:val="5"/>
  </w:num>
  <w:num w:numId="32">
    <w:abstractNumId w:val="70"/>
  </w:num>
  <w:num w:numId="33">
    <w:abstractNumId w:val="20"/>
  </w:num>
  <w:num w:numId="34">
    <w:abstractNumId w:val="66"/>
  </w:num>
  <w:num w:numId="35">
    <w:abstractNumId w:val="55"/>
  </w:num>
  <w:num w:numId="36">
    <w:abstractNumId w:val="91"/>
  </w:num>
  <w:num w:numId="37">
    <w:abstractNumId w:val="0"/>
  </w:num>
  <w:num w:numId="38">
    <w:abstractNumId w:val="87"/>
  </w:num>
  <w:num w:numId="39">
    <w:abstractNumId w:val="22"/>
  </w:num>
  <w:num w:numId="40">
    <w:abstractNumId w:val="4"/>
  </w:num>
  <w:num w:numId="41">
    <w:abstractNumId w:val="25"/>
  </w:num>
  <w:num w:numId="42">
    <w:abstractNumId w:val="57"/>
  </w:num>
  <w:num w:numId="43">
    <w:abstractNumId w:val="51"/>
  </w:num>
  <w:num w:numId="44">
    <w:abstractNumId w:val="100"/>
  </w:num>
  <w:num w:numId="45">
    <w:abstractNumId w:val="53"/>
  </w:num>
  <w:num w:numId="46">
    <w:abstractNumId w:val="40"/>
  </w:num>
  <w:num w:numId="47">
    <w:abstractNumId w:val="48"/>
  </w:num>
  <w:num w:numId="48">
    <w:abstractNumId w:val="90"/>
  </w:num>
  <w:num w:numId="49">
    <w:abstractNumId w:val="11"/>
  </w:num>
  <w:num w:numId="50">
    <w:abstractNumId w:val="86"/>
  </w:num>
  <w:num w:numId="51">
    <w:abstractNumId w:val="46"/>
  </w:num>
  <w:num w:numId="52">
    <w:abstractNumId w:val="10"/>
  </w:num>
  <w:num w:numId="53">
    <w:abstractNumId w:val="73"/>
  </w:num>
  <w:num w:numId="54">
    <w:abstractNumId w:val="71"/>
  </w:num>
  <w:num w:numId="55">
    <w:abstractNumId w:val="24"/>
  </w:num>
  <w:num w:numId="56">
    <w:abstractNumId w:val="94"/>
  </w:num>
  <w:num w:numId="57">
    <w:abstractNumId w:val="9"/>
  </w:num>
  <w:num w:numId="58">
    <w:abstractNumId w:val="7"/>
  </w:num>
  <w:num w:numId="59">
    <w:abstractNumId w:val="101"/>
  </w:num>
  <w:num w:numId="60">
    <w:abstractNumId w:val="61"/>
  </w:num>
  <w:num w:numId="61">
    <w:abstractNumId w:val="92"/>
  </w:num>
  <w:num w:numId="62">
    <w:abstractNumId w:val="41"/>
  </w:num>
  <w:num w:numId="63">
    <w:abstractNumId w:val="27"/>
  </w:num>
  <w:num w:numId="64">
    <w:abstractNumId w:val="12"/>
  </w:num>
  <w:num w:numId="65">
    <w:abstractNumId w:val="30"/>
  </w:num>
  <w:num w:numId="66">
    <w:abstractNumId w:val="14"/>
  </w:num>
  <w:num w:numId="67">
    <w:abstractNumId w:val="35"/>
  </w:num>
  <w:num w:numId="68">
    <w:abstractNumId w:val="45"/>
  </w:num>
  <w:num w:numId="69">
    <w:abstractNumId w:val="43"/>
  </w:num>
  <w:num w:numId="70">
    <w:abstractNumId w:val="58"/>
  </w:num>
  <w:num w:numId="71">
    <w:abstractNumId w:val="54"/>
  </w:num>
  <w:num w:numId="72">
    <w:abstractNumId w:val="102"/>
  </w:num>
  <w:num w:numId="73">
    <w:abstractNumId w:val="44"/>
  </w:num>
  <w:num w:numId="74">
    <w:abstractNumId w:val="50"/>
  </w:num>
  <w:num w:numId="75">
    <w:abstractNumId w:val="1"/>
  </w:num>
  <w:num w:numId="76">
    <w:abstractNumId w:val="47"/>
  </w:num>
  <w:num w:numId="77">
    <w:abstractNumId w:val="23"/>
  </w:num>
  <w:num w:numId="78">
    <w:abstractNumId w:val="88"/>
  </w:num>
  <w:num w:numId="79">
    <w:abstractNumId w:val="63"/>
  </w:num>
  <w:num w:numId="80">
    <w:abstractNumId w:val="69"/>
  </w:num>
  <w:num w:numId="81">
    <w:abstractNumId w:val="26"/>
  </w:num>
  <w:num w:numId="82">
    <w:abstractNumId w:val="32"/>
  </w:num>
  <w:num w:numId="83">
    <w:abstractNumId w:val="80"/>
  </w:num>
  <w:num w:numId="84">
    <w:abstractNumId w:val="60"/>
  </w:num>
  <w:num w:numId="85">
    <w:abstractNumId w:val="2"/>
  </w:num>
  <w:num w:numId="86">
    <w:abstractNumId w:val="85"/>
  </w:num>
  <w:num w:numId="87">
    <w:abstractNumId w:val="15"/>
  </w:num>
  <w:num w:numId="88">
    <w:abstractNumId w:val="59"/>
  </w:num>
  <w:num w:numId="89">
    <w:abstractNumId w:val="72"/>
  </w:num>
  <w:num w:numId="90">
    <w:abstractNumId w:val="52"/>
  </w:num>
  <w:num w:numId="91">
    <w:abstractNumId w:val="56"/>
  </w:num>
  <w:num w:numId="92">
    <w:abstractNumId w:val="105"/>
  </w:num>
  <w:num w:numId="93">
    <w:abstractNumId w:val="67"/>
  </w:num>
  <w:num w:numId="94">
    <w:abstractNumId w:val="97"/>
  </w:num>
  <w:num w:numId="95">
    <w:abstractNumId w:val="68"/>
  </w:num>
  <w:num w:numId="96">
    <w:abstractNumId w:val="3"/>
  </w:num>
  <w:num w:numId="97">
    <w:abstractNumId w:val="29"/>
  </w:num>
  <w:num w:numId="98">
    <w:abstractNumId w:val="37"/>
  </w:num>
  <w:num w:numId="99">
    <w:abstractNumId w:val="64"/>
  </w:num>
  <w:num w:numId="100">
    <w:abstractNumId w:val="17"/>
  </w:num>
  <w:num w:numId="101">
    <w:abstractNumId w:val="21"/>
  </w:num>
  <w:num w:numId="102">
    <w:abstractNumId w:val="34"/>
  </w:num>
  <w:num w:numId="103">
    <w:abstractNumId w:val="42"/>
  </w:num>
  <w:num w:numId="104">
    <w:abstractNumId w:val="19"/>
  </w:num>
  <w:num w:numId="105">
    <w:abstractNumId w:val="93"/>
  </w:num>
  <w:num w:numId="106">
    <w:abstractNumId w:val="79"/>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774"/>
    <w:rsid w:val="000520DF"/>
    <w:rsid w:val="00055D17"/>
    <w:rsid w:val="00056F55"/>
    <w:rsid w:val="000A1821"/>
    <w:rsid w:val="000C3071"/>
    <w:rsid w:val="000E00D1"/>
    <w:rsid w:val="000F0D44"/>
    <w:rsid w:val="001619D6"/>
    <w:rsid w:val="00190E89"/>
    <w:rsid w:val="001A207F"/>
    <w:rsid w:val="001B0510"/>
    <w:rsid w:val="001B7B7A"/>
    <w:rsid w:val="001D626D"/>
    <w:rsid w:val="00271214"/>
    <w:rsid w:val="002D57BC"/>
    <w:rsid w:val="003C6BC3"/>
    <w:rsid w:val="00407970"/>
    <w:rsid w:val="00491470"/>
    <w:rsid w:val="004B429A"/>
    <w:rsid w:val="004B59E2"/>
    <w:rsid w:val="004D3CF5"/>
    <w:rsid w:val="004F42BC"/>
    <w:rsid w:val="00522839"/>
    <w:rsid w:val="00552825"/>
    <w:rsid w:val="00574D0B"/>
    <w:rsid w:val="00630FE3"/>
    <w:rsid w:val="0067361F"/>
    <w:rsid w:val="00676D92"/>
    <w:rsid w:val="00676E6B"/>
    <w:rsid w:val="00684BA7"/>
    <w:rsid w:val="006F452E"/>
    <w:rsid w:val="007141F2"/>
    <w:rsid w:val="0072617A"/>
    <w:rsid w:val="007535A0"/>
    <w:rsid w:val="00812DB2"/>
    <w:rsid w:val="008160E3"/>
    <w:rsid w:val="00852B19"/>
    <w:rsid w:val="008800CF"/>
    <w:rsid w:val="00894774"/>
    <w:rsid w:val="008D3CD5"/>
    <w:rsid w:val="00907E8E"/>
    <w:rsid w:val="009334CC"/>
    <w:rsid w:val="00972D83"/>
    <w:rsid w:val="009F5C08"/>
    <w:rsid w:val="00A17BCA"/>
    <w:rsid w:val="00A22493"/>
    <w:rsid w:val="00A23ADB"/>
    <w:rsid w:val="00A40030"/>
    <w:rsid w:val="00A75CA2"/>
    <w:rsid w:val="00A95903"/>
    <w:rsid w:val="00B4348F"/>
    <w:rsid w:val="00C35384"/>
    <w:rsid w:val="00C66B32"/>
    <w:rsid w:val="00CB58E2"/>
    <w:rsid w:val="00D13918"/>
    <w:rsid w:val="00D36369"/>
    <w:rsid w:val="00D43AAF"/>
    <w:rsid w:val="00D557C2"/>
    <w:rsid w:val="00D958B5"/>
    <w:rsid w:val="00DA7E61"/>
    <w:rsid w:val="00DF09FD"/>
    <w:rsid w:val="00E178A0"/>
    <w:rsid w:val="00E22173"/>
    <w:rsid w:val="00E26F02"/>
    <w:rsid w:val="00E718DA"/>
    <w:rsid w:val="00E95A2E"/>
    <w:rsid w:val="00ED3414"/>
    <w:rsid w:val="00F10C00"/>
    <w:rsid w:val="00F276F4"/>
    <w:rsid w:val="00F37D5F"/>
    <w:rsid w:val="00F46B1E"/>
    <w:rsid w:val="00F613E8"/>
    <w:rsid w:val="00FB5E3C"/>
    <w:rsid w:val="00FD2070"/>
    <w:rsid w:val="00FD6CAE"/>
    <w:rsid w:val="00FE6A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rPr>
  </w:style>
  <w:style w:type="paragraph" w:styleId="Titolo1">
    <w:name w:val="heading 1"/>
    <w:basedOn w:val="Normale"/>
    <w:link w:val="Titolo1Carattere"/>
    <w:uiPriority w:val="99"/>
    <w:qFormat/>
    <w:pPr>
      <w:ind w:left="220"/>
      <w:outlineLvl w:val="0"/>
    </w:pPr>
    <w:rPr>
      <w:b/>
      <w:bCs/>
      <w:i/>
      <w:sz w:val="28"/>
      <w:szCs w:val="28"/>
    </w:rPr>
  </w:style>
  <w:style w:type="paragraph" w:styleId="Titolo2">
    <w:name w:val="heading 2"/>
    <w:basedOn w:val="Normale"/>
    <w:link w:val="Titolo2Carattere"/>
    <w:uiPriority w:val="99"/>
    <w:qFormat/>
    <w:pPr>
      <w:ind w:left="940" w:hanging="360"/>
      <w:outlineLvl w:val="1"/>
    </w:pPr>
    <w:rPr>
      <w:b/>
      <w:bCs/>
      <w:sz w:val="24"/>
      <w:szCs w:val="24"/>
    </w:rPr>
  </w:style>
  <w:style w:type="paragraph" w:styleId="Titolo3">
    <w:name w:val="heading 3"/>
    <w:basedOn w:val="Normale"/>
    <w:link w:val="Titolo3Carattere"/>
    <w:uiPriority w:val="99"/>
    <w:qFormat/>
    <w:pPr>
      <w:spacing w:before="195"/>
      <w:ind w:left="120"/>
      <w:outlineLvl w:val="2"/>
    </w:pPr>
    <w:rPr>
      <w:rFonts w:ascii="Century Gothic" w:eastAsia="Century Gothic" w:hAnsi="Century Gothic" w:cs="Century Gothic"/>
      <w:b/>
      <w:bCs/>
      <w:i/>
      <w:sz w:val="24"/>
      <w:szCs w:val="24"/>
    </w:rPr>
  </w:style>
  <w:style w:type="paragraph" w:styleId="Titolo4">
    <w:name w:val="heading 4"/>
    <w:basedOn w:val="Normale"/>
    <w:next w:val="Normale"/>
    <w:link w:val="Titolo4Carattere"/>
    <w:uiPriority w:val="99"/>
    <w:qFormat/>
    <w:rsid w:val="000F0D44"/>
    <w:pPr>
      <w:keepNext/>
      <w:widowControl/>
      <w:numPr>
        <w:ilvl w:val="3"/>
        <w:numId w:val="1"/>
      </w:numPr>
      <w:autoSpaceDE/>
      <w:autoSpaceDN/>
      <w:spacing w:before="240" w:after="60"/>
      <w:outlineLvl w:val="3"/>
    </w:pPr>
    <w:rPr>
      <w:rFonts w:ascii="Calibri" w:hAnsi="Calibri" w:cs="Calibri"/>
      <w:b/>
      <w:bCs/>
      <w:sz w:val="28"/>
      <w:szCs w:val="28"/>
      <w:lang w:val="it-IT"/>
    </w:rPr>
  </w:style>
  <w:style w:type="paragraph" w:styleId="Titolo5">
    <w:name w:val="heading 5"/>
    <w:basedOn w:val="Normale"/>
    <w:next w:val="Normale"/>
    <w:link w:val="Titolo5Carattere"/>
    <w:uiPriority w:val="99"/>
    <w:qFormat/>
    <w:rsid w:val="000F0D44"/>
    <w:pPr>
      <w:widowControl/>
      <w:numPr>
        <w:ilvl w:val="4"/>
        <w:numId w:val="1"/>
      </w:numPr>
      <w:autoSpaceDE/>
      <w:autoSpaceDN/>
      <w:spacing w:before="240" w:after="60"/>
      <w:outlineLvl w:val="4"/>
    </w:pPr>
    <w:rPr>
      <w:rFonts w:ascii="Calibri" w:hAnsi="Calibri" w:cs="Calibri"/>
      <w:b/>
      <w:bCs/>
      <w:i/>
      <w:iCs/>
      <w:sz w:val="26"/>
      <w:szCs w:val="26"/>
      <w:lang w:val="it-IT"/>
    </w:rPr>
  </w:style>
  <w:style w:type="paragraph" w:styleId="Titolo6">
    <w:name w:val="heading 6"/>
    <w:basedOn w:val="Normale"/>
    <w:next w:val="Normale"/>
    <w:link w:val="Titolo6Carattere"/>
    <w:uiPriority w:val="99"/>
    <w:qFormat/>
    <w:rsid w:val="000F0D44"/>
    <w:pPr>
      <w:widowControl/>
      <w:numPr>
        <w:ilvl w:val="5"/>
        <w:numId w:val="1"/>
      </w:numPr>
      <w:autoSpaceDE/>
      <w:autoSpaceDN/>
      <w:spacing w:before="240" w:after="60"/>
      <w:outlineLvl w:val="5"/>
    </w:pPr>
    <w:rPr>
      <w:b/>
      <w:bCs/>
      <w:lang w:val="it-IT"/>
    </w:rPr>
  </w:style>
  <w:style w:type="paragraph" w:styleId="Titolo7">
    <w:name w:val="heading 7"/>
    <w:basedOn w:val="Normale"/>
    <w:next w:val="Normale"/>
    <w:link w:val="Titolo7Carattere"/>
    <w:uiPriority w:val="99"/>
    <w:qFormat/>
    <w:rsid w:val="000F0D44"/>
    <w:pPr>
      <w:widowControl/>
      <w:numPr>
        <w:ilvl w:val="6"/>
        <w:numId w:val="1"/>
      </w:numPr>
      <w:autoSpaceDE/>
      <w:autoSpaceDN/>
      <w:spacing w:before="240" w:after="60"/>
      <w:outlineLvl w:val="6"/>
    </w:pPr>
    <w:rPr>
      <w:rFonts w:ascii="Calibri" w:hAnsi="Calibri" w:cs="Calibri"/>
      <w:sz w:val="24"/>
      <w:szCs w:val="24"/>
      <w:lang w:val="it-IT"/>
    </w:rPr>
  </w:style>
  <w:style w:type="paragraph" w:styleId="Titolo8">
    <w:name w:val="heading 8"/>
    <w:basedOn w:val="Normale"/>
    <w:next w:val="Normale"/>
    <w:link w:val="Titolo8Carattere"/>
    <w:uiPriority w:val="99"/>
    <w:qFormat/>
    <w:rsid w:val="000F0D44"/>
    <w:pPr>
      <w:widowControl/>
      <w:numPr>
        <w:ilvl w:val="7"/>
        <w:numId w:val="1"/>
      </w:numPr>
      <w:autoSpaceDE/>
      <w:autoSpaceDN/>
      <w:spacing w:before="240" w:after="60"/>
      <w:outlineLvl w:val="7"/>
    </w:pPr>
    <w:rPr>
      <w:rFonts w:ascii="Calibri" w:hAnsi="Calibri" w:cs="Calibri"/>
      <w:i/>
      <w:iCs/>
      <w:sz w:val="24"/>
      <w:szCs w:val="24"/>
      <w:lang w:val="it-IT"/>
    </w:rPr>
  </w:style>
  <w:style w:type="paragraph" w:styleId="Titolo9">
    <w:name w:val="heading 9"/>
    <w:basedOn w:val="Normale"/>
    <w:next w:val="Normale"/>
    <w:link w:val="Titolo9Carattere"/>
    <w:uiPriority w:val="99"/>
    <w:qFormat/>
    <w:rsid w:val="000F0D44"/>
    <w:pPr>
      <w:widowControl/>
      <w:numPr>
        <w:ilvl w:val="8"/>
        <w:numId w:val="1"/>
      </w:numPr>
      <w:autoSpaceDE/>
      <w:autoSpaceDN/>
      <w:spacing w:before="240" w:after="60"/>
      <w:outlineLvl w:val="8"/>
    </w:pPr>
    <w:rPr>
      <w:rFonts w:ascii="Cambria" w:hAnsi="Cambria" w:cs="Cambri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spacing w:before="139"/>
      <w:ind w:left="647" w:hanging="427"/>
    </w:pPr>
  </w:style>
  <w:style w:type="paragraph" w:styleId="Sommario2">
    <w:name w:val="toc 2"/>
    <w:basedOn w:val="Normale"/>
    <w:uiPriority w:val="1"/>
    <w:qFormat/>
    <w:pPr>
      <w:spacing w:before="139"/>
      <w:ind w:left="1353" w:hanging="912"/>
    </w:pPr>
  </w:style>
  <w:style w:type="paragraph" w:styleId="Corpotesto">
    <w:name w:val="Body Text"/>
    <w:basedOn w:val="Normale"/>
    <w:uiPriority w:val="1"/>
    <w:qFormat/>
    <w:rPr>
      <w:sz w:val="24"/>
      <w:szCs w:val="24"/>
    </w:rPr>
  </w:style>
  <w:style w:type="paragraph" w:styleId="Paragrafoelenco">
    <w:name w:val="List Paragraph"/>
    <w:basedOn w:val="Normale"/>
    <w:uiPriority w:val="99"/>
    <w:qFormat/>
    <w:pPr>
      <w:ind w:left="940" w:hanging="360"/>
    </w:pPr>
  </w:style>
  <w:style w:type="paragraph" w:customStyle="1" w:styleId="TableParagraph">
    <w:name w:val="Table Paragraph"/>
    <w:basedOn w:val="Normale"/>
    <w:uiPriority w:val="1"/>
    <w:qFormat/>
    <w:rPr>
      <w:rFonts w:ascii="Calibri" w:eastAsia="Calibri" w:hAnsi="Calibri" w:cs="Calibri"/>
    </w:rPr>
  </w:style>
  <w:style w:type="paragraph" w:styleId="Intestazione">
    <w:name w:val="header"/>
    <w:basedOn w:val="Normale"/>
    <w:link w:val="IntestazioneCarattere"/>
    <w:unhideWhenUsed/>
    <w:rsid w:val="00F276F4"/>
    <w:pPr>
      <w:tabs>
        <w:tab w:val="center" w:pos="4819"/>
        <w:tab w:val="right" w:pos="9638"/>
      </w:tabs>
    </w:pPr>
  </w:style>
  <w:style w:type="character" w:customStyle="1" w:styleId="IntestazioneCarattere">
    <w:name w:val="Intestazione Carattere"/>
    <w:basedOn w:val="Carpredefinitoparagrafo"/>
    <w:link w:val="Intestazione"/>
    <w:uiPriority w:val="99"/>
    <w:rsid w:val="00F276F4"/>
    <w:rPr>
      <w:rFonts w:ascii="Times New Roman" w:eastAsia="Times New Roman" w:hAnsi="Times New Roman" w:cs="Times New Roman"/>
    </w:rPr>
  </w:style>
  <w:style w:type="paragraph" w:styleId="Pidipagina">
    <w:name w:val="footer"/>
    <w:basedOn w:val="Normale"/>
    <w:link w:val="PidipaginaCarattere"/>
    <w:unhideWhenUsed/>
    <w:rsid w:val="00F276F4"/>
    <w:pPr>
      <w:tabs>
        <w:tab w:val="center" w:pos="4819"/>
        <w:tab w:val="right" w:pos="9638"/>
      </w:tabs>
    </w:pPr>
  </w:style>
  <w:style w:type="character" w:customStyle="1" w:styleId="PidipaginaCarattere">
    <w:name w:val="Piè di pagina Carattere"/>
    <w:basedOn w:val="Carpredefinitoparagrafo"/>
    <w:link w:val="Pidipagina"/>
    <w:uiPriority w:val="99"/>
    <w:rsid w:val="00F276F4"/>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FE6A1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6A15"/>
    <w:rPr>
      <w:rFonts w:ascii="Tahoma" w:eastAsia="Times New Roman" w:hAnsi="Tahoma" w:cs="Tahoma"/>
      <w:sz w:val="16"/>
      <w:szCs w:val="16"/>
    </w:rPr>
  </w:style>
  <w:style w:type="paragraph" w:styleId="Nessunaspaziatura">
    <w:name w:val="No Spacing"/>
    <w:uiPriority w:val="1"/>
    <w:qFormat/>
    <w:rsid w:val="00055D17"/>
    <w:pPr>
      <w:widowControl/>
      <w:autoSpaceDE/>
      <w:autoSpaceDN/>
    </w:pPr>
    <w:rPr>
      <w:rFonts w:ascii="Times New Roman" w:eastAsia="Times New Roman" w:hAnsi="Times New Roman" w:cs="Times New Roman"/>
      <w:sz w:val="24"/>
      <w:szCs w:val="24"/>
      <w:lang w:val="it-IT" w:eastAsia="it-IT"/>
    </w:rPr>
  </w:style>
  <w:style w:type="paragraph" w:customStyle="1" w:styleId="Standard">
    <w:name w:val="Standard"/>
    <w:rsid w:val="00055D17"/>
    <w:pPr>
      <w:widowControl/>
      <w:suppressAutoHyphens/>
      <w:autoSpaceDE/>
      <w:textAlignment w:val="baseline"/>
    </w:pPr>
    <w:rPr>
      <w:rFonts w:ascii="Arial" w:eastAsia="Times New Roman" w:hAnsi="Arial" w:cs="Times New Roman"/>
      <w:kern w:val="3"/>
      <w:sz w:val="24"/>
      <w:szCs w:val="20"/>
      <w:lang w:val="it-IT" w:eastAsia="ar-SA"/>
    </w:rPr>
  </w:style>
  <w:style w:type="character" w:styleId="Collegamentoipertestuale">
    <w:name w:val="Hyperlink"/>
    <w:basedOn w:val="Carpredefinitoparagrafo"/>
    <w:uiPriority w:val="99"/>
    <w:unhideWhenUsed/>
    <w:rsid w:val="00D958B5"/>
    <w:rPr>
      <w:color w:val="0000FF" w:themeColor="hyperlink"/>
      <w:u w:val="single"/>
    </w:rPr>
  </w:style>
  <w:style w:type="character" w:customStyle="1" w:styleId="Titolo4Carattere">
    <w:name w:val="Titolo 4 Carattere"/>
    <w:basedOn w:val="Carpredefinitoparagrafo"/>
    <w:link w:val="Titolo4"/>
    <w:uiPriority w:val="99"/>
    <w:rsid w:val="000F0D44"/>
    <w:rPr>
      <w:rFonts w:ascii="Calibri" w:eastAsia="Times New Roman" w:hAnsi="Calibri" w:cs="Calibri"/>
      <w:b/>
      <w:bCs/>
      <w:sz w:val="28"/>
      <w:szCs w:val="28"/>
      <w:lang w:val="it-IT"/>
    </w:rPr>
  </w:style>
  <w:style w:type="character" w:customStyle="1" w:styleId="Titolo5Carattere">
    <w:name w:val="Titolo 5 Carattere"/>
    <w:basedOn w:val="Carpredefinitoparagrafo"/>
    <w:link w:val="Titolo5"/>
    <w:uiPriority w:val="99"/>
    <w:rsid w:val="000F0D44"/>
    <w:rPr>
      <w:rFonts w:ascii="Calibri" w:eastAsia="Times New Roman" w:hAnsi="Calibri" w:cs="Calibri"/>
      <w:b/>
      <w:bCs/>
      <w:i/>
      <w:iCs/>
      <w:sz w:val="26"/>
      <w:szCs w:val="26"/>
      <w:lang w:val="it-IT"/>
    </w:rPr>
  </w:style>
  <w:style w:type="character" w:customStyle="1" w:styleId="Titolo6Carattere">
    <w:name w:val="Titolo 6 Carattere"/>
    <w:basedOn w:val="Carpredefinitoparagrafo"/>
    <w:link w:val="Titolo6"/>
    <w:uiPriority w:val="99"/>
    <w:rsid w:val="000F0D44"/>
    <w:rPr>
      <w:rFonts w:ascii="Times New Roman" w:eastAsia="Times New Roman" w:hAnsi="Times New Roman" w:cs="Times New Roman"/>
      <w:b/>
      <w:bCs/>
      <w:lang w:val="it-IT"/>
    </w:rPr>
  </w:style>
  <w:style w:type="character" w:customStyle="1" w:styleId="Titolo7Carattere">
    <w:name w:val="Titolo 7 Carattere"/>
    <w:basedOn w:val="Carpredefinitoparagrafo"/>
    <w:link w:val="Titolo7"/>
    <w:uiPriority w:val="99"/>
    <w:rsid w:val="000F0D44"/>
    <w:rPr>
      <w:rFonts w:ascii="Calibri" w:eastAsia="Times New Roman" w:hAnsi="Calibri" w:cs="Calibri"/>
      <w:sz w:val="24"/>
      <w:szCs w:val="24"/>
      <w:lang w:val="it-IT"/>
    </w:rPr>
  </w:style>
  <w:style w:type="character" w:customStyle="1" w:styleId="Titolo8Carattere">
    <w:name w:val="Titolo 8 Carattere"/>
    <w:basedOn w:val="Carpredefinitoparagrafo"/>
    <w:link w:val="Titolo8"/>
    <w:uiPriority w:val="99"/>
    <w:rsid w:val="000F0D44"/>
    <w:rPr>
      <w:rFonts w:ascii="Calibri" w:eastAsia="Times New Roman" w:hAnsi="Calibri" w:cs="Calibri"/>
      <w:i/>
      <w:iCs/>
      <w:sz w:val="24"/>
      <w:szCs w:val="24"/>
      <w:lang w:val="it-IT"/>
    </w:rPr>
  </w:style>
  <w:style w:type="character" w:customStyle="1" w:styleId="Titolo9Carattere">
    <w:name w:val="Titolo 9 Carattere"/>
    <w:basedOn w:val="Carpredefinitoparagrafo"/>
    <w:link w:val="Titolo9"/>
    <w:uiPriority w:val="99"/>
    <w:rsid w:val="000F0D44"/>
    <w:rPr>
      <w:rFonts w:ascii="Cambria" w:eastAsia="Times New Roman" w:hAnsi="Cambria" w:cs="Cambria"/>
      <w:lang w:val="it-IT"/>
    </w:rPr>
  </w:style>
  <w:style w:type="character" w:customStyle="1" w:styleId="Titolo1Carattere">
    <w:name w:val="Titolo 1 Carattere"/>
    <w:link w:val="Titolo1"/>
    <w:uiPriority w:val="99"/>
    <w:rsid w:val="000F0D44"/>
    <w:rPr>
      <w:rFonts w:ascii="Times New Roman" w:eastAsia="Times New Roman" w:hAnsi="Times New Roman" w:cs="Times New Roman"/>
      <w:b/>
      <w:bCs/>
      <w:i/>
      <w:sz w:val="28"/>
      <w:szCs w:val="28"/>
    </w:rPr>
  </w:style>
  <w:style w:type="character" w:customStyle="1" w:styleId="Titolo2Carattere">
    <w:name w:val="Titolo 2 Carattere"/>
    <w:link w:val="Titolo2"/>
    <w:uiPriority w:val="99"/>
    <w:rsid w:val="000F0D44"/>
    <w:rPr>
      <w:rFonts w:ascii="Times New Roman" w:eastAsia="Times New Roman" w:hAnsi="Times New Roman" w:cs="Times New Roman"/>
      <w:b/>
      <w:bCs/>
      <w:sz w:val="24"/>
      <w:szCs w:val="24"/>
    </w:rPr>
  </w:style>
  <w:style w:type="character" w:customStyle="1" w:styleId="Titolo3Carattere">
    <w:name w:val="Titolo 3 Carattere"/>
    <w:link w:val="Titolo3"/>
    <w:uiPriority w:val="99"/>
    <w:rsid w:val="000F0D44"/>
    <w:rPr>
      <w:rFonts w:ascii="Century Gothic" w:eastAsia="Century Gothic" w:hAnsi="Century Gothic" w:cs="Century Gothic"/>
      <w:b/>
      <w:bCs/>
      <w:i/>
      <w:sz w:val="24"/>
      <w:szCs w:val="24"/>
    </w:rPr>
  </w:style>
  <w:style w:type="paragraph" w:styleId="Testonormale">
    <w:name w:val="Plain Text"/>
    <w:basedOn w:val="Normale"/>
    <w:link w:val="TestonormaleCarattere"/>
    <w:rsid w:val="000F0D44"/>
    <w:pPr>
      <w:widowControl/>
      <w:autoSpaceDE/>
      <w:autoSpaceDN/>
    </w:pPr>
    <w:rPr>
      <w:rFonts w:ascii="Courier New" w:hAnsi="Courier New" w:cs="Courier New"/>
      <w:sz w:val="20"/>
      <w:szCs w:val="20"/>
      <w:lang w:val="it-IT" w:eastAsia="it-IT"/>
    </w:rPr>
  </w:style>
  <w:style w:type="character" w:customStyle="1" w:styleId="TestonormaleCarattere">
    <w:name w:val="Testo normale Carattere"/>
    <w:basedOn w:val="Carpredefinitoparagrafo"/>
    <w:link w:val="Testonormale"/>
    <w:rsid w:val="000F0D44"/>
    <w:rPr>
      <w:rFonts w:ascii="Courier New" w:eastAsia="Times New Roman" w:hAnsi="Courier New" w:cs="Courier New"/>
      <w:sz w:val="20"/>
      <w:szCs w:val="20"/>
      <w:lang w:val="it-IT" w:eastAsia="it-IT"/>
    </w:rPr>
  </w:style>
  <w:style w:type="paragraph" w:styleId="Testonotaapidipagina">
    <w:name w:val="footnote text"/>
    <w:basedOn w:val="Normale"/>
    <w:link w:val="TestonotaapidipaginaCarattere"/>
    <w:semiHidden/>
    <w:rsid w:val="000F0D44"/>
    <w:pPr>
      <w:widowControl/>
      <w:autoSpaceDE/>
      <w:autoSpaceDN/>
    </w:pPr>
    <w:rPr>
      <w:sz w:val="20"/>
      <w:szCs w:val="20"/>
      <w:lang w:val="it-IT"/>
    </w:rPr>
  </w:style>
  <w:style w:type="character" w:customStyle="1" w:styleId="TestonotaapidipaginaCarattere">
    <w:name w:val="Testo nota a piè di pagina Carattere"/>
    <w:basedOn w:val="Carpredefinitoparagrafo"/>
    <w:link w:val="Testonotaapidipagina"/>
    <w:semiHidden/>
    <w:rsid w:val="000F0D44"/>
    <w:rPr>
      <w:rFonts w:ascii="Times New Roman" w:eastAsia="Times New Roman" w:hAnsi="Times New Roman" w:cs="Times New Roman"/>
      <w:sz w:val="20"/>
      <w:szCs w:val="20"/>
      <w:lang w:val="it-IT"/>
    </w:rPr>
  </w:style>
  <w:style w:type="character" w:styleId="Rimandonotaapidipagina">
    <w:name w:val="footnote reference"/>
    <w:semiHidden/>
    <w:rsid w:val="000F0D44"/>
    <w:rPr>
      <w:vertAlign w:val="superscript"/>
    </w:rPr>
  </w:style>
  <w:style w:type="paragraph" w:customStyle="1" w:styleId="CM1">
    <w:name w:val="CM1"/>
    <w:basedOn w:val="Normale"/>
    <w:next w:val="Normale"/>
    <w:rsid w:val="000F0D44"/>
    <w:pPr>
      <w:widowControl/>
      <w:adjustRightInd w:val="0"/>
    </w:pPr>
    <w:rPr>
      <w:rFonts w:ascii="EUAlbertina" w:hAnsi="EUAlbertina"/>
      <w:sz w:val="24"/>
      <w:szCs w:val="24"/>
      <w:lang w:val="it-IT" w:eastAsia="it-IT"/>
    </w:rPr>
  </w:style>
  <w:style w:type="paragraph" w:customStyle="1" w:styleId="CM4">
    <w:name w:val="CM4"/>
    <w:basedOn w:val="Normale"/>
    <w:next w:val="Normale"/>
    <w:rsid w:val="000F0D44"/>
    <w:pPr>
      <w:widowControl/>
      <w:adjustRightInd w:val="0"/>
    </w:pPr>
    <w:rPr>
      <w:rFonts w:ascii="EUAlbertina" w:hAnsi="EUAlbertina"/>
      <w:sz w:val="24"/>
      <w:szCs w:val="24"/>
      <w:lang w:val="it-IT" w:eastAsia="it-IT"/>
    </w:rPr>
  </w:style>
  <w:style w:type="paragraph" w:customStyle="1" w:styleId="Paragrafoelenco1">
    <w:name w:val="Paragrafo elenco1"/>
    <w:basedOn w:val="Normale"/>
    <w:rsid w:val="000F0D44"/>
    <w:pPr>
      <w:widowControl/>
      <w:autoSpaceDE/>
      <w:autoSpaceDN/>
      <w:ind w:left="720"/>
      <w:contextualSpacing/>
    </w:pPr>
    <w:rPr>
      <w:rFonts w:eastAsia="Calibri"/>
      <w:sz w:val="24"/>
      <w:szCs w:val="24"/>
      <w:lang w:val="it-IT" w:eastAsia="it-IT"/>
    </w:rPr>
  </w:style>
  <w:style w:type="character" w:customStyle="1" w:styleId="IntestazioneCarattere1">
    <w:name w:val="Intestazione Carattere1"/>
    <w:uiPriority w:val="99"/>
    <w:locked/>
    <w:rsid w:val="000F0D44"/>
    <w:rPr>
      <w:rFonts w:cs="Times New Roman"/>
    </w:rPr>
  </w:style>
  <w:style w:type="character" w:customStyle="1" w:styleId="HeaderChar">
    <w:name w:val="Header Char"/>
    <w:locked/>
    <w:rsid w:val="000F0D44"/>
    <w:rPr>
      <w:rFonts w:cs="Times New Roman"/>
    </w:rPr>
  </w:style>
  <w:style w:type="paragraph" w:customStyle="1" w:styleId="Default">
    <w:name w:val="Default"/>
    <w:rsid w:val="00A22493"/>
    <w:pPr>
      <w:widowControl/>
      <w:suppressAutoHyphens/>
      <w:autoSpaceDN/>
    </w:pPr>
    <w:rPr>
      <w:rFonts w:ascii="Times New Roman" w:eastAsia="Times New Roman" w:hAnsi="Times New Roman" w:cs="Times New Roman"/>
      <w:color w:val="000000"/>
      <w:sz w:val="24"/>
      <w:szCs w:val="24"/>
      <w:lang w:val="it-IT" w:eastAsia="ar-SA"/>
    </w:rPr>
  </w:style>
  <w:style w:type="table" w:styleId="Grigliatabella">
    <w:name w:val="Table Grid"/>
    <w:basedOn w:val="Tabellanormale"/>
    <w:uiPriority w:val="39"/>
    <w:rsid w:val="00A22493"/>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rPr>
  </w:style>
  <w:style w:type="paragraph" w:styleId="Titolo1">
    <w:name w:val="heading 1"/>
    <w:basedOn w:val="Normale"/>
    <w:link w:val="Titolo1Carattere"/>
    <w:uiPriority w:val="99"/>
    <w:qFormat/>
    <w:pPr>
      <w:ind w:left="220"/>
      <w:outlineLvl w:val="0"/>
    </w:pPr>
    <w:rPr>
      <w:b/>
      <w:bCs/>
      <w:i/>
      <w:sz w:val="28"/>
      <w:szCs w:val="28"/>
    </w:rPr>
  </w:style>
  <w:style w:type="paragraph" w:styleId="Titolo2">
    <w:name w:val="heading 2"/>
    <w:basedOn w:val="Normale"/>
    <w:link w:val="Titolo2Carattere"/>
    <w:uiPriority w:val="99"/>
    <w:qFormat/>
    <w:pPr>
      <w:ind w:left="940" w:hanging="360"/>
      <w:outlineLvl w:val="1"/>
    </w:pPr>
    <w:rPr>
      <w:b/>
      <w:bCs/>
      <w:sz w:val="24"/>
      <w:szCs w:val="24"/>
    </w:rPr>
  </w:style>
  <w:style w:type="paragraph" w:styleId="Titolo3">
    <w:name w:val="heading 3"/>
    <w:basedOn w:val="Normale"/>
    <w:link w:val="Titolo3Carattere"/>
    <w:uiPriority w:val="99"/>
    <w:qFormat/>
    <w:pPr>
      <w:spacing w:before="195"/>
      <w:ind w:left="120"/>
      <w:outlineLvl w:val="2"/>
    </w:pPr>
    <w:rPr>
      <w:rFonts w:ascii="Century Gothic" w:eastAsia="Century Gothic" w:hAnsi="Century Gothic" w:cs="Century Gothic"/>
      <w:b/>
      <w:bCs/>
      <w:i/>
      <w:sz w:val="24"/>
      <w:szCs w:val="24"/>
    </w:rPr>
  </w:style>
  <w:style w:type="paragraph" w:styleId="Titolo4">
    <w:name w:val="heading 4"/>
    <w:basedOn w:val="Normale"/>
    <w:next w:val="Normale"/>
    <w:link w:val="Titolo4Carattere"/>
    <w:uiPriority w:val="99"/>
    <w:qFormat/>
    <w:rsid w:val="000F0D44"/>
    <w:pPr>
      <w:keepNext/>
      <w:widowControl/>
      <w:numPr>
        <w:ilvl w:val="3"/>
        <w:numId w:val="1"/>
      </w:numPr>
      <w:autoSpaceDE/>
      <w:autoSpaceDN/>
      <w:spacing w:before="240" w:after="60"/>
      <w:outlineLvl w:val="3"/>
    </w:pPr>
    <w:rPr>
      <w:rFonts w:ascii="Calibri" w:hAnsi="Calibri" w:cs="Calibri"/>
      <w:b/>
      <w:bCs/>
      <w:sz w:val="28"/>
      <w:szCs w:val="28"/>
      <w:lang w:val="it-IT"/>
    </w:rPr>
  </w:style>
  <w:style w:type="paragraph" w:styleId="Titolo5">
    <w:name w:val="heading 5"/>
    <w:basedOn w:val="Normale"/>
    <w:next w:val="Normale"/>
    <w:link w:val="Titolo5Carattere"/>
    <w:uiPriority w:val="99"/>
    <w:qFormat/>
    <w:rsid w:val="000F0D44"/>
    <w:pPr>
      <w:widowControl/>
      <w:numPr>
        <w:ilvl w:val="4"/>
        <w:numId w:val="1"/>
      </w:numPr>
      <w:autoSpaceDE/>
      <w:autoSpaceDN/>
      <w:spacing w:before="240" w:after="60"/>
      <w:outlineLvl w:val="4"/>
    </w:pPr>
    <w:rPr>
      <w:rFonts w:ascii="Calibri" w:hAnsi="Calibri" w:cs="Calibri"/>
      <w:b/>
      <w:bCs/>
      <w:i/>
      <w:iCs/>
      <w:sz w:val="26"/>
      <w:szCs w:val="26"/>
      <w:lang w:val="it-IT"/>
    </w:rPr>
  </w:style>
  <w:style w:type="paragraph" w:styleId="Titolo6">
    <w:name w:val="heading 6"/>
    <w:basedOn w:val="Normale"/>
    <w:next w:val="Normale"/>
    <w:link w:val="Titolo6Carattere"/>
    <w:uiPriority w:val="99"/>
    <w:qFormat/>
    <w:rsid w:val="000F0D44"/>
    <w:pPr>
      <w:widowControl/>
      <w:numPr>
        <w:ilvl w:val="5"/>
        <w:numId w:val="1"/>
      </w:numPr>
      <w:autoSpaceDE/>
      <w:autoSpaceDN/>
      <w:spacing w:before="240" w:after="60"/>
      <w:outlineLvl w:val="5"/>
    </w:pPr>
    <w:rPr>
      <w:b/>
      <w:bCs/>
      <w:lang w:val="it-IT"/>
    </w:rPr>
  </w:style>
  <w:style w:type="paragraph" w:styleId="Titolo7">
    <w:name w:val="heading 7"/>
    <w:basedOn w:val="Normale"/>
    <w:next w:val="Normale"/>
    <w:link w:val="Titolo7Carattere"/>
    <w:uiPriority w:val="99"/>
    <w:qFormat/>
    <w:rsid w:val="000F0D44"/>
    <w:pPr>
      <w:widowControl/>
      <w:numPr>
        <w:ilvl w:val="6"/>
        <w:numId w:val="1"/>
      </w:numPr>
      <w:autoSpaceDE/>
      <w:autoSpaceDN/>
      <w:spacing w:before="240" w:after="60"/>
      <w:outlineLvl w:val="6"/>
    </w:pPr>
    <w:rPr>
      <w:rFonts w:ascii="Calibri" w:hAnsi="Calibri" w:cs="Calibri"/>
      <w:sz w:val="24"/>
      <w:szCs w:val="24"/>
      <w:lang w:val="it-IT"/>
    </w:rPr>
  </w:style>
  <w:style w:type="paragraph" w:styleId="Titolo8">
    <w:name w:val="heading 8"/>
    <w:basedOn w:val="Normale"/>
    <w:next w:val="Normale"/>
    <w:link w:val="Titolo8Carattere"/>
    <w:uiPriority w:val="99"/>
    <w:qFormat/>
    <w:rsid w:val="000F0D44"/>
    <w:pPr>
      <w:widowControl/>
      <w:numPr>
        <w:ilvl w:val="7"/>
        <w:numId w:val="1"/>
      </w:numPr>
      <w:autoSpaceDE/>
      <w:autoSpaceDN/>
      <w:spacing w:before="240" w:after="60"/>
      <w:outlineLvl w:val="7"/>
    </w:pPr>
    <w:rPr>
      <w:rFonts w:ascii="Calibri" w:hAnsi="Calibri" w:cs="Calibri"/>
      <w:i/>
      <w:iCs/>
      <w:sz w:val="24"/>
      <w:szCs w:val="24"/>
      <w:lang w:val="it-IT"/>
    </w:rPr>
  </w:style>
  <w:style w:type="paragraph" w:styleId="Titolo9">
    <w:name w:val="heading 9"/>
    <w:basedOn w:val="Normale"/>
    <w:next w:val="Normale"/>
    <w:link w:val="Titolo9Carattere"/>
    <w:uiPriority w:val="99"/>
    <w:qFormat/>
    <w:rsid w:val="000F0D44"/>
    <w:pPr>
      <w:widowControl/>
      <w:numPr>
        <w:ilvl w:val="8"/>
        <w:numId w:val="1"/>
      </w:numPr>
      <w:autoSpaceDE/>
      <w:autoSpaceDN/>
      <w:spacing w:before="240" w:after="60"/>
      <w:outlineLvl w:val="8"/>
    </w:pPr>
    <w:rPr>
      <w:rFonts w:ascii="Cambria" w:hAnsi="Cambria" w:cs="Cambri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spacing w:before="139"/>
      <w:ind w:left="647" w:hanging="427"/>
    </w:pPr>
  </w:style>
  <w:style w:type="paragraph" w:styleId="Sommario2">
    <w:name w:val="toc 2"/>
    <w:basedOn w:val="Normale"/>
    <w:uiPriority w:val="1"/>
    <w:qFormat/>
    <w:pPr>
      <w:spacing w:before="139"/>
      <w:ind w:left="1353" w:hanging="912"/>
    </w:pPr>
  </w:style>
  <w:style w:type="paragraph" w:styleId="Corpotesto">
    <w:name w:val="Body Text"/>
    <w:basedOn w:val="Normale"/>
    <w:uiPriority w:val="1"/>
    <w:qFormat/>
    <w:rPr>
      <w:sz w:val="24"/>
      <w:szCs w:val="24"/>
    </w:rPr>
  </w:style>
  <w:style w:type="paragraph" w:styleId="Paragrafoelenco">
    <w:name w:val="List Paragraph"/>
    <w:basedOn w:val="Normale"/>
    <w:uiPriority w:val="99"/>
    <w:qFormat/>
    <w:pPr>
      <w:ind w:left="940" w:hanging="360"/>
    </w:pPr>
  </w:style>
  <w:style w:type="paragraph" w:customStyle="1" w:styleId="TableParagraph">
    <w:name w:val="Table Paragraph"/>
    <w:basedOn w:val="Normale"/>
    <w:uiPriority w:val="1"/>
    <w:qFormat/>
    <w:rPr>
      <w:rFonts w:ascii="Calibri" w:eastAsia="Calibri" w:hAnsi="Calibri" w:cs="Calibri"/>
    </w:rPr>
  </w:style>
  <w:style w:type="paragraph" w:styleId="Intestazione">
    <w:name w:val="header"/>
    <w:basedOn w:val="Normale"/>
    <w:link w:val="IntestazioneCarattere"/>
    <w:unhideWhenUsed/>
    <w:rsid w:val="00F276F4"/>
    <w:pPr>
      <w:tabs>
        <w:tab w:val="center" w:pos="4819"/>
        <w:tab w:val="right" w:pos="9638"/>
      </w:tabs>
    </w:pPr>
  </w:style>
  <w:style w:type="character" w:customStyle="1" w:styleId="IntestazioneCarattere">
    <w:name w:val="Intestazione Carattere"/>
    <w:basedOn w:val="Carpredefinitoparagrafo"/>
    <w:link w:val="Intestazione"/>
    <w:uiPriority w:val="99"/>
    <w:rsid w:val="00F276F4"/>
    <w:rPr>
      <w:rFonts w:ascii="Times New Roman" w:eastAsia="Times New Roman" w:hAnsi="Times New Roman" w:cs="Times New Roman"/>
    </w:rPr>
  </w:style>
  <w:style w:type="paragraph" w:styleId="Pidipagina">
    <w:name w:val="footer"/>
    <w:basedOn w:val="Normale"/>
    <w:link w:val="PidipaginaCarattere"/>
    <w:unhideWhenUsed/>
    <w:rsid w:val="00F276F4"/>
    <w:pPr>
      <w:tabs>
        <w:tab w:val="center" w:pos="4819"/>
        <w:tab w:val="right" w:pos="9638"/>
      </w:tabs>
    </w:pPr>
  </w:style>
  <w:style w:type="character" w:customStyle="1" w:styleId="PidipaginaCarattere">
    <w:name w:val="Piè di pagina Carattere"/>
    <w:basedOn w:val="Carpredefinitoparagrafo"/>
    <w:link w:val="Pidipagina"/>
    <w:uiPriority w:val="99"/>
    <w:rsid w:val="00F276F4"/>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FE6A1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6A15"/>
    <w:rPr>
      <w:rFonts w:ascii="Tahoma" w:eastAsia="Times New Roman" w:hAnsi="Tahoma" w:cs="Tahoma"/>
      <w:sz w:val="16"/>
      <w:szCs w:val="16"/>
    </w:rPr>
  </w:style>
  <w:style w:type="paragraph" w:styleId="Nessunaspaziatura">
    <w:name w:val="No Spacing"/>
    <w:uiPriority w:val="1"/>
    <w:qFormat/>
    <w:rsid w:val="00055D17"/>
    <w:pPr>
      <w:widowControl/>
      <w:autoSpaceDE/>
      <w:autoSpaceDN/>
    </w:pPr>
    <w:rPr>
      <w:rFonts w:ascii="Times New Roman" w:eastAsia="Times New Roman" w:hAnsi="Times New Roman" w:cs="Times New Roman"/>
      <w:sz w:val="24"/>
      <w:szCs w:val="24"/>
      <w:lang w:val="it-IT" w:eastAsia="it-IT"/>
    </w:rPr>
  </w:style>
  <w:style w:type="paragraph" w:customStyle="1" w:styleId="Standard">
    <w:name w:val="Standard"/>
    <w:rsid w:val="00055D17"/>
    <w:pPr>
      <w:widowControl/>
      <w:suppressAutoHyphens/>
      <w:autoSpaceDE/>
      <w:textAlignment w:val="baseline"/>
    </w:pPr>
    <w:rPr>
      <w:rFonts w:ascii="Arial" w:eastAsia="Times New Roman" w:hAnsi="Arial" w:cs="Times New Roman"/>
      <w:kern w:val="3"/>
      <w:sz w:val="24"/>
      <w:szCs w:val="20"/>
      <w:lang w:val="it-IT" w:eastAsia="ar-SA"/>
    </w:rPr>
  </w:style>
  <w:style w:type="character" w:styleId="Collegamentoipertestuale">
    <w:name w:val="Hyperlink"/>
    <w:basedOn w:val="Carpredefinitoparagrafo"/>
    <w:uiPriority w:val="99"/>
    <w:unhideWhenUsed/>
    <w:rsid w:val="00D958B5"/>
    <w:rPr>
      <w:color w:val="0000FF" w:themeColor="hyperlink"/>
      <w:u w:val="single"/>
    </w:rPr>
  </w:style>
  <w:style w:type="character" w:customStyle="1" w:styleId="Titolo4Carattere">
    <w:name w:val="Titolo 4 Carattere"/>
    <w:basedOn w:val="Carpredefinitoparagrafo"/>
    <w:link w:val="Titolo4"/>
    <w:uiPriority w:val="99"/>
    <w:rsid w:val="000F0D44"/>
    <w:rPr>
      <w:rFonts w:ascii="Calibri" w:eastAsia="Times New Roman" w:hAnsi="Calibri" w:cs="Calibri"/>
      <w:b/>
      <w:bCs/>
      <w:sz w:val="28"/>
      <w:szCs w:val="28"/>
      <w:lang w:val="it-IT"/>
    </w:rPr>
  </w:style>
  <w:style w:type="character" w:customStyle="1" w:styleId="Titolo5Carattere">
    <w:name w:val="Titolo 5 Carattere"/>
    <w:basedOn w:val="Carpredefinitoparagrafo"/>
    <w:link w:val="Titolo5"/>
    <w:uiPriority w:val="99"/>
    <w:rsid w:val="000F0D44"/>
    <w:rPr>
      <w:rFonts w:ascii="Calibri" w:eastAsia="Times New Roman" w:hAnsi="Calibri" w:cs="Calibri"/>
      <w:b/>
      <w:bCs/>
      <w:i/>
      <w:iCs/>
      <w:sz w:val="26"/>
      <w:szCs w:val="26"/>
      <w:lang w:val="it-IT"/>
    </w:rPr>
  </w:style>
  <w:style w:type="character" w:customStyle="1" w:styleId="Titolo6Carattere">
    <w:name w:val="Titolo 6 Carattere"/>
    <w:basedOn w:val="Carpredefinitoparagrafo"/>
    <w:link w:val="Titolo6"/>
    <w:uiPriority w:val="99"/>
    <w:rsid w:val="000F0D44"/>
    <w:rPr>
      <w:rFonts w:ascii="Times New Roman" w:eastAsia="Times New Roman" w:hAnsi="Times New Roman" w:cs="Times New Roman"/>
      <w:b/>
      <w:bCs/>
      <w:lang w:val="it-IT"/>
    </w:rPr>
  </w:style>
  <w:style w:type="character" w:customStyle="1" w:styleId="Titolo7Carattere">
    <w:name w:val="Titolo 7 Carattere"/>
    <w:basedOn w:val="Carpredefinitoparagrafo"/>
    <w:link w:val="Titolo7"/>
    <w:uiPriority w:val="99"/>
    <w:rsid w:val="000F0D44"/>
    <w:rPr>
      <w:rFonts w:ascii="Calibri" w:eastAsia="Times New Roman" w:hAnsi="Calibri" w:cs="Calibri"/>
      <w:sz w:val="24"/>
      <w:szCs w:val="24"/>
      <w:lang w:val="it-IT"/>
    </w:rPr>
  </w:style>
  <w:style w:type="character" w:customStyle="1" w:styleId="Titolo8Carattere">
    <w:name w:val="Titolo 8 Carattere"/>
    <w:basedOn w:val="Carpredefinitoparagrafo"/>
    <w:link w:val="Titolo8"/>
    <w:uiPriority w:val="99"/>
    <w:rsid w:val="000F0D44"/>
    <w:rPr>
      <w:rFonts w:ascii="Calibri" w:eastAsia="Times New Roman" w:hAnsi="Calibri" w:cs="Calibri"/>
      <w:i/>
      <w:iCs/>
      <w:sz w:val="24"/>
      <w:szCs w:val="24"/>
      <w:lang w:val="it-IT"/>
    </w:rPr>
  </w:style>
  <w:style w:type="character" w:customStyle="1" w:styleId="Titolo9Carattere">
    <w:name w:val="Titolo 9 Carattere"/>
    <w:basedOn w:val="Carpredefinitoparagrafo"/>
    <w:link w:val="Titolo9"/>
    <w:uiPriority w:val="99"/>
    <w:rsid w:val="000F0D44"/>
    <w:rPr>
      <w:rFonts w:ascii="Cambria" w:eastAsia="Times New Roman" w:hAnsi="Cambria" w:cs="Cambria"/>
      <w:lang w:val="it-IT"/>
    </w:rPr>
  </w:style>
  <w:style w:type="character" w:customStyle="1" w:styleId="Titolo1Carattere">
    <w:name w:val="Titolo 1 Carattere"/>
    <w:link w:val="Titolo1"/>
    <w:uiPriority w:val="99"/>
    <w:rsid w:val="000F0D44"/>
    <w:rPr>
      <w:rFonts w:ascii="Times New Roman" w:eastAsia="Times New Roman" w:hAnsi="Times New Roman" w:cs="Times New Roman"/>
      <w:b/>
      <w:bCs/>
      <w:i/>
      <w:sz w:val="28"/>
      <w:szCs w:val="28"/>
    </w:rPr>
  </w:style>
  <w:style w:type="character" w:customStyle="1" w:styleId="Titolo2Carattere">
    <w:name w:val="Titolo 2 Carattere"/>
    <w:link w:val="Titolo2"/>
    <w:uiPriority w:val="99"/>
    <w:rsid w:val="000F0D44"/>
    <w:rPr>
      <w:rFonts w:ascii="Times New Roman" w:eastAsia="Times New Roman" w:hAnsi="Times New Roman" w:cs="Times New Roman"/>
      <w:b/>
      <w:bCs/>
      <w:sz w:val="24"/>
      <w:szCs w:val="24"/>
    </w:rPr>
  </w:style>
  <w:style w:type="character" w:customStyle="1" w:styleId="Titolo3Carattere">
    <w:name w:val="Titolo 3 Carattere"/>
    <w:link w:val="Titolo3"/>
    <w:uiPriority w:val="99"/>
    <w:rsid w:val="000F0D44"/>
    <w:rPr>
      <w:rFonts w:ascii="Century Gothic" w:eastAsia="Century Gothic" w:hAnsi="Century Gothic" w:cs="Century Gothic"/>
      <w:b/>
      <w:bCs/>
      <w:i/>
      <w:sz w:val="24"/>
      <w:szCs w:val="24"/>
    </w:rPr>
  </w:style>
  <w:style w:type="paragraph" w:styleId="Testonormale">
    <w:name w:val="Plain Text"/>
    <w:basedOn w:val="Normale"/>
    <w:link w:val="TestonormaleCarattere"/>
    <w:rsid w:val="000F0D44"/>
    <w:pPr>
      <w:widowControl/>
      <w:autoSpaceDE/>
      <w:autoSpaceDN/>
    </w:pPr>
    <w:rPr>
      <w:rFonts w:ascii="Courier New" w:hAnsi="Courier New" w:cs="Courier New"/>
      <w:sz w:val="20"/>
      <w:szCs w:val="20"/>
      <w:lang w:val="it-IT" w:eastAsia="it-IT"/>
    </w:rPr>
  </w:style>
  <w:style w:type="character" w:customStyle="1" w:styleId="TestonormaleCarattere">
    <w:name w:val="Testo normale Carattere"/>
    <w:basedOn w:val="Carpredefinitoparagrafo"/>
    <w:link w:val="Testonormale"/>
    <w:rsid w:val="000F0D44"/>
    <w:rPr>
      <w:rFonts w:ascii="Courier New" w:eastAsia="Times New Roman" w:hAnsi="Courier New" w:cs="Courier New"/>
      <w:sz w:val="20"/>
      <w:szCs w:val="20"/>
      <w:lang w:val="it-IT" w:eastAsia="it-IT"/>
    </w:rPr>
  </w:style>
  <w:style w:type="paragraph" w:styleId="Testonotaapidipagina">
    <w:name w:val="footnote text"/>
    <w:basedOn w:val="Normale"/>
    <w:link w:val="TestonotaapidipaginaCarattere"/>
    <w:semiHidden/>
    <w:rsid w:val="000F0D44"/>
    <w:pPr>
      <w:widowControl/>
      <w:autoSpaceDE/>
      <w:autoSpaceDN/>
    </w:pPr>
    <w:rPr>
      <w:sz w:val="20"/>
      <w:szCs w:val="20"/>
      <w:lang w:val="it-IT"/>
    </w:rPr>
  </w:style>
  <w:style w:type="character" w:customStyle="1" w:styleId="TestonotaapidipaginaCarattere">
    <w:name w:val="Testo nota a piè di pagina Carattere"/>
    <w:basedOn w:val="Carpredefinitoparagrafo"/>
    <w:link w:val="Testonotaapidipagina"/>
    <w:semiHidden/>
    <w:rsid w:val="000F0D44"/>
    <w:rPr>
      <w:rFonts w:ascii="Times New Roman" w:eastAsia="Times New Roman" w:hAnsi="Times New Roman" w:cs="Times New Roman"/>
      <w:sz w:val="20"/>
      <w:szCs w:val="20"/>
      <w:lang w:val="it-IT"/>
    </w:rPr>
  </w:style>
  <w:style w:type="character" w:styleId="Rimandonotaapidipagina">
    <w:name w:val="footnote reference"/>
    <w:semiHidden/>
    <w:rsid w:val="000F0D44"/>
    <w:rPr>
      <w:vertAlign w:val="superscript"/>
    </w:rPr>
  </w:style>
  <w:style w:type="paragraph" w:customStyle="1" w:styleId="CM1">
    <w:name w:val="CM1"/>
    <w:basedOn w:val="Normale"/>
    <w:next w:val="Normale"/>
    <w:rsid w:val="000F0D44"/>
    <w:pPr>
      <w:widowControl/>
      <w:adjustRightInd w:val="0"/>
    </w:pPr>
    <w:rPr>
      <w:rFonts w:ascii="EUAlbertina" w:hAnsi="EUAlbertina"/>
      <w:sz w:val="24"/>
      <w:szCs w:val="24"/>
      <w:lang w:val="it-IT" w:eastAsia="it-IT"/>
    </w:rPr>
  </w:style>
  <w:style w:type="paragraph" w:customStyle="1" w:styleId="CM4">
    <w:name w:val="CM4"/>
    <w:basedOn w:val="Normale"/>
    <w:next w:val="Normale"/>
    <w:rsid w:val="000F0D44"/>
    <w:pPr>
      <w:widowControl/>
      <w:adjustRightInd w:val="0"/>
    </w:pPr>
    <w:rPr>
      <w:rFonts w:ascii="EUAlbertina" w:hAnsi="EUAlbertina"/>
      <w:sz w:val="24"/>
      <w:szCs w:val="24"/>
      <w:lang w:val="it-IT" w:eastAsia="it-IT"/>
    </w:rPr>
  </w:style>
  <w:style w:type="paragraph" w:customStyle="1" w:styleId="Paragrafoelenco1">
    <w:name w:val="Paragrafo elenco1"/>
    <w:basedOn w:val="Normale"/>
    <w:rsid w:val="000F0D44"/>
    <w:pPr>
      <w:widowControl/>
      <w:autoSpaceDE/>
      <w:autoSpaceDN/>
      <w:ind w:left="720"/>
      <w:contextualSpacing/>
    </w:pPr>
    <w:rPr>
      <w:rFonts w:eastAsia="Calibri"/>
      <w:sz w:val="24"/>
      <w:szCs w:val="24"/>
      <w:lang w:val="it-IT" w:eastAsia="it-IT"/>
    </w:rPr>
  </w:style>
  <w:style w:type="character" w:customStyle="1" w:styleId="IntestazioneCarattere1">
    <w:name w:val="Intestazione Carattere1"/>
    <w:uiPriority w:val="99"/>
    <w:locked/>
    <w:rsid w:val="000F0D44"/>
    <w:rPr>
      <w:rFonts w:cs="Times New Roman"/>
    </w:rPr>
  </w:style>
  <w:style w:type="character" w:customStyle="1" w:styleId="HeaderChar">
    <w:name w:val="Header Char"/>
    <w:locked/>
    <w:rsid w:val="000F0D44"/>
    <w:rPr>
      <w:rFonts w:cs="Times New Roman"/>
    </w:rPr>
  </w:style>
  <w:style w:type="paragraph" w:customStyle="1" w:styleId="Default">
    <w:name w:val="Default"/>
    <w:rsid w:val="00A22493"/>
    <w:pPr>
      <w:widowControl/>
      <w:suppressAutoHyphens/>
      <w:autoSpaceDN/>
    </w:pPr>
    <w:rPr>
      <w:rFonts w:ascii="Times New Roman" w:eastAsia="Times New Roman" w:hAnsi="Times New Roman" w:cs="Times New Roman"/>
      <w:color w:val="000000"/>
      <w:sz w:val="24"/>
      <w:szCs w:val="24"/>
      <w:lang w:val="it-IT" w:eastAsia="ar-SA"/>
    </w:rPr>
  </w:style>
  <w:style w:type="table" w:styleId="Grigliatabella">
    <w:name w:val="Table Grid"/>
    <w:basedOn w:val="Tabellanormale"/>
    <w:uiPriority w:val="39"/>
    <w:rsid w:val="00A22493"/>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581275">
      <w:bodyDiv w:val="1"/>
      <w:marLeft w:val="0"/>
      <w:marRight w:val="0"/>
      <w:marTop w:val="0"/>
      <w:marBottom w:val="0"/>
      <w:divBdr>
        <w:top w:val="none" w:sz="0" w:space="0" w:color="auto"/>
        <w:left w:val="none" w:sz="0" w:space="0" w:color="auto"/>
        <w:bottom w:val="none" w:sz="0" w:space="0" w:color="auto"/>
        <w:right w:val="none" w:sz="0" w:space="0" w:color="auto"/>
      </w:divBdr>
    </w:div>
    <w:div w:id="1879390385">
      <w:bodyDiv w:val="1"/>
      <w:marLeft w:val="0"/>
      <w:marRight w:val="0"/>
      <w:marTop w:val="0"/>
      <w:marBottom w:val="0"/>
      <w:divBdr>
        <w:top w:val="none" w:sz="0" w:space="0" w:color="auto"/>
        <w:left w:val="none" w:sz="0" w:space="0" w:color="auto"/>
        <w:bottom w:val="none" w:sz="0" w:space="0" w:color="auto"/>
        <w:right w:val="none" w:sz="0" w:space="0" w:color="auto"/>
      </w:divBdr>
    </w:div>
    <w:div w:id="1915434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cquistinretepa.it/opencms/opencms/main/programma/strumenti/MeP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nps.it/portale/default.aspx?sID=0%3b11160%3b11190%3b6118%3b6319%3b6320%3b&amp;amp;lastMenu=6320&amp;amp;iMenu=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2.jpeg"/><Relationship Id="rId1" Type="http://schemas.openxmlformats.org/officeDocument/2006/relationships/image" Target="media/image3.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C0E1F-BCC1-49F1-82F8-B8280EDFD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12244</Words>
  <Characters>69793</Characters>
  <Application>Microsoft Office Word</Application>
  <DocSecurity>0</DocSecurity>
  <Lines>581</Lines>
  <Paragraphs>163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simon emons</dc:creator>
  <cp:lastModifiedBy>Antonella</cp:lastModifiedBy>
  <cp:revision>2</cp:revision>
  <cp:lastPrinted>2019-04-26T08:36:00Z</cp:lastPrinted>
  <dcterms:created xsi:type="dcterms:W3CDTF">2019-04-26T11:46:00Z</dcterms:created>
  <dcterms:modified xsi:type="dcterms:W3CDTF">2019-04-26T11:46:00Z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2017-06-13T00:00:00Z</vt:filetime>
  </property>
  <property fmtid="{D5CDD505-2E9C-101B-9397-08002B2CF9AE}" pid="3" name="LastSaved">
    <vt:filetime>2017-12-13T00:00:00Z</vt:filetime>
  </property>
</Properties>
</file>